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286D" w:rsidRPr="002D286D" w:rsidRDefault="002D286D" w:rsidP="00302665">
      <w:pPr>
        <w:pStyle w:val="SemEspaamento"/>
        <w:ind w:left="-426" w:right="-142"/>
        <w:rPr>
          <w:rFonts w:ascii="Times New Roman" w:hAnsi="Times New Roman" w:cs="Times New Roman"/>
          <w:b/>
          <w:sz w:val="56"/>
        </w:rPr>
      </w:pPr>
      <w:r w:rsidRPr="002D286D">
        <w:rPr>
          <w:rFonts w:ascii="Times New Roman" w:hAnsi="Times New Roman" w:cs="Times New Roman"/>
          <w:b/>
          <w:sz w:val="56"/>
        </w:rPr>
        <w:t>El ministerio pastoral de la</w:t>
      </w:r>
    </w:p>
    <w:p w:rsidR="002D286D" w:rsidRPr="002D286D" w:rsidRDefault="002D286D" w:rsidP="00302665">
      <w:pPr>
        <w:pStyle w:val="SemEspaamento"/>
        <w:ind w:left="-426" w:right="-142"/>
        <w:rPr>
          <w:rFonts w:ascii="Times New Roman" w:hAnsi="Times New Roman" w:cs="Times New Roman"/>
          <w:b/>
          <w:sz w:val="56"/>
        </w:rPr>
      </w:pPr>
      <w:r w:rsidRPr="002D286D">
        <w:rPr>
          <w:rFonts w:ascii="Times New Roman" w:hAnsi="Times New Roman" w:cs="Times New Roman"/>
          <w:b/>
          <w:sz w:val="56"/>
        </w:rPr>
        <w:t>educación en América Latina</w:t>
      </w:r>
    </w:p>
    <w:p w:rsidR="002D286D" w:rsidRPr="00302665" w:rsidRDefault="002D286D" w:rsidP="00302665">
      <w:pPr>
        <w:pStyle w:val="SemEspaamento"/>
        <w:spacing w:line="360" w:lineRule="auto"/>
        <w:ind w:left="-426" w:right="-142"/>
        <w:jc w:val="right"/>
        <w:rPr>
          <w:rFonts w:ascii="Times New Roman" w:hAnsi="Times New Roman" w:cs="Times New Roman"/>
          <w:i/>
          <w:sz w:val="24"/>
        </w:rPr>
      </w:pPr>
      <w:r w:rsidRPr="00302665">
        <w:rPr>
          <w:rFonts w:ascii="Times New Roman" w:hAnsi="Times New Roman" w:cs="Times New Roman"/>
          <w:i/>
          <w:sz w:val="24"/>
        </w:rPr>
        <w:t>George Boran</w:t>
      </w:r>
    </w:p>
    <w:p w:rsidR="002D286D" w:rsidRDefault="002D286D" w:rsidP="00302665">
      <w:pPr>
        <w:pStyle w:val="SemEspaamento"/>
        <w:spacing w:line="360" w:lineRule="auto"/>
        <w:ind w:left="-426" w:right="-142"/>
        <w:rPr>
          <w:sz w:val="24"/>
        </w:rPr>
      </w:pPr>
    </w:p>
    <w:p w:rsidR="002D286D" w:rsidRPr="00D31DDE" w:rsidRDefault="00302665" w:rsidP="00302665">
      <w:pPr>
        <w:pStyle w:val="SemEspaamento"/>
        <w:spacing w:line="360" w:lineRule="auto"/>
        <w:ind w:left="-426" w:right="-142"/>
        <w:jc w:val="both"/>
        <w:rPr>
          <w:rFonts w:ascii="Times New Roman" w:hAnsi="Times New Roman" w:cs="Times New Roman"/>
          <w:i/>
          <w:sz w:val="24"/>
        </w:rPr>
      </w:pPr>
      <w:r>
        <w:rPr>
          <w:rFonts w:ascii="Times New Roman" w:hAnsi="Times New Roman" w:cs="Times New Roman"/>
          <w:i/>
          <w:sz w:val="24"/>
        </w:rPr>
        <w:tab/>
      </w:r>
      <w:r w:rsidR="002D286D" w:rsidRPr="00D31DDE">
        <w:rPr>
          <w:rFonts w:ascii="Times New Roman" w:hAnsi="Times New Roman" w:cs="Times New Roman"/>
          <w:i/>
          <w:sz w:val="24"/>
        </w:rPr>
        <w:t>George Boran, espiritano, originario de Irlanda, misionero en América Latina desde 1969, se ha especializado en la firmación de jóvenes al liderazgo en Brasil y en otros paises del continente, en el marca del CELAM (Con</w:t>
      </w:r>
      <w:r w:rsidR="00714AB2" w:rsidRPr="00D31DDE">
        <w:rPr>
          <w:rFonts w:ascii="Times New Roman" w:hAnsi="Times New Roman" w:cs="Times New Roman"/>
          <w:i/>
          <w:sz w:val="24"/>
        </w:rPr>
        <w:t>ferencia</w:t>
      </w:r>
      <w:r w:rsidR="002D286D" w:rsidRPr="00D31DDE">
        <w:rPr>
          <w:rFonts w:ascii="Times New Roman" w:hAnsi="Times New Roman" w:cs="Times New Roman"/>
          <w:i/>
          <w:sz w:val="24"/>
        </w:rPr>
        <w:t xml:space="preserve"> episcopal latinoamericana). Es miembro de una comisión para la formación de la juventud en la C</w:t>
      </w:r>
      <w:r w:rsidR="00714AB2" w:rsidRPr="00D31DDE">
        <w:rPr>
          <w:rFonts w:ascii="Times New Roman" w:hAnsi="Times New Roman" w:cs="Times New Roman"/>
          <w:i/>
          <w:sz w:val="24"/>
        </w:rPr>
        <w:t>N</w:t>
      </w:r>
      <w:r w:rsidR="002D286D" w:rsidRPr="00D31DDE">
        <w:rPr>
          <w:rFonts w:ascii="Times New Roman" w:hAnsi="Times New Roman" w:cs="Times New Roman"/>
          <w:i/>
          <w:sz w:val="24"/>
        </w:rPr>
        <w:t>B</w:t>
      </w:r>
      <w:r w:rsidR="00714AB2" w:rsidRPr="00D31DDE">
        <w:rPr>
          <w:rFonts w:ascii="Times New Roman" w:hAnsi="Times New Roman" w:cs="Times New Roman"/>
          <w:i/>
          <w:sz w:val="24"/>
        </w:rPr>
        <w:t>B</w:t>
      </w:r>
      <w:r w:rsidR="002D286D" w:rsidRPr="00D31DDE">
        <w:rPr>
          <w:rFonts w:ascii="Times New Roman" w:hAnsi="Times New Roman" w:cs="Times New Roman"/>
          <w:i/>
          <w:sz w:val="24"/>
        </w:rPr>
        <w:t xml:space="preserve"> (Confere</w:t>
      </w:r>
      <w:r w:rsidR="00714AB2" w:rsidRPr="00D31DDE">
        <w:rPr>
          <w:rFonts w:ascii="Times New Roman" w:hAnsi="Times New Roman" w:cs="Times New Roman"/>
          <w:i/>
          <w:sz w:val="24"/>
        </w:rPr>
        <w:t>n</w:t>
      </w:r>
      <w:r w:rsidR="002D286D" w:rsidRPr="00D31DDE">
        <w:rPr>
          <w:rFonts w:ascii="Times New Roman" w:hAnsi="Times New Roman" w:cs="Times New Roman"/>
          <w:i/>
          <w:sz w:val="24"/>
        </w:rPr>
        <w:t>cia episcopal brasileña). Él ha fundado y coordina el Centro nacional de f</w:t>
      </w:r>
      <w:r w:rsidR="00714AB2" w:rsidRPr="00D31DDE">
        <w:rPr>
          <w:rFonts w:ascii="Times New Roman" w:hAnsi="Times New Roman" w:cs="Times New Roman"/>
          <w:i/>
          <w:sz w:val="24"/>
        </w:rPr>
        <w:t>o</w:t>
      </w:r>
      <w:r w:rsidR="002D286D" w:rsidRPr="00D31DDE">
        <w:rPr>
          <w:rFonts w:ascii="Times New Roman" w:hAnsi="Times New Roman" w:cs="Times New Roman"/>
          <w:i/>
          <w:sz w:val="24"/>
        </w:rPr>
        <w:t>rmación de la juventud en S</w:t>
      </w:r>
      <w:r w:rsidR="00714AB2" w:rsidRPr="00D31DDE">
        <w:rPr>
          <w:rFonts w:ascii="Times New Roman" w:hAnsi="Times New Roman" w:cs="Times New Roman"/>
          <w:i/>
          <w:sz w:val="24"/>
        </w:rPr>
        <w:t>ã</w:t>
      </w:r>
      <w:r w:rsidR="002D286D" w:rsidRPr="00D31DDE">
        <w:rPr>
          <w:rFonts w:ascii="Times New Roman" w:hAnsi="Times New Roman" w:cs="Times New Roman"/>
          <w:i/>
          <w:sz w:val="24"/>
        </w:rPr>
        <w:t>o Paulo. Este artículo ha sido publicad</w:t>
      </w:r>
      <w:r w:rsidR="00714AB2" w:rsidRPr="00D31DDE">
        <w:rPr>
          <w:rFonts w:ascii="Times New Roman" w:hAnsi="Times New Roman" w:cs="Times New Roman"/>
          <w:i/>
          <w:sz w:val="24"/>
        </w:rPr>
        <w:t>o</w:t>
      </w:r>
      <w:r w:rsidR="002D286D" w:rsidRPr="00D31DDE">
        <w:rPr>
          <w:rFonts w:ascii="Times New Roman" w:hAnsi="Times New Roman" w:cs="Times New Roman"/>
          <w:i/>
          <w:sz w:val="24"/>
        </w:rPr>
        <w:t xml:space="preserve"> en el número 23 de la revista Vi</w:t>
      </w:r>
      <w:r w:rsidR="00714AB2" w:rsidRPr="00D31DDE">
        <w:rPr>
          <w:rFonts w:ascii="Times New Roman" w:hAnsi="Times New Roman" w:cs="Times New Roman"/>
          <w:i/>
          <w:sz w:val="24"/>
        </w:rPr>
        <w:t>e</w:t>
      </w:r>
      <w:r w:rsidR="002D286D" w:rsidRPr="00D31DDE">
        <w:rPr>
          <w:rFonts w:ascii="Times New Roman" w:hAnsi="Times New Roman" w:cs="Times New Roman"/>
          <w:i/>
          <w:sz w:val="24"/>
        </w:rPr>
        <w:t xml:space="preserve"> spiritaine de Administración general de los Espiritanos que muy amablemente nos han autorizado reproducir aquí una versión breve.</w:t>
      </w:r>
    </w:p>
    <w:p w:rsidR="002D286D" w:rsidRPr="002D286D" w:rsidRDefault="002D286D" w:rsidP="00302665">
      <w:pPr>
        <w:pStyle w:val="SemEspaamento"/>
        <w:spacing w:line="360" w:lineRule="auto"/>
        <w:ind w:left="-426" w:right="-142"/>
        <w:jc w:val="both"/>
        <w:rPr>
          <w:rFonts w:ascii="Times New Roman" w:hAnsi="Times New Roman" w:cs="Times New Roman"/>
          <w:sz w:val="24"/>
        </w:rPr>
      </w:pPr>
    </w:p>
    <w:p w:rsidR="002D286D" w:rsidRPr="002D286D" w:rsidRDefault="00D31DDE" w:rsidP="00302665">
      <w:pPr>
        <w:pStyle w:val="SemEspaamento"/>
        <w:spacing w:line="360" w:lineRule="auto"/>
        <w:ind w:left="-426" w:right="-142"/>
        <w:jc w:val="both"/>
        <w:rPr>
          <w:rFonts w:ascii="Times New Roman" w:hAnsi="Times New Roman" w:cs="Times New Roman"/>
          <w:sz w:val="24"/>
        </w:rPr>
      </w:pPr>
      <w:r>
        <w:rPr>
          <w:rFonts w:ascii="Times New Roman" w:hAnsi="Times New Roman" w:cs="Times New Roman"/>
          <w:sz w:val="24"/>
        </w:rPr>
        <w:tab/>
      </w:r>
      <w:r w:rsidR="002D286D" w:rsidRPr="002D286D">
        <w:rPr>
          <w:rFonts w:ascii="Times New Roman" w:hAnsi="Times New Roman" w:cs="Times New Roman"/>
          <w:sz w:val="24"/>
        </w:rPr>
        <w:t>Es importante que nuestro concepto de la educación sea suficientemente amplio. Cuando se habla de la educación se tiene</w:t>
      </w:r>
      <w:r w:rsidR="00714AB2">
        <w:rPr>
          <w:rFonts w:ascii="Times New Roman" w:hAnsi="Times New Roman" w:cs="Times New Roman"/>
          <w:sz w:val="24"/>
        </w:rPr>
        <w:t xml:space="preserve"> </w:t>
      </w:r>
      <w:r w:rsidR="002D286D" w:rsidRPr="002D286D">
        <w:rPr>
          <w:rFonts w:ascii="Times New Roman" w:hAnsi="Times New Roman" w:cs="Times New Roman"/>
          <w:sz w:val="24"/>
        </w:rPr>
        <w:t>la tendencia de pensar inmediatamente en la educación formal que se da en las escuelas. Pero la educac</w:t>
      </w:r>
      <w:r w:rsidR="00302665">
        <w:rPr>
          <w:rFonts w:ascii="Times New Roman" w:hAnsi="Times New Roman" w:cs="Times New Roman"/>
          <w:sz w:val="24"/>
        </w:rPr>
        <w:t>ión puede ser formal o informal.</w:t>
      </w:r>
      <w:r w:rsidR="002D286D" w:rsidRPr="002D286D">
        <w:rPr>
          <w:rFonts w:ascii="Times New Roman" w:hAnsi="Times New Roman" w:cs="Times New Roman"/>
          <w:sz w:val="24"/>
        </w:rPr>
        <w:t xml:space="preserve"> En América Latina,</w:t>
      </w:r>
      <w:r>
        <w:rPr>
          <w:rFonts w:ascii="Times New Roman" w:hAnsi="Times New Roman" w:cs="Times New Roman"/>
          <w:sz w:val="24"/>
        </w:rPr>
        <w:t xml:space="preserve"> los espiritanos no tienen escuel</w:t>
      </w:r>
      <w:r w:rsidR="002D286D" w:rsidRPr="002D286D">
        <w:rPr>
          <w:rFonts w:ascii="Times New Roman" w:hAnsi="Times New Roman" w:cs="Times New Roman"/>
          <w:sz w:val="24"/>
        </w:rPr>
        <w:t>as propias; ellos trabajan más bien en la educación informal. Y, así mismo, cuando trabajan en escuelas públicas o en escuelas católicas parroquiales, privilegian un acercamiento educativo informal a través de celebraciones, grupos, formación de líderes.</w:t>
      </w:r>
    </w:p>
    <w:p w:rsidR="00D31DDE" w:rsidRDefault="00D31DDE" w:rsidP="00302665">
      <w:pPr>
        <w:pStyle w:val="SemEspaamento"/>
        <w:spacing w:line="360" w:lineRule="auto"/>
        <w:ind w:left="-426" w:right="-142"/>
        <w:jc w:val="both"/>
        <w:rPr>
          <w:rFonts w:ascii="Times New Roman" w:hAnsi="Times New Roman" w:cs="Times New Roman"/>
          <w:sz w:val="24"/>
        </w:rPr>
      </w:pPr>
    </w:p>
    <w:p w:rsidR="00094F8B" w:rsidRDefault="00D31DDE" w:rsidP="00302665">
      <w:pPr>
        <w:pStyle w:val="SemEspaamento"/>
        <w:spacing w:line="360" w:lineRule="auto"/>
        <w:ind w:left="-426" w:right="-142"/>
        <w:jc w:val="both"/>
        <w:rPr>
          <w:rFonts w:ascii="Times New Roman" w:hAnsi="Times New Roman" w:cs="Times New Roman"/>
          <w:sz w:val="24"/>
        </w:rPr>
      </w:pPr>
      <w:r>
        <w:rPr>
          <w:rFonts w:ascii="Times New Roman" w:hAnsi="Times New Roman" w:cs="Times New Roman"/>
          <w:sz w:val="24"/>
        </w:rPr>
        <w:tab/>
      </w:r>
      <w:r w:rsidR="002D286D" w:rsidRPr="002D286D">
        <w:rPr>
          <w:rFonts w:ascii="Times New Roman" w:hAnsi="Times New Roman" w:cs="Times New Roman"/>
          <w:sz w:val="24"/>
        </w:rPr>
        <w:t xml:space="preserve">La educación formal tiende a utilizar un método deductivo: impartir un curso, partir de la teoría, desde principios. Esto funciona bien en el marco escolar. En </w:t>
      </w:r>
      <w:r w:rsidR="002C1684">
        <w:rPr>
          <w:rFonts w:ascii="Times New Roman" w:hAnsi="Times New Roman" w:cs="Times New Roman"/>
          <w:sz w:val="24"/>
        </w:rPr>
        <w:t>cuanto</w:t>
      </w:r>
      <w:r w:rsidR="002D286D" w:rsidRPr="002D286D">
        <w:rPr>
          <w:rFonts w:ascii="Times New Roman" w:hAnsi="Times New Roman" w:cs="Times New Roman"/>
          <w:sz w:val="24"/>
        </w:rPr>
        <w:t xml:space="preserve"> a la educación informal sigue el método inductivo: partir de la vida de las personas y de la situación concreta donde éstas se encuentran. El "ver-juzgar-actuar" es un ejemplo del método inductivo bien conocido por cierto en la Iglesia. La historia</w:t>
      </w:r>
      <w:r w:rsidR="00094F8B">
        <w:rPr>
          <w:rFonts w:ascii="Times New Roman" w:hAnsi="Times New Roman" w:cs="Times New Roman"/>
          <w:sz w:val="24"/>
        </w:rPr>
        <w:t xml:space="preserve"> </w:t>
      </w:r>
      <w:r w:rsidR="00302665">
        <w:rPr>
          <w:rFonts w:ascii="Times New Roman" w:hAnsi="Times New Roman" w:cs="Times New Roman"/>
          <w:sz w:val="24"/>
        </w:rPr>
        <w:t>de los discípulos de Em</w:t>
      </w:r>
      <w:r w:rsidR="00094F8B" w:rsidRPr="00094F8B">
        <w:rPr>
          <w:rFonts w:ascii="Times New Roman" w:hAnsi="Times New Roman" w:cs="Times New Roman"/>
          <w:sz w:val="24"/>
        </w:rPr>
        <w:t>aú</w:t>
      </w:r>
      <w:r w:rsidR="00302665">
        <w:rPr>
          <w:rFonts w:ascii="Times New Roman" w:hAnsi="Times New Roman" w:cs="Times New Roman"/>
          <w:sz w:val="24"/>
        </w:rPr>
        <w:t>s muestra de qué manera Jesús lo</w:t>
      </w:r>
      <w:r w:rsidR="00094F8B" w:rsidRPr="00094F8B">
        <w:rPr>
          <w:rFonts w:ascii="Times New Roman" w:hAnsi="Times New Roman" w:cs="Times New Roman"/>
          <w:sz w:val="24"/>
        </w:rPr>
        <w:t xml:space="preserve"> aplica. Él no comienza dándole una lección, adopta un camino inverso: pacientemente, parte de su situación de desaliento y de profunda decepción para despertarles la fe en la resurrección. Así no es sino al final del viaje que sus oyentes lo reconocen: en la fracción de</w:t>
      </w:r>
      <w:r w:rsidR="00302665">
        <w:rPr>
          <w:rFonts w:ascii="Times New Roman" w:hAnsi="Times New Roman" w:cs="Times New Roman"/>
          <w:sz w:val="24"/>
        </w:rPr>
        <w:t>l</w:t>
      </w:r>
      <w:r w:rsidR="00094F8B" w:rsidRPr="00094F8B">
        <w:rPr>
          <w:rFonts w:ascii="Times New Roman" w:hAnsi="Times New Roman" w:cs="Times New Roman"/>
          <w:sz w:val="24"/>
        </w:rPr>
        <w:t xml:space="preserve"> pan.</w:t>
      </w:r>
    </w:p>
    <w:p w:rsidR="00302665" w:rsidRPr="00094F8B" w:rsidRDefault="00302665" w:rsidP="00302665">
      <w:pPr>
        <w:pStyle w:val="SemEspaamento"/>
        <w:spacing w:line="360" w:lineRule="auto"/>
        <w:ind w:left="-426" w:right="-142"/>
        <w:jc w:val="both"/>
        <w:rPr>
          <w:rFonts w:ascii="Times New Roman" w:hAnsi="Times New Roman" w:cs="Times New Roman"/>
          <w:sz w:val="24"/>
        </w:rPr>
      </w:pPr>
    </w:p>
    <w:p w:rsidR="00094F8B" w:rsidRPr="00094F8B" w:rsidRDefault="00302665" w:rsidP="00302665">
      <w:pPr>
        <w:pStyle w:val="SemEspaamento"/>
        <w:spacing w:line="360" w:lineRule="auto"/>
        <w:ind w:left="-426" w:right="-142"/>
        <w:jc w:val="both"/>
        <w:rPr>
          <w:rFonts w:ascii="Times New Roman" w:hAnsi="Times New Roman" w:cs="Times New Roman"/>
          <w:sz w:val="24"/>
        </w:rPr>
      </w:pPr>
      <w:r>
        <w:rPr>
          <w:rFonts w:ascii="Times New Roman" w:hAnsi="Times New Roman" w:cs="Times New Roman"/>
          <w:sz w:val="24"/>
        </w:rPr>
        <w:tab/>
      </w:r>
      <w:r w:rsidR="00094F8B" w:rsidRPr="00094F8B">
        <w:rPr>
          <w:rFonts w:ascii="Times New Roman" w:hAnsi="Times New Roman" w:cs="Times New Roman"/>
          <w:sz w:val="24"/>
        </w:rPr>
        <w:t xml:space="preserve">(La educación informal no está limitada a las parroquias. En algunos casos, su metodología puede ser utilizada en el ámbito escolar. De hecho si ninguna </w:t>
      </w:r>
      <w:r>
        <w:rPr>
          <w:rFonts w:ascii="Times New Roman" w:hAnsi="Times New Roman" w:cs="Times New Roman"/>
          <w:sz w:val="24"/>
        </w:rPr>
        <w:t>f</w:t>
      </w:r>
      <w:r w:rsidR="00094F8B" w:rsidRPr="00094F8B">
        <w:rPr>
          <w:rFonts w:ascii="Times New Roman" w:hAnsi="Times New Roman" w:cs="Times New Roman"/>
          <w:sz w:val="24"/>
        </w:rPr>
        <w:t xml:space="preserve">orma de acercamiento educativa </w:t>
      </w:r>
      <w:r w:rsidR="00094F8B" w:rsidRPr="00094F8B">
        <w:rPr>
          <w:rFonts w:ascii="Times New Roman" w:hAnsi="Times New Roman" w:cs="Times New Roman"/>
          <w:sz w:val="24"/>
        </w:rPr>
        <w:lastRenderedPageBreak/>
        <w:t>informal es utilizada para desarrollar el compromiso de fe, ser graduado en tal colegio puede muchas veces significar también ser titulado de la Iglesia católica...).</w:t>
      </w:r>
    </w:p>
    <w:p w:rsidR="00302665" w:rsidRDefault="00302665" w:rsidP="00302665">
      <w:pPr>
        <w:pStyle w:val="SemEspaamento"/>
        <w:spacing w:line="360" w:lineRule="auto"/>
        <w:ind w:left="-426" w:right="-142"/>
        <w:jc w:val="both"/>
        <w:rPr>
          <w:rFonts w:ascii="Times New Roman" w:hAnsi="Times New Roman" w:cs="Times New Roman"/>
          <w:sz w:val="24"/>
        </w:rPr>
      </w:pPr>
    </w:p>
    <w:p w:rsidR="00094F8B" w:rsidRPr="00302665" w:rsidRDefault="00094F8B" w:rsidP="00302665">
      <w:pPr>
        <w:pStyle w:val="SemEspaamento"/>
        <w:spacing w:line="360" w:lineRule="auto"/>
        <w:ind w:left="-426" w:right="-142"/>
        <w:jc w:val="both"/>
        <w:rPr>
          <w:rFonts w:ascii="Times New Roman" w:hAnsi="Times New Roman" w:cs="Times New Roman"/>
          <w:b/>
          <w:sz w:val="28"/>
        </w:rPr>
      </w:pPr>
      <w:r w:rsidRPr="00302665">
        <w:rPr>
          <w:rFonts w:ascii="Times New Roman" w:hAnsi="Times New Roman" w:cs="Times New Roman"/>
          <w:b/>
          <w:sz w:val="28"/>
        </w:rPr>
        <w:t>Adaptación y creatividad</w:t>
      </w:r>
    </w:p>
    <w:p w:rsidR="00302665" w:rsidRDefault="00302665" w:rsidP="00302665">
      <w:pPr>
        <w:pStyle w:val="SemEspaamento"/>
        <w:spacing w:line="360" w:lineRule="auto"/>
        <w:ind w:left="-426" w:right="-142"/>
        <w:jc w:val="both"/>
        <w:rPr>
          <w:rFonts w:ascii="Times New Roman" w:hAnsi="Times New Roman" w:cs="Times New Roman"/>
          <w:sz w:val="24"/>
        </w:rPr>
      </w:pPr>
    </w:p>
    <w:p w:rsidR="00094F8B" w:rsidRPr="00094F8B" w:rsidRDefault="00302665" w:rsidP="00302665">
      <w:pPr>
        <w:pStyle w:val="SemEspaamento"/>
        <w:spacing w:line="360" w:lineRule="auto"/>
        <w:ind w:left="-426" w:right="-142"/>
        <w:jc w:val="both"/>
        <w:rPr>
          <w:rFonts w:ascii="Times New Roman" w:hAnsi="Times New Roman" w:cs="Times New Roman"/>
          <w:sz w:val="24"/>
        </w:rPr>
      </w:pPr>
      <w:r>
        <w:rPr>
          <w:rFonts w:ascii="Times New Roman" w:hAnsi="Times New Roman" w:cs="Times New Roman"/>
          <w:sz w:val="24"/>
        </w:rPr>
        <w:tab/>
      </w:r>
      <w:r w:rsidR="00094F8B" w:rsidRPr="00094F8B">
        <w:rPr>
          <w:rFonts w:ascii="Times New Roman" w:hAnsi="Times New Roman" w:cs="Times New Roman"/>
          <w:sz w:val="24"/>
        </w:rPr>
        <w:t>Buen número de los agentes pastorales, t</w:t>
      </w:r>
      <w:r>
        <w:rPr>
          <w:rFonts w:ascii="Times New Roman" w:hAnsi="Times New Roman" w:cs="Times New Roman"/>
          <w:sz w:val="24"/>
        </w:rPr>
        <w:t>anto sacerdotes, religiosos com</w:t>
      </w:r>
      <w:r w:rsidR="00094F8B" w:rsidRPr="00094F8B">
        <w:rPr>
          <w:rFonts w:ascii="Times New Roman" w:hAnsi="Times New Roman" w:cs="Times New Roman"/>
          <w:sz w:val="24"/>
        </w:rPr>
        <w:t>o laicos, han sido formados para trabajar en un marco educativo formal o al interior de instituciones: escuelas, universidades, seminarios, hospitales o establecimientos sociales. De ahí tienen dificultad para adaptarse a las reglas inéditas de un marco informal. Son competentes cuando se trata de dar una charla, un curso, alguna cosa que procede "de arriba a abajo". Pero tienen dificultad en comprender que el ministerio pastoral hace un llamado a otras reglas, actitudes y métodos. En este marco escolar, el profesor puede contar con la presencia estable de sus alumnos. Aunque no sea un buen profesor, los alumnos continúan estando ahí ya que esperan un diploma al final del curso. Sin éste no podrán obtener un empleo más tarde; y sin empleo: no hay sueldo, imposible casarse, encontrar una vivienda y formar una familia.</w:t>
      </w:r>
    </w:p>
    <w:p w:rsidR="00302665" w:rsidRDefault="00302665" w:rsidP="00302665">
      <w:pPr>
        <w:pStyle w:val="SemEspaamento"/>
        <w:spacing w:line="360" w:lineRule="auto"/>
        <w:ind w:left="-426" w:right="-142"/>
        <w:jc w:val="both"/>
        <w:rPr>
          <w:rFonts w:ascii="Times New Roman" w:hAnsi="Times New Roman" w:cs="Times New Roman"/>
          <w:sz w:val="24"/>
        </w:rPr>
      </w:pPr>
    </w:p>
    <w:p w:rsidR="00094F8B" w:rsidRPr="00094F8B" w:rsidRDefault="00302665" w:rsidP="00302665">
      <w:pPr>
        <w:pStyle w:val="SemEspaamento"/>
        <w:spacing w:line="360" w:lineRule="auto"/>
        <w:ind w:left="-426" w:right="-142"/>
        <w:jc w:val="both"/>
        <w:rPr>
          <w:rFonts w:ascii="Times New Roman" w:hAnsi="Times New Roman" w:cs="Times New Roman"/>
          <w:sz w:val="24"/>
        </w:rPr>
      </w:pPr>
      <w:r>
        <w:rPr>
          <w:rFonts w:ascii="Times New Roman" w:hAnsi="Times New Roman" w:cs="Times New Roman"/>
          <w:sz w:val="24"/>
        </w:rPr>
        <w:tab/>
      </w:r>
      <w:r w:rsidR="00094F8B" w:rsidRPr="00094F8B">
        <w:rPr>
          <w:rFonts w:ascii="Times New Roman" w:hAnsi="Times New Roman" w:cs="Times New Roman"/>
          <w:sz w:val="24"/>
        </w:rPr>
        <w:t xml:space="preserve">En cambio, en un marco educativo comunitario o no formal, las motivaciones son diferentes. El agente de pastoral no tiene un auditorio cautivo"; le hace falta motivar las personas llegando al primer encuentro. Luego, estos deben nuevamente ser motivados al llegar la segunda vez y así seguidamente. En cuanto esto se vuelve fastidioso, repetitivo y de calidad mediocre, las personas tienden a retirarse. El ministerio pastoral no tiene una clientela asegurada. Para tener éxito, ellos requieren una gran capacidad de adaptación y de creatividad. No hay sino dos opciones: o bien adaptarse respondiendo a las </w:t>
      </w:r>
      <w:r w:rsidR="00094F8B">
        <w:rPr>
          <w:rFonts w:ascii="Times New Roman" w:hAnsi="Times New Roman" w:cs="Times New Roman"/>
          <w:sz w:val="24"/>
        </w:rPr>
        <w:t xml:space="preserve">necessidades </w:t>
      </w:r>
      <w:r w:rsidR="00094F8B" w:rsidRPr="00094F8B">
        <w:rPr>
          <w:rFonts w:ascii="Times New Roman" w:hAnsi="Times New Roman" w:cs="Times New Roman"/>
          <w:sz w:val="24"/>
        </w:rPr>
        <w:t>de las personas, o desaparecer fu</w:t>
      </w:r>
      <w:r w:rsidR="0034003B">
        <w:rPr>
          <w:rFonts w:ascii="Times New Roman" w:hAnsi="Times New Roman" w:cs="Times New Roman"/>
          <w:sz w:val="24"/>
        </w:rPr>
        <w:t>rti</w:t>
      </w:r>
      <w:r w:rsidR="00094F8B" w:rsidRPr="00094F8B">
        <w:rPr>
          <w:rFonts w:ascii="Times New Roman" w:hAnsi="Times New Roman" w:cs="Times New Roman"/>
          <w:sz w:val="24"/>
        </w:rPr>
        <w:t>vamente. Muchos líderes eclesiales han sido formados para hablar y no saben qué hacer cuando no tienen un auditorio cautivo. Les Falta una formación en el método inductivo de educación informal.</w:t>
      </w:r>
    </w:p>
    <w:p w:rsidR="0034003B" w:rsidRDefault="0034003B" w:rsidP="00302665">
      <w:pPr>
        <w:pStyle w:val="SemEspaamento"/>
        <w:spacing w:line="360" w:lineRule="auto"/>
        <w:ind w:left="-426" w:right="-142"/>
        <w:jc w:val="both"/>
        <w:rPr>
          <w:rFonts w:ascii="Times New Roman" w:hAnsi="Times New Roman" w:cs="Times New Roman"/>
          <w:sz w:val="24"/>
        </w:rPr>
      </w:pPr>
    </w:p>
    <w:p w:rsidR="00094F8B" w:rsidRPr="0034003B" w:rsidRDefault="00094F8B" w:rsidP="00302665">
      <w:pPr>
        <w:pStyle w:val="SemEspaamento"/>
        <w:spacing w:line="360" w:lineRule="auto"/>
        <w:ind w:left="-426" w:right="-142"/>
        <w:jc w:val="both"/>
        <w:rPr>
          <w:rFonts w:ascii="Times New Roman" w:hAnsi="Times New Roman" w:cs="Times New Roman"/>
          <w:b/>
          <w:sz w:val="28"/>
        </w:rPr>
      </w:pPr>
      <w:r w:rsidRPr="0034003B">
        <w:rPr>
          <w:rFonts w:ascii="Times New Roman" w:hAnsi="Times New Roman" w:cs="Times New Roman"/>
          <w:b/>
          <w:sz w:val="28"/>
        </w:rPr>
        <w:t>Programas de educación aplicados en Brasil</w:t>
      </w:r>
    </w:p>
    <w:p w:rsidR="0034003B" w:rsidRDefault="0034003B" w:rsidP="00302665">
      <w:pPr>
        <w:pStyle w:val="SemEspaamento"/>
        <w:spacing w:line="360" w:lineRule="auto"/>
        <w:ind w:left="-426" w:right="-142"/>
        <w:jc w:val="both"/>
        <w:rPr>
          <w:rFonts w:ascii="Times New Roman" w:hAnsi="Times New Roman" w:cs="Times New Roman"/>
          <w:sz w:val="24"/>
        </w:rPr>
      </w:pPr>
    </w:p>
    <w:p w:rsidR="00094F8B" w:rsidRDefault="0034003B" w:rsidP="00302665">
      <w:pPr>
        <w:pStyle w:val="SemEspaamento"/>
        <w:spacing w:line="360" w:lineRule="auto"/>
        <w:ind w:left="-426" w:right="-142"/>
        <w:jc w:val="both"/>
        <w:rPr>
          <w:rFonts w:ascii="Times New Roman" w:hAnsi="Times New Roman" w:cs="Times New Roman"/>
          <w:sz w:val="24"/>
        </w:rPr>
      </w:pPr>
      <w:r>
        <w:rPr>
          <w:rFonts w:ascii="Times New Roman" w:hAnsi="Times New Roman" w:cs="Times New Roman"/>
          <w:sz w:val="24"/>
        </w:rPr>
        <w:tab/>
      </w:r>
      <w:r w:rsidR="00094F8B" w:rsidRPr="00094F8B">
        <w:rPr>
          <w:rFonts w:ascii="Times New Roman" w:hAnsi="Times New Roman" w:cs="Times New Roman"/>
          <w:sz w:val="24"/>
        </w:rPr>
        <w:t>Una de nuestras motivaciones importantes para fundar tales obras de educación informal o para comprometernos en ellas es la prioridad que concedemos a una Formación humana co</w:t>
      </w:r>
      <w:r w:rsidR="001F0124">
        <w:rPr>
          <w:rFonts w:ascii="Times New Roman" w:hAnsi="Times New Roman" w:cs="Times New Roman"/>
          <w:sz w:val="24"/>
        </w:rPr>
        <w:t>m</w:t>
      </w:r>
      <w:r w:rsidR="00094F8B" w:rsidRPr="00094F8B">
        <w:rPr>
          <w:rFonts w:ascii="Times New Roman" w:hAnsi="Times New Roman" w:cs="Times New Roman"/>
          <w:sz w:val="24"/>
        </w:rPr>
        <w:t xml:space="preserve">o camino de liberación de la pobreza y de la ignorancia que esclavizan tantas personas y les predisponen a ser manipuladas por los poderosos. Los jóvenes son un campo misionero importante contemporáneo. En los países en desarrollo, se encuentra entre las principales </w:t>
      </w:r>
      <w:r w:rsidR="00094F8B" w:rsidRPr="00094F8B">
        <w:rPr>
          <w:rFonts w:ascii="Times New Roman" w:hAnsi="Times New Roman" w:cs="Times New Roman"/>
          <w:sz w:val="24"/>
        </w:rPr>
        <w:lastRenderedPageBreak/>
        <w:t>víctimas de las estructuras sociales injustas: desempleo, falta de educación en las escuelas públicas, violencia, droga, desintegración de las familias. Pero la juventud constituye también un potencial para una renovación y una transformación de la Iglesia y de la sociedad.</w:t>
      </w:r>
    </w:p>
    <w:p w:rsidR="001F0124" w:rsidRPr="00094F8B" w:rsidRDefault="001F0124" w:rsidP="00302665">
      <w:pPr>
        <w:pStyle w:val="SemEspaamento"/>
        <w:spacing w:line="360" w:lineRule="auto"/>
        <w:ind w:left="-426" w:right="-142"/>
        <w:jc w:val="both"/>
        <w:rPr>
          <w:rFonts w:ascii="Times New Roman" w:hAnsi="Times New Roman" w:cs="Times New Roman"/>
          <w:sz w:val="24"/>
        </w:rPr>
      </w:pPr>
    </w:p>
    <w:p w:rsidR="007D1307" w:rsidRDefault="001F0124" w:rsidP="007D1307">
      <w:pPr>
        <w:pStyle w:val="SemEspaamento"/>
        <w:spacing w:line="360" w:lineRule="auto"/>
        <w:ind w:left="-426" w:right="-142"/>
        <w:jc w:val="both"/>
        <w:rPr>
          <w:rFonts w:ascii="Times New Roman" w:hAnsi="Times New Roman" w:cs="Times New Roman"/>
          <w:sz w:val="24"/>
        </w:rPr>
      </w:pPr>
      <w:r>
        <w:rPr>
          <w:rFonts w:ascii="Times New Roman" w:hAnsi="Times New Roman" w:cs="Times New Roman"/>
          <w:sz w:val="24"/>
        </w:rPr>
        <w:tab/>
      </w:r>
      <w:r w:rsidR="00094F8B" w:rsidRPr="00094F8B">
        <w:rPr>
          <w:rFonts w:ascii="Times New Roman" w:hAnsi="Times New Roman" w:cs="Times New Roman"/>
          <w:sz w:val="24"/>
        </w:rPr>
        <w:t xml:space="preserve">En Brasil, tenemos programas de formación </w:t>
      </w:r>
      <w:r w:rsidR="007D1307">
        <w:rPr>
          <w:rFonts w:ascii="Times New Roman" w:hAnsi="Times New Roman" w:cs="Times New Roman"/>
          <w:sz w:val="24"/>
        </w:rPr>
        <w:t>de jóvenes en el plano local y e</w:t>
      </w:r>
      <w:r w:rsidR="00094F8B" w:rsidRPr="00094F8B">
        <w:rPr>
          <w:rFonts w:ascii="Times New Roman" w:hAnsi="Times New Roman" w:cs="Times New Roman"/>
          <w:sz w:val="24"/>
        </w:rPr>
        <w:t>n el plan nacional, Los participantes son miembros de grupos de jóvenes existentes en las parroquias y escuelas. En el plano local, los equipos están or</w:t>
      </w:r>
      <w:r w:rsidR="007D1307">
        <w:rPr>
          <w:rFonts w:ascii="Times New Roman" w:hAnsi="Times New Roman" w:cs="Times New Roman"/>
          <w:sz w:val="24"/>
        </w:rPr>
        <w:t>ganizados a nivel diocesano y mult</w:t>
      </w:r>
      <w:r w:rsidR="00094F8B" w:rsidRPr="00094F8B">
        <w:rPr>
          <w:rFonts w:ascii="Times New Roman" w:hAnsi="Times New Roman" w:cs="Times New Roman"/>
          <w:sz w:val="24"/>
        </w:rPr>
        <w:t>iplican sus programas en más</w:t>
      </w:r>
      <w:r w:rsidR="007D1307">
        <w:rPr>
          <w:rFonts w:ascii="Times New Roman" w:hAnsi="Times New Roman" w:cs="Times New Roman"/>
          <w:sz w:val="24"/>
        </w:rPr>
        <w:t xml:space="preserve"> de ochenta diócesis brasileñas.</w:t>
      </w:r>
      <w:r w:rsidR="00094F8B" w:rsidRPr="00094F8B">
        <w:rPr>
          <w:rFonts w:ascii="Times New Roman" w:hAnsi="Times New Roman" w:cs="Times New Roman"/>
          <w:sz w:val="24"/>
        </w:rPr>
        <w:t xml:space="preserve"> Tenemos también videos didácticos para ayudar en la formación de personas encargadas de mul</w:t>
      </w:r>
      <w:r w:rsidR="001D0B1B">
        <w:rPr>
          <w:rFonts w:ascii="Times New Roman" w:hAnsi="Times New Roman" w:cs="Times New Roman"/>
          <w:sz w:val="24"/>
        </w:rPr>
        <w:t xml:space="preserve">tiplicar </w:t>
      </w:r>
      <w:r w:rsidR="007D1307">
        <w:rPr>
          <w:rFonts w:ascii="Times New Roman" w:hAnsi="Times New Roman" w:cs="Times New Roman"/>
          <w:sz w:val="24"/>
        </w:rPr>
        <w:t xml:space="preserve">los cursos. El punto </w:t>
      </w:r>
      <w:r w:rsidR="00094F8B" w:rsidRPr="00094F8B">
        <w:rPr>
          <w:rFonts w:ascii="Times New Roman" w:hAnsi="Times New Roman" w:cs="Times New Roman"/>
          <w:sz w:val="24"/>
        </w:rPr>
        <w:t xml:space="preserve">es formar a los </w:t>
      </w:r>
      <w:r w:rsidR="007D1307">
        <w:rPr>
          <w:rFonts w:ascii="Times New Roman" w:hAnsi="Times New Roman" w:cs="Times New Roman"/>
          <w:sz w:val="24"/>
        </w:rPr>
        <w:t>fo</w:t>
      </w:r>
      <w:r w:rsidR="00094F8B" w:rsidRPr="00094F8B">
        <w:rPr>
          <w:rFonts w:ascii="Times New Roman" w:hAnsi="Times New Roman" w:cs="Times New Roman"/>
          <w:sz w:val="24"/>
        </w:rPr>
        <w:t xml:space="preserve">rmadores. La metodología se esfuerza por ser atractiva. Algunas presentaciones breves son completadas por diversos ejercicios. Se crean situaciones de aprendizaje en donde los participantes </w:t>
      </w:r>
      <w:r w:rsidR="007D1307">
        <w:rPr>
          <w:rFonts w:ascii="Times New Roman" w:hAnsi="Times New Roman" w:cs="Times New Roman"/>
          <w:sz w:val="24"/>
        </w:rPr>
        <w:t>aprenden por medio de la acción.</w:t>
      </w:r>
      <w:r w:rsidR="00094F8B" w:rsidRPr="00094F8B">
        <w:rPr>
          <w:rFonts w:ascii="Times New Roman" w:hAnsi="Times New Roman" w:cs="Times New Roman"/>
          <w:sz w:val="24"/>
        </w:rPr>
        <w:t xml:space="preserve"> Descubren sus talentos, su capacidad de comunicar, a pensar por ellos mismos. Esto </w:t>
      </w:r>
      <w:r w:rsidR="007D1307">
        <w:rPr>
          <w:rFonts w:ascii="Times New Roman" w:hAnsi="Times New Roman" w:cs="Times New Roman"/>
          <w:sz w:val="24"/>
        </w:rPr>
        <w:t>t</w:t>
      </w:r>
      <w:r w:rsidR="00094F8B" w:rsidRPr="00094F8B">
        <w:rPr>
          <w:rFonts w:ascii="Times New Roman" w:hAnsi="Times New Roman" w:cs="Times New Roman"/>
          <w:sz w:val="24"/>
        </w:rPr>
        <w:t>oma formas lúdicas variadas en un espíritu de amistad y de convivencia.</w:t>
      </w:r>
    </w:p>
    <w:p w:rsidR="007D1307" w:rsidRDefault="007D1307" w:rsidP="007D1307">
      <w:pPr>
        <w:pStyle w:val="SemEspaamento"/>
        <w:spacing w:line="360" w:lineRule="auto"/>
        <w:ind w:left="-426" w:right="-142"/>
        <w:jc w:val="both"/>
        <w:rPr>
          <w:rFonts w:ascii="Times New Roman" w:hAnsi="Times New Roman" w:cs="Times New Roman"/>
          <w:sz w:val="24"/>
        </w:rPr>
      </w:pPr>
    </w:p>
    <w:p w:rsidR="001D0B1B" w:rsidRDefault="007D1307" w:rsidP="001D0B1B">
      <w:pPr>
        <w:pStyle w:val="SemEspaamento"/>
        <w:spacing w:line="360" w:lineRule="auto"/>
        <w:ind w:left="-426" w:right="-142"/>
        <w:jc w:val="both"/>
        <w:rPr>
          <w:rFonts w:ascii="Times New Roman" w:hAnsi="Times New Roman"/>
          <w:color w:val="000000"/>
          <w:spacing w:val="4"/>
          <w:sz w:val="24"/>
          <w:szCs w:val="24"/>
          <w:lang w:val="es-ES"/>
        </w:rPr>
      </w:pPr>
      <w:r>
        <w:rPr>
          <w:rFonts w:ascii="Times New Roman" w:hAnsi="Times New Roman" w:cs="Times New Roman"/>
          <w:sz w:val="24"/>
        </w:rPr>
        <w:tab/>
      </w:r>
      <w:r w:rsidR="00094F8B" w:rsidRPr="001D0B1B">
        <w:rPr>
          <w:rFonts w:ascii="Times New Roman" w:hAnsi="Times New Roman" w:cs="Times New Roman"/>
          <w:sz w:val="24"/>
          <w:szCs w:val="24"/>
        </w:rPr>
        <w:t>El programa puede ser fácilmente repetido para que un número siempre mayor de personas pueda aprovec</w:t>
      </w:r>
      <w:r w:rsidR="00600A35" w:rsidRPr="001D0B1B">
        <w:rPr>
          <w:rFonts w:ascii="Times New Roman" w:hAnsi="Times New Roman" w:cs="Times New Roman"/>
          <w:sz w:val="24"/>
          <w:szCs w:val="24"/>
        </w:rPr>
        <w:t>harlo.</w:t>
      </w:r>
      <w:r w:rsidR="00600A35">
        <w:rPr>
          <w:rFonts w:ascii="Times New Roman" w:hAnsi="Times New Roman" w:cs="Times New Roman"/>
          <w:sz w:val="24"/>
          <w:szCs w:val="24"/>
        </w:rPr>
        <w:t xml:space="preserve"> Es uno de los aspectos m</w:t>
      </w:r>
      <w:r w:rsidR="00094F8B" w:rsidRPr="00094F8B">
        <w:rPr>
          <w:rFonts w:ascii="Times New Roman" w:hAnsi="Times New Roman" w:cs="Times New Roman"/>
          <w:sz w:val="24"/>
          <w:szCs w:val="24"/>
        </w:rPr>
        <w:t>á</w:t>
      </w:r>
      <w:r w:rsidR="00600A35">
        <w:rPr>
          <w:rFonts w:ascii="Times New Roman" w:hAnsi="Times New Roman" w:cs="Times New Roman"/>
          <w:sz w:val="24"/>
          <w:szCs w:val="24"/>
        </w:rPr>
        <w:t>s importantes</w:t>
      </w:r>
      <w:r w:rsidR="00094F8B" w:rsidRPr="00094F8B">
        <w:rPr>
          <w:rFonts w:ascii="Times New Roman" w:hAnsi="Times New Roman" w:cs="Times New Roman"/>
          <w:sz w:val="24"/>
          <w:szCs w:val="24"/>
        </w:rPr>
        <w:t xml:space="preserve"> del curso. Ciertas personas han seguido el programa, son invitadas a dar el curso a otros, beneficiando así de un segundo </w:t>
      </w:r>
      <w:r w:rsidR="00094F8B" w:rsidRPr="00094F8B">
        <w:rPr>
          <w:rFonts w:ascii="Times New Roman" w:hAnsi="Times New Roman"/>
          <w:color w:val="000000"/>
          <w:spacing w:val="7"/>
          <w:sz w:val="24"/>
          <w:szCs w:val="24"/>
          <w:lang w:val="es-ES"/>
        </w:rPr>
        <w:t xml:space="preserve">nivel de formación a mayor profundidad. Es un principio educativo </w:t>
      </w:r>
      <w:r w:rsidR="00094F8B" w:rsidRPr="00094F8B">
        <w:rPr>
          <w:rFonts w:ascii="Times New Roman" w:hAnsi="Times New Roman"/>
          <w:color w:val="000000"/>
          <w:spacing w:val="12"/>
          <w:sz w:val="24"/>
          <w:szCs w:val="24"/>
          <w:lang w:val="es-ES"/>
        </w:rPr>
        <w:t>importante:</w:t>
      </w:r>
      <w:r w:rsidR="00094F8B" w:rsidRPr="00094F8B">
        <w:rPr>
          <w:rFonts w:ascii="Times New Roman" w:hAnsi="Times New Roman"/>
          <w:color w:val="0B055B"/>
          <w:spacing w:val="12"/>
          <w:sz w:val="24"/>
          <w:szCs w:val="24"/>
          <w:lang w:val="es-ES"/>
        </w:rPr>
        <w:t xml:space="preserve"> la</w:t>
      </w:r>
      <w:r w:rsidR="00094F8B" w:rsidRPr="00094F8B">
        <w:rPr>
          <w:rFonts w:ascii="Times New Roman" w:hAnsi="Times New Roman"/>
          <w:color w:val="000000"/>
          <w:spacing w:val="12"/>
          <w:sz w:val="24"/>
          <w:szCs w:val="24"/>
          <w:lang w:val="es-ES"/>
        </w:rPr>
        <w:t xml:space="preserve"> mejor manera de aprender algo es estar obligado a </w:t>
      </w:r>
      <w:r w:rsidR="00094F8B" w:rsidRPr="00094F8B">
        <w:rPr>
          <w:rFonts w:ascii="Times New Roman" w:hAnsi="Times New Roman"/>
          <w:color w:val="000000"/>
          <w:spacing w:val="4"/>
          <w:sz w:val="24"/>
          <w:szCs w:val="24"/>
          <w:lang w:val="es-ES"/>
        </w:rPr>
        <w:t xml:space="preserve">enseñarlo a </w:t>
      </w:r>
      <w:r w:rsidR="00600A35">
        <w:rPr>
          <w:rFonts w:ascii="Times New Roman" w:hAnsi="Times New Roman"/>
          <w:color w:val="000000"/>
          <w:spacing w:val="4"/>
          <w:sz w:val="24"/>
          <w:szCs w:val="24"/>
          <w:lang w:val="es-ES"/>
        </w:rPr>
        <w:t>o</w:t>
      </w:r>
      <w:r w:rsidR="00094F8B" w:rsidRPr="00094F8B">
        <w:rPr>
          <w:rFonts w:ascii="Times New Roman" w:hAnsi="Times New Roman"/>
          <w:color w:val="000000"/>
          <w:spacing w:val="4"/>
          <w:sz w:val="24"/>
          <w:szCs w:val="24"/>
          <w:lang w:val="es-ES"/>
        </w:rPr>
        <w:t>tros.</w:t>
      </w:r>
    </w:p>
    <w:p w:rsidR="001D0B1B" w:rsidRDefault="001D0B1B" w:rsidP="001D0B1B">
      <w:pPr>
        <w:pStyle w:val="SemEspaamento"/>
        <w:spacing w:line="360" w:lineRule="auto"/>
        <w:ind w:left="-426" w:right="-142"/>
        <w:jc w:val="both"/>
        <w:rPr>
          <w:rFonts w:ascii="Times New Roman" w:hAnsi="Times New Roman"/>
          <w:color w:val="000000"/>
          <w:spacing w:val="4"/>
          <w:sz w:val="24"/>
          <w:szCs w:val="24"/>
          <w:lang w:val="es-ES"/>
        </w:rPr>
      </w:pPr>
    </w:p>
    <w:p w:rsidR="00094F8B" w:rsidRPr="001D0B1B" w:rsidRDefault="001D0B1B" w:rsidP="001D0B1B">
      <w:pPr>
        <w:pStyle w:val="SemEspaamento"/>
        <w:spacing w:line="360" w:lineRule="auto"/>
        <w:ind w:left="-426" w:right="-142"/>
        <w:jc w:val="both"/>
        <w:rPr>
          <w:rFonts w:ascii="Times New Roman" w:hAnsi="Times New Roman"/>
          <w:color w:val="000000"/>
          <w:spacing w:val="7"/>
          <w:sz w:val="24"/>
          <w:szCs w:val="24"/>
          <w:lang w:val="es-ES"/>
        </w:rPr>
      </w:pPr>
      <w:r>
        <w:rPr>
          <w:rFonts w:ascii="Times New Roman" w:hAnsi="Times New Roman"/>
          <w:color w:val="000000"/>
          <w:spacing w:val="4"/>
          <w:sz w:val="24"/>
          <w:szCs w:val="24"/>
          <w:lang w:val="es-ES"/>
        </w:rPr>
        <w:tab/>
      </w:r>
      <w:r w:rsidR="00094F8B" w:rsidRPr="001D0B1B">
        <w:rPr>
          <w:rFonts w:ascii="Times New Roman" w:hAnsi="Times New Roman"/>
          <w:color w:val="000000"/>
          <w:spacing w:val="14"/>
          <w:sz w:val="24"/>
          <w:szCs w:val="24"/>
          <w:lang w:val="es-ES"/>
        </w:rPr>
        <w:t xml:space="preserve">Existe también un programa </w:t>
      </w:r>
      <w:r w:rsidR="00094F8B" w:rsidRPr="001D0B1B">
        <w:rPr>
          <w:rFonts w:ascii="Times New Roman" w:hAnsi="Times New Roman"/>
          <w:color w:val="000000"/>
          <w:spacing w:val="24"/>
          <w:sz w:val="24"/>
          <w:szCs w:val="24"/>
          <w:lang w:val="es-ES"/>
        </w:rPr>
        <w:t xml:space="preserve">específico </w:t>
      </w:r>
      <w:r w:rsidR="00094F8B" w:rsidRPr="001D0B1B">
        <w:rPr>
          <w:rFonts w:ascii="Times New Roman" w:hAnsi="Times New Roman"/>
          <w:color w:val="000000"/>
          <w:spacing w:val="14"/>
          <w:sz w:val="24"/>
          <w:szCs w:val="24"/>
          <w:lang w:val="es-ES"/>
        </w:rPr>
        <w:t xml:space="preserve">con miras a atenuar los </w:t>
      </w:r>
      <w:r w:rsidR="00094F8B" w:rsidRPr="001D0B1B">
        <w:rPr>
          <w:rFonts w:ascii="Times New Roman" w:hAnsi="Times New Roman"/>
          <w:color w:val="000000"/>
          <w:spacing w:val="4"/>
          <w:sz w:val="24"/>
          <w:szCs w:val="24"/>
          <w:lang w:val="es-ES"/>
        </w:rPr>
        <w:t>síntomas de traumatismos para dar a</w:t>
      </w:r>
      <w:r w:rsidR="00094F8B" w:rsidRPr="001D0B1B">
        <w:rPr>
          <w:rFonts w:ascii="Times New Roman" w:hAnsi="Times New Roman"/>
          <w:color w:val="0B055B"/>
          <w:spacing w:val="4"/>
          <w:sz w:val="24"/>
          <w:szCs w:val="24"/>
          <w:lang w:val="es-ES"/>
        </w:rPr>
        <w:t xml:space="preserve"> las</w:t>
      </w:r>
      <w:r w:rsidR="00094F8B" w:rsidRPr="001D0B1B">
        <w:rPr>
          <w:rFonts w:ascii="Times New Roman" w:hAnsi="Times New Roman"/>
          <w:color w:val="000000"/>
          <w:spacing w:val="4"/>
          <w:sz w:val="24"/>
          <w:szCs w:val="24"/>
          <w:lang w:val="es-ES"/>
        </w:rPr>
        <w:t xml:space="preserve"> personas la capacidad de vivir </w:t>
      </w:r>
      <w:r w:rsidR="00094F8B" w:rsidRPr="001D0B1B">
        <w:rPr>
          <w:rFonts w:ascii="Times New Roman" w:hAnsi="Times New Roman"/>
          <w:color w:val="000000"/>
          <w:spacing w:val="9"/>
          <w:sz w:val="24"/>
          <w:szCs w:val="24"/>
          <w:lang w:val="es-ES"/>
        </w:rPr>
        <w:t>normalmente</w:t>
      </w:r>
      <w:r w:rsidR="00094F8B" w:rsidRPr="001D0B1B">
        <w:rPr>
          <w:rFonts w:ascii="Times New Roman" w:hAnsi="Times New Roman"/>
          <w:color w:val="0B055B"/>
          <w:spacing w:val="9"/>
          <w:sz w:val="24"/>
          <w:szCs w:val="24"/>
          <w:lang w:val="es-ES"/>
        </w:rPr>
        <w:t xml:space="preserve"> a</w:t>
      </w:r>
      <w:r w:rsidR="00094F8B" w:rsidRPr="001D0B1B">
        <w:rPr>
          <w:rFonts w:ascii="Times New Roman" w:hAnsi="Times New Roman"/>
          <w:color w:val="000000"/>
          <w:spacing w:val="9"/>
          <w:sz w:val="24"/>
          <w:szCs w:val="24"/>
          <w:lang w:val="es-ES"/>
        </w:rPr>
        <w:t xml:space="preserve"> pesar de las condiciones difíciles. Éste se dirige en particular a las personas sufriendo de traumatismo primario, es decir, </w:t>
      </w:r>
      <w:r w:rsidR="00094F8B" w:rsidRPr="001D0B1B">
        <w:rPr>
          <w:rFonts w:ascii="Times New Roman" w:hAnsi="Times New Roman"/>
          <w:color w:val="000000"/>
          <w:spacing w:val="6"/>
          <w:sz w:val="24"/>
          <w:szCs w:val="24"/>
          <w:lang w:val="es-ES"/>
        </w:rPr>
        <w:t>por causa de agresión,</w:t>
      </w:r>
      <w:r w:rsidR="00094F8B" w:rsidRPr="001D0B1B">
        <w:rPr>
          <w:rFonts w:ascii="Times New Roman" w:hAnsi="Times New Roman"/>
          <w:color w:val="131657"/>
          <w:spacing w:val="16"/>
          <w:sz w:val="24"/>
          <w:szCs w:val="24"/>
          <w:lang w:val="es-ES"/>
        </w:rPr>
        <w:t xml:space="preserve"> de</w:t>
      </w:r>
      <w:r w:rsidR="00094F8B" w:rsidRPr="001D0B1B">
        <w:rPr>
          <w:rFonts w:ascii="Times New Roman" w:hAnsi="Times New Roman"/>
          <w:color w:val="000000"/>
          <w:spacing w:val="6"/>
          <w:sz w:val="24"/>
          <w:szCs w:val="24"/>
          <w:lang w:val="es-ES"/>
        </w:rPr>
        <w:t xml:space="preserve"> abuso doméstico, de violación o de reducción </w:t>
      </w:r>
      <w:r w:rsidR="00094F8B" w:rsidRPr="001D0B1B">
        <w:rPr>
          <w:rFonts w:ascii="Times New Roman" w:hAnsi="Times New Roman"/>
          <w:color w:val="000000"/>
          <w:spacing w:val="7"/>
          <w:sz w:val="24"/>
          <w:szCs w:val="24"/>
          <w:lang w:val="es-ES"/>
        </w:rPr>
        <w:t xml:space="preserve">al desempleo, como también a las personas sufridas de traumatismos continuos (extrema pobreza, situación de violencia) o aun traumatismo </w:t>
      </w:r>
      <w:r w:rsidR="00094F8B" w:rsidRPr="001D0B1B">
        <w:rPr>
          <w:rFonts w:ascii="Times New Roman" w:hAnsi="Times New Roman"/>
          <w:color w:val="000000"/>
          <w:spacing w:val="10"/>
          <w:sz w:val="24"/>
          <w:szCs w:val="24"/>
          <w:lang w:val="es-ES"/>
        </w:rPr>
        <w:t xml:space="preserve">por substitución: personas ocupándose de gente gravemente enfermas </w:t>
      </w:r>
      <w:r>
        <w:rPr>
          <w:rFonts w:ascii="Times New Roman" w:hAnsi="Times New Roman"/>
          <w:color w:val="000000"/>
          <w:sz w:val="24"/>
          <w:szCs w:val="24"/>
          <w:lang w:val="es-ES"/>
        </w:rPr>
        <w:t>o mayores.</w:t>
      </w:r>
    </w:p>
    <w:p w:rsidR="00094F8B" w:rsidRPr="001D0B1B" w:rsidRDefault="00094F8B" w:rsidP="00302665">
      <w:pPr>
        <w:spacing w:before="504" w:line="271" w:lineRule="auto"/>
        <w:ind w:left="-426" w:right="-142"/>
        <w:rPr>
          <w:rFonts w:ascii="Times New Roman" w:hAnsi="Times New Roman"/>
          <w:b/>
          <w:color w:val="000000"/>
          <w:spacing w:val="4"/>
          <w:sz w:val="28"/>
          <w:szCs w:val="24"/>
          <w:lang w:val="es-ES"/>
        </w:rPr>
      </w:pPr>
      <w:r w:rsidRPr="001D0B1B">
        <w:rPr>
          <w:rFonts w:ascii="Times New Roman" w:hAnsi="Times New Roman"/>
          <w:b/>
          <w:color w:val="000000"/>
          <w:spacing w:val="4"/>
          <w:sz w:val="28"/>
          <w:szCs w:val="24"/>
          <w:lang w:val="es-ES"/>
        </w:rPr>
        <w:t>Abrirse a la cultura de los jóvenes</w:t>
      </w:r>
    </w:p>
    <w:p w:rsidR="001D0B1B" w:rsidRDefault="001D0B1B" w:rsidP="00302665">
      <w:pPr>
        <w:spacing w:before="108" w:line="283" w:lineRule="auto"/>
        <w:ind w:left="-426" w:right="-142"/>
        <w:jc w:val="both"/>
        <w:rPr>
          <w:rFonts w:ascii="Times New Roman" w:hAnsi="Times New Roman"/>
          <w:b/>
          <w:color w:val="000000"/>
          <w:spacing w:val="10"/>
          <w:sz w:val="24"/>
          <w:szCs w:val="24"/>
          <w:lang w:val="es-ES"/>
        </w:rPr>
      </w:pPr>
    </w:p>
    <w:p w:rsidR="000C3E15" w:rsidRDefault="001D0B1B" w:rsidP="007A2EF6">
      <w:pPr>
        <w:spacing w:before="108" w:line="276" w:lineRule="auto"/>
        <w:ind w:left="-426" w:right="-142"/>
        <w:jc w:val="both"/>
        <w:rPr>
          <w:rFonts w:ascii="Times New Roman" w:hAnsi="Times New Roman"/>
          <w:color w:val="000000"/>
          <w:spacing w:val="10"/>
          <w:sz w:val="24"/>
          <w:szCs w:val="24"/>
          <w:lang w:val="es-ES"/>
        </w:rPr>
      </w:pPr>
      <w:r>
        <w:rPr>
          <w:rFonts w:ascii="Times New Roman" w:hAnsi="Times New Roman"/>
          <w:color w:val="000000"/>
          <w:spacing w:val="10"/>
          <w:sz w:val="24"/>
          <w:szCs w:val="24"/>
          <w:lang w:val="es-ES"/>
        </w:rPr>
        <w:tab/>
      </w:r>
      <w:r w:rsidR="00094F8B" w:rsidRPr="001D0B1B">
        <w:rPr>
          <w:rFonts w:ascii="Times New Roman" w:hAnsi="Times New Roman"/>
          <w:color w:val="000000"/>
          <w:spacing w:val="10"/>
          <w:sz w:val="24"/>
          <w:szCs w:val="24"/>
          <w:lang w:val="es-ES"/>
        </w:rPr>
        <w:t>La misión con los jóvenes no se desarrolla en el vacío</w:t>
      </w:r>
      <w:r w:rsidR="00094F8B" w:rsidRPr="001D0B1B">
        <w:rPr>
          <w:rFonts w:ascii="Times New Roman" w:hAnsi="Times New Roman"/>
          <w:color w:val="131657"/>
          <w:spacing w:val="20"/>
          <w:sz w:val="24"/>
          <w:szCs w:val="24"/>
          <w:lang w:val="es-ES"/>
        </w:rPr>
        <w:t xml:space="preserve"> sino</w:t>
      </w:r>
      <w:r w:rsidR="00094F8B" w:rsidRPr="001D0B1B">
        <w:rPr>
          <w:rFonts w:ascii="Times New Roman" w:hAnsi="Times New Roman"/>
          <w:color w:val="000000"/>
          <w:spacing w:val="10"/>
          <w:sz w:val="24"/>
          <w:szCs w:val="24"/>
          <w:lang w:val="es-ES"/>
        </w:rPr>
        <w:t xml:space="preserve"> en un </w:t>
      </w:r>
      <w:r w:rsidR="00094F8B" w:rsidRPr="001D0B1B">
        <w:rPr>
          <w:rFonts w:ascii="Times New Roman" w:hAnsi="Times New Roman"/>
          <w:color w:val="000000"/>
          <w:spacing w:val="5"/>
          <w:sz w:val="24"/>
          <w:szCs w:val="24"/>
          <w:lang w:val="es-ES"/>
        </w:rPr>
        <w:t xml:space="preserve">contexto cultural particular. Las mentes y los valores de los jóvenes hoy </w:t>
      </w:r>
      <w:r w:rsidR="00094F8B" w:rsidRPr="001D0B1B">
        <w:rPr>
          <w:rFonts w:ascii="Times New Roman" w:hAnsi="Times New Roman"/>
          <w:color w:val="000000"/>
          <w:spacing w:val="6"/>
          <w:sz w:val="24"/>
          <w:szCs w:val="24"/>
          <w:lang w:val="es-ES"/>
        </w:rPr>
        <w:t xml:space="preserve">día </w:t>
      </w:r>
      <w:r w:rsidR="00BD7144">
        <w:rPr>
          <w:rFonts w:ascii="Times New Roman" w:hAnsi="Times New Roman"/>
          <w:color w:val="000000"/>
          <w:spacing w:val="6"/>
          <w:sz w:val="24"/>
          <w:szCs w:val="24"/>
          <w:lang w:val="es-ES"/>
        </w:rPr>
        <w:t>están forjados más y más, por la</w:t>
      </w:r>
      <w:r w:rsidR="00094F8B" w:rsidRPr="001D0B1B">
        <w:rPr>
          <w:rFonts w:ascii="Times New Roman" w:hAnsi="Times New Roman"/>
          <w:color w:val="000000"/>
          <w:spacing w:val="6"/>
          <w:sz w:val="24"/>
          <w:szCs w:val="24"/>
          <w:lang w:val="es-ES"/>
        </w:rPr>
        <w:t xml:space="preserve">s culturas modernas y posmodernas </w:t>
      </w:r>
      <w:r w:rsidR="00094F8B" w:rsidRPr="001D0B1B">
        <w:rPr>
          <w:rFonts w:ascii="Times New Roman" w:hAnsi="Times New Roman"/>
          <w:color w:val="000000"/>
          <w:spacing w:val="8"/>
          <w:sz w:val="24"/>
          <w:szCs w:val="24"/>
          <w:lang w:val="es-ES"/>
        </w:rPr>
        <w:t xml:space="preserve">que ya no necesitan de </w:t>
      </w:r>
      <w:r w:rsidR="00BD7144">
        <w:rPr>
          <w:rFonts w:ascii="Times New Roman" w:hAnsi="Times New Roman"/>
          <w:color w:val="000000"/>
          <w:spacing w:val="8"/>
          <w:sz w:val="24"/>
          <w:szCs w:val="24"/>
          <w:lang w:val="es-ES"/>
        </w:rPr>
        <w:t>un</w:t>
      </w:r>
      <w:r w:rsidR="00094F8B" w:rsidRPr="001D0B1B">
        <w:rPr>
          <w:rFonts w:ascii="Times New Roman" w:hAnsi="Times New Roman"/>
          <w:color w:val="000000"/>
          <w:spacing w:val="8"/>
          <w:sz w:val="24"/>
          <w:szCs w:val="24"/>
          <w:lang w:val="es-ES"/>
        </w:rPr>
        <w:t xml:space="preserve"> proceso de industrialización </w:t>
      </w:r>
      <w:r w:rsidR="00BD7144">
        <w:rPr>
          <w:rFonts w:ascii="Times New Roman" w:hAnsi="Times New Roman"/>
          <w:color w:val="000000"/>
          <w:spacing w:val="8"/>
          <w:sz w:val="24"/>
          <w:szCs w:val="24"/>
          <w:lang w:val="es-ES"/>
        </w:rPr>
        <w:lastRenderedPageBreak/>
        <w:t>para difu</w:t>
      </w:r>
      <w:r w:rsidR="00094F8B" w:rsidRPr="001D0B1B">
        <w:rPr>
          <w:rFonts w:ascii="Times New Roman" w:hAnsi="Times New Roman"/>
          <w:color w:val="000000"/>
          <w:spacing w:val="8"/>
          <w:sz w:val="24"/>
          <w:szCs w:val="24"/>
          <w:lang w:val="es-ES"/>
        </w:rPr>
        <w:t xml:space="preserve">ndir </w:t>
      </w:r>
      <w:r w:rsidR="00094F8B" w:rsidRPr="001D0B1B">
        <w:rPr>
          <w:rFonts w:ascii="Times New Roman" w:hAnsi="Times New Roman"/>
          <w:color w:val="000000"/>
          <w:spacing w:val="3"/>
          <w:sz w:val="24"/>
          <w:szCs w:val="24"/>
          <w:lang w:val="es-ES"/>
        </w:rPr>
        <w:t>su mensaje. Esto se</w:t>
      </w:r>
      <w:r w:rsidR="00094F8B" w:rsidRPr="001D0B1B">
        <w:rPr>
          <w:rFonts w:ascii="Times New Roman" w:hAnsi="Times New Roman"/>
          <w:color w:val="131657"/>
          <w:spacing w:val="13"/>
          <w:sz w:val="24"/>
          <w:szCs w:val="24"/>
          <w:lang w:val="es-ES"/>
        </w:rPr>
        <w:t xml:space="preserve"> da</w:t>
      </w:r>
      <w:r w:rsidR="00094F8B" w:rsidRPr="001D0B1B">
        <w:rPr>
          <w:rFonts w:ascii="Times New Roman" w:hAnsi="Times New Roman"/>
          <w:color w:val="000000"/>
          <w:spacing w:val="3"/>
          <w:sz w:val="24"/>
          <w:szCs w:val="24"/>
          <w:lang w:val="es-ES"/>
        </w:rPr>
        <w:t xml:space="preserve"> a través de los medios modernos electrónicos de </w:t>
      </w:r>
      <w:r w:rsidR="00094F8B" w:rsidRPr="001D0B1B">
        <w:rPr>
          <w:rFonts w:ascii="Times New Roman" w:hAnsi="Times New Roman"/>
          <w:color w:val="000000"/>
          <w:spacing w:val="8"/>
          <w:sz w:val="24"/>
          <w:szCs w:val="24"/>
          <w:lang w:val="es-ES"/>
        </w:rPr>
        <w:t>comunicación, a la vez en países desarrollados y en desarrollo. Es por ello que</w:t>
      </w:r>
      <w:r w:rsidR="00094F8B" w:rsidRPr="001D0B1B">
        <w:rPr>
          <w:rFonts w:ascii="Times New Roman" w:hAnsi="Times New Roman"/>
          <w:color w:val="0B055B"/>
          <w:spacing w:val="8"/>
          <w:sz w:val="24"/>
          <w:szCs w:val="24"/>
          <w:lang w:val="es-ES"/>
        </w:rPr>
        <w:t xml:space="preserve"> una</w:t>
      </w:r>
      <w:r w:rsidR="00094F8B" w:rsidRPr="001D0B1B">
        <w:rPr>
          <w:rFonts w:ascii="Times New Roman" w:hAnsi="Times New Roman"/>
          <w:color w:val="000000"/>
          <w:spacing w:val="8"/>
          <w:sz w:val="24"/>
          <w:szCs w:val="24"/>
          <w:lang w:val="es-ES"/>
        </w:rPr>
        <w:t xml:space="preserve"> comprensión</w:t>
      </w:r>
      <w:r w:rsidR="00094F8B" w:rsidRPr="00BD7144">
        <w:rPr>
          <w:rFonts w:ascii="Times New Roman" w:hAnsi="Times New Roman"/>
          <w:color w:val="000000"/>
          <w:spacing w:val="8"/>
          <w:sz w:val="24"/>
          <w:szCs w:val="24"/>
          <w:lang w:val="es-ES"/>
        </w:rPr>
        <w:t xml:space="preserve"> de estas culturas es la llave para comprender </w:t>
      </w:r>
      <w:r w:rsidR="00094F8B" w:rsidRPr="00BD7144">
        <w:rPr>
          <w:rFonts w:ascii="Times New Roman" w:hAnsi="Times New Roman"/>
          <w:color w:val="000000"/>
          <w:spacing w:val="5"/>
          <w:sz w:val="24"/>
          <w:szCs w:val="24"/>
          <w:lang w:val="es-ES"/>
        </w:rPr>
        <w:t>a los jóvenes y ayudarles en el camino del compromiso cr</w:t>
      </w:r>
      <w:r w:rsidR="00094F8B" w:rsidRPr="001D0B1B">
        <w:rPr>
          <w:rFonts w:ascii="Times New Roman" w:hAnsi="Times New Roman"/>
          <w:color w:val="000000"/>
          <w:spacing w:val="5"/>
          <w:sz w:val="24"/>
          <w:szCs w:val="24"/>
          <w:lang w:val="es-ES"/>
        </w:rPr>
        <w:t>istiano.</w:t>
      </w:r>
    </w:p>
    <w:p w:rsidR="000C3E15" w:rsidRDefault="000C3E15" w:rsidP="007A2EF6">
      <w:pPr>
        <w:spacing w:before="108" w:line="276" w:lineRule="auto"/>
        <w:ind w:left="-426" w:right="-142"/>
        <w:jc w:val="both"/>
        <w:rPr>
          <w:rFonts w:ascii="Times New Roman" w:hAnsi="Times New Roman"/>
          <w:color w:val="000000"/>
          <w:spacing w:val="10"/>
          <w:sz w:val="24"/>
          <w:szCs w:val="24"/>
          <w:lang w:val="es-ES"/>
        </w:rPr>
      </w:pPr>
    </w:p>
    <w:p w:rsidR="000C3E15" w:rsidRPr="000C3E15" w:rsidRDefault="000C3E15" w:rsidP="007A2EF6">
      <w:pPr>
        <w:spacing w:before="108" w:line="276" w:lineRule="auto"/>
        <w:ind w:left="-426" w:right="-142"/>
        <w:jc w:val="both"/>
        <w:rPr>
          <w:rFonts w:ascii="Times New Roman" w:hAnsi="Times New Roman"/>
          <w:color w:val="000000"/>
          <w:spacing w:val="10"/>
          <w:sz w:val="24"/>
          <w:szCs w:val="24"/>
          <w:lang w:val="es-ES"/>
        </w:rPr>
      </w:pPr>
      <w:r>
        <w:rPr>
          <w:rFonts w:ascii="Times New Roman" w:hAnsi="Times New Roman"/>
          <w:color w:val="000000"/>
          <w:spacing w:val="10"/>
          <w:sz w:val="24"/>
          <w:szCs w:val="24"/>
          <w:lang w:val="es-ES"/>
        </w:rPr>
        <w:tab/>
      </w:r>
      <w:r w:rsidR="00094F8B" w:rsidRPr="00BD7144">
        <w:rPr>
          <w:rFonts w:ascii="Times New Roman" w:hAnsi="Times New Roman"/>
          <w:spacing w:val="6"/>
          <w:sz w:val="24"/>
          <w:szCs w:val="24"/>
          <w:lang w:val="es-ES"/>
        </w:rPr>
        <w:t xml:space="preserve">Este cambio cultural llama a un </w:t>
      </w:r>
      <w:r w:rsidR="00BD7144">
        <w:rPr>
          <w:rFonts w:ascii="Times New Roman" w:hAnsi="Times New Roman"/>
          <w:spacing w:val="6"/>
          <w:sz w:val="24"/>
          <w:szCs w:val="24"/>
          <w:lang w:val="es-ES"/>
        </w:rPr>
        <w:t>tipo</w:t>
      </w:r>
      <w:r w:rsidR="00094F8B" w:rsidRPr="00BD7144">
        <w:rPr>
          <w:rFonts w:ascii="Times New Roman" w:hAnsi="Times New Roman"/>
          <w:spacing w:val="6"/>
          <w:sz w:val="24"/>
          <w:szCs w:val="24"/>
          <w:lang w:val="es-ES"/>
        </w:rPr>
        <w:t xml:space="preserve"> de </w:t>
      </w:r>
      <w:r w:rsidR="00BD7144">
        <w:rPr>
          <w:rFonts w:ascii="Times New Roman" w:hAnsi="Times New Roman"/>
          <w:spacing w:val="6"/>
          <w:sz w:val="24"/>
          <w:szCs w:val="24"/>
          <w:lang w:val="es-ES"/>
        </w:rPr>
        <w:t>f</w:t>
      </w:r>
      <w:r w:rsidR="00094F8B" w:rsidRPr="00BD7144">
        <w:rPr>
          <w:rFonts w:ascii="Times New Roman" w:hAnsi="Times New Roman"/>
          <w:spacing w:val="6"/>
          <w:sz w:val="24"/>
          <w:szCs w:val="24"/>
          <w:lang w:val="es-ES"/>
        </w:rPr>
        <w:t xml:space="preserve">e diferente. Esto implica pasar </w:t>
      </w:r>
      <w:r w:rsidR="00094F8B" w:rsidRPr="00BD7144">
        <w:rPr>
          <w:rFonts w:ascii="Times New Roman" w:hAnsi="Times New Roman"/>
          <w:spacing w:val="7"/>
          <w:sz w:val="24"/>
          <w:szCs w:val="24"/>
          <w:lang w:val="es-ES"/>
        </w:rPr>
        <w:t xml:space="preserve">de un cristianismo cultural a </w:t>
      </w:r>
      <w:r w:rsidR="00BD7144">
        <w:rPr>
          <w:rFonts w:ascii="Times New Roman" w:hAnsi="Times New Roman"/>
          <w:spacing w:val="7"/>
          <w:sz w:val="24"/>
          <w:szCs w:val="24"/>
          <w:lang w:val="es-ES"/>
        </w:rPr>
        <w:t>u</w:t>
      </w:r>
      <w:r w:rsidR="00094F8B" w:rsidRPr="00BD7144">
        <w:rPr>
          <w:rFonts w:ascii="Times New Roman" w:hAnsi="Times New Roman"/>
          <w:spacing w:val="7"/>
          <w:sz w:val="24"/>
          <w:szCs w:val="24"/>
          <w:lang w:val="es-ES"/>
        </w:rPr>
        <w:t>n cristianismo de fe personal</w:t>
      </w:r>
      <w:r w:rsidR="00BD7144">
        <w:rPr>
          <w:rFonts w:ascii="Times New Roman" w:hAnsi="Times New Roman"/>
          <w:spacing w:val="7"/>
          <w:sz w:val="24"/>
          <w:szCs w:val="24"/>
          <w:lang w:val="es-ES"/>
        </w:rPr>
        <w:t>.</w:t>
      </w:r>
      <w:r w:rsidR="00094F8B" w:rsidRPr="00BD7144">
        <w:rPr>
          <w:rFonts w:ascii="Times New Roman" w:hAnsi="Times New Roman"/>
          <w:spacing w:val="7"/>
          <w:sz w:val="24"/>
          <w:szCs w:val="24"/>
          <w:lang w:val="es-ES"/>
        </w:rPr>
        <w:t xml:space="preserve"> La fe ya </w:t>
      </w:r>
      <w:r w:rsidR="00094F8B" w:rsidRPr="00BD7144">
        <w:rPr>
          <w:rFonts w:ascii="Times New Roman" w:hAnsi="Times New Roman"/>
          <w:spacing w:val="6"/>
          <w:sz w:val="24"/>
          <w:szCs w:val="24"/>
          <w:lang w:val="es-ES"/>
        </w:rPr>
        <w:t>no puede ser reducida a la misa dominical, a un conjunto de</w:t>
      </w:r>
      <w:r w:rsidR="00094F8B" w:rsidRPr="00BD7144">
        <w:rPr>
          <w:rFonts w:ascii="Times New Roman" w:hAnsi="Times New Roman"/>
          <w:spacing w:val="16"/>
          <w:sz w:val="24"/>
          <w:szCs w:val="24"/>
          <w:lang w:val="es-ES"/>
        </w:rPr>
        <w:t xml:space="preserve"> dogmas,</w:t>
      </w:r>
      <w:r w:rsidR="00094F8B" w:rsidRPr="00BD7144">
        <w:rPr>
          <w:rFonts w:ascii="Times New Roman" w:hAnsi="Times New Roman"/>
          <w:spacing w:val="6"/>
          <w:sz w:val="24"/>
          <w:szCs w:val="24"/>
          <w:lang w:val="es-ES"/>
        </w:rPr>
        <w:t xml:space="preserve"> a </w:t>
      </w:r>
      <w:r w:rsidR="00094F8B" w:rsidRPr="00BD7144">
        <w:rPr>
          <w:rFonts w:ascii="Times New Roman" w:hAnsi="Times New Roman"/>
          <w:spacing w:val="3"/>
          <w:sz w:val="24"/>
          <w:szCs w:val="24"/>
          <w:lang w:val="es-ES"/>
        </w:rPr>
        <w:t xml:space="preserve">un código moral a cuestiones sociales. Debe ser algo más rico y además </w:t>
      </w:r>
      <w:r w:rsidR="00094F8B" w:rsidRPr="00BD7144">
        <w:rPr>
          <w:rFonts w:ascii="Times New Roman" w:hAnsi="Times New Roman"/>
          <w:spacing w:val="5"/>
          <w:sz w:val="24"/>
          <w:szCs w:val="24"/>
          <w:lang w:val="es-ES"/>
        </w:rPr>
        <w:t>interpelante.</w:t>
      </w:r>
      <w:r w:rsidR="00BD7144">
        <w:rPr>
          <w:rFonts w:ascii="Times New Roman" w:hAnsi="Times New Roman"/>
          <w:spacing w:val="5"/>
          <w:sz w:val="24"/>
          <w:szCs w:val="24"/>
          <w:lang w:val="es-ES"/>
        </w:rPr>
        <w:t xml:space="preserve"> La</w:t>
      </w:r>
      <w:r w:rsidR="00094F8B" w:rsidRPr="00BD7144">
        <w:rPr>
          <w:rFonts w:ascii="Times New Roman" w:hAnsi="Times New Roman"/>
          <w:spacing w:val="5"/>
          <w:sz w:val="24"/>
          <w:szCs w:val="24"/>
          <w:lang w:val="es-ES"/>
        </w:rPr>
        <w:t xml:space="preserve"> fe es sobre </w:t>
      </w:r>
      <w:r>
        <w:rPr>
          <w:rFonts w:ascii="Times New Roman" w:hAnsi="Times New Roman"/>
          <w:spacing w:val="5"/>
          <w:sz w:val="24"/>
          <w:szCs w:val="24"/>
          <w:lang w:val="es-ES"/>
        </w:rPr>
        <w:t>todo</w:t>
      </w:r>
      <w:r w:rsidR="00094F8B" w:rsidRPr="00BD7144">
        <w:rPr>
          <w:rFonts w:ascii="Times New Roman" w:hAnsi="Times New Roman"/>
          <w:spacing w:val="5"/>
          <w:sz w:val="24"/>
          <w:szCs w:val="24"/>
          <w:lang w:val="es-ES"/>
        </w:rPr>
        <w:t xml:space="preserve"> un encuentro con una persona: </w:t>
      </w:r>
      <w:r>
        <w:rPr>
          <w:rFonts w:ascii="Times New Roman" w:hAnsi="Times New Roman"/>
          <w:spacing w:val="5"/>
          <w:sz w:val="24"/>
          <w:szCs w:val="24"/>
          <w:lang w:val="es-ES"/>
        </w:rPr>
        <w:t>J</w:t>
      </w:r>
      <w:r w:rsidR="00094F8B" w:rsidRPr="00BD7144">
        <w:rPr>
          <w:rFonts w:ascii="Times New Roman" w:hAnsi="Times New Roman"/>
          <w:spacing w:val="5"/>
          <w:sz w:val="24"/>
          <w:szCs w:val="24"/>
          <w:lang w:val="es-ES"/>
        </w:rPr>
        <w:t xml:space="preserve">esucristo. </w:t>
      </w:r>
      <w:r w:rsidR="00094F8B" w:rsidRPr="00BD7144">
        <w:rPr>
          <w:rFonts w:ascii="Times New Roman" w:hAnsi="Times New Roman"/>
          <w:spacing w:val="2"/>
          <w:sz w:val="24"/>
          <w:szCs w:val="24"/>
          <w:lang w:val="es-ES"/>
        </w:rPr>
        <w:t xml:space="preserve">Y acoger a </w:t>
      </w:r>
      <w:r>
        <w:rPr>
          <w:rFonts w:ascii="Times New Roman" w:hAnsi="Times New Roman"/>
          <w:spacing w:val="2"/>
          <w:sz w:val="24"/>
          <w:szCs w:val="24"/>
          <w:lang w:val="es-ES"/>
        </w:rPr>
        <w:t>J</w:t>
      </w:r>
      <w:r w:rsidR="00094F8B" w:rsidRPr="00BD7144">
        <w:rPr>
          <w:rFonts w:ascii="Times New Roman" w:hAnsi="Times New Roman"/>
          <w:spacing w:val="2"/>
          <w:sz w:val="24"/>
          <w:szCs w:val="24"/>
          <w:lang w:val="es-ES"/>
        </w:rPr>
        <w:t xml:space="preserve">esús significa acoger también sus enseñanzas, su estilo de vida, </w:t>
      </w:r>
      <w:r w:rsidR="00094F8B" w:rsidRPr="00BD7144">
        <w:rPr>
          <w:rFonts w:ascii="Times New Roman" w:hAnsi="Times New Roman"/>
          <w:spacing w:val="6"/>
          <w:sz w:val="24"/>
          <w:szCs w:val="24"/>
          <w:lang w:val="es-ES"/>
        </w:rPr>
        <w:t>su visión del mundo</w:t>
      </w:r>
      <w:r w:rsidR="00094F8B" w:rsidRPr="000C3E15">
        <w:rPr>
          <w:rFonts w:ascii="Times New Roman" w:hAnsi="Times New Roman"/>
          <w:spacing w:val="6"/>
          <w:sz w:val="24"/>
          <w:szCs w:val="24"/>
          <w:lang w:val="es-ES"/>
        </w:rPr>
        <w:t xml:space="preserve"> y </w:t>
      </w:r>
      <w:r w:rsidR="00094F8B" w:rsidRPr="00BD7144">
        <w:rPr>
          <w:rFonts w:ascii="Times New Roman" w:hAnsi="Times New Roman"/>
          <w:spacing w:val="6"/>
          <w:sz w:val="24"/>
          <w:szCs w:val="24"/>
          <w:lang w:val="es-ES"/>
        </w:rPr>
        <w:t xml:space="preserve">su </w:t>
      </w:r>
      <w:r w:rsidR="00094F8B" w:rsidRPr="000C3E15">
        <w:rPr>
          <w:rFonts w:ascii="Times New Roman" w:hAnsi="Times New Roman"/>
          <w:spacing w:val="6"/>
          <w:sz w:val="24"/>
          <w:szCs w:val="24"/>
          <w:lang w:val="es-ES"/>
        </w:rPr>
        <w:t xml:space="preserve">concepción </w:t>
      </w:r>
      <w:r w:rsidR="00094F8B" w:rsidRPr="000C3E15">
        <w:rPr>
          <w:rFonts w:ascii="Times New Roman" w:hAnsi="Times New Roman"/>
          <w:spacing w:val="16"/>
          <w:sz w:val="24"/>
          <w:szCs w:val="24"/>
          <w:lang w:val="es-ES"/>
        </w:rPr>
        <w:t xml:space="preserve">de </w:t>
      </w:r>
      <w:r w:rsidR="00094F8B" w:rsidRPr="000C3E15">
        <w:rPr>
          <w:rFonts w:ascii="Times New Roman" w:hAnsi="Times New Roman"/>
          <w:spacing w:val="6"/>
          <w:sz w:val="24"/>
          <w:szCs w:val="24"/>
          <w:lang w:val="es-ES"/>
        </w:rPr>
        <w:t xml:space="preserve">la </w:t>
      </w:r>
      <w:r>
        <w:rPr>
          <w:rFonts w:ascii="Times New Roman" w:hAnsi="Times New Roman"/>
          <w:spacing w:val="6"/>
          <w:sz w:val="24"/>
          <w:szCs w:val="24"/>
          <w:lang w:val="es-ES"/>
        </w:rPr>
        <w:t>f</w:t>
      </w:r>
      <w:r w:rsidR="00094F8B" w:rsidRPr="000C3E15">
        <w:rPr>
          <w:rFonts w:ascii="Times New Roman" w:hAnsi="Times New Roman"/>
          <w:spacing w:val="6"/>
          <w:sz w:val="24"/>
          <w:szCs w:val="24"/>
          <w:lang w:val="es-ES"/>
        </w:rPr>
        <w:t>elicidad humana</w:t>
      </w:r>
      <w:r w:rsidR="00094F8B" w:rsidRPr="00BD7144">
        <w:rPr>
          <w:rFonts w:ascii="Times New Roman" w:hAnsi="Times New Roman"/>
          <w:spacing w:val="6"/>
          <w:sz w:val="24"/>
          <w:szCs w:val="24"/>
          <w:lang w:val="es-ES"/>
        </w:rPr>
        <w:t>.</w:t>
      </w:r>
    </w:p>
    <w:p w:rsidR="000C3E15" w:rsidRDefault="000C3E15" w:rsidP="000C3E15">
      <w:pPr>
        <w:spacing w:before="144"/>
        <w:ind w:left="-426" w:right="-142"/>
        <w:jc w:val="both"/>
        <w:rPr>
          <w:rFonts w:ascii="Times New Roman" w:hAnsi="Times New Roman"/>
          <w:spacing w:val="6"/>
          <w:sz w:val="24"/>
          <w:szCs w:val="24"/>
          <w:lang w:val="es-ES"/>
        </w:rPr>
      </w:pPr>
    </w:p>
    <w:p w:rsidR="000C3E15" w:rsidRDefault="000C3E15" w:rsidP="007A2EF6">
      <w:pPr>
        <w:spacing w:before="144" w:line="276" w:lineRule="auto"/>
        <w:ind w:left="-426" w:right="-142"/>
        <w:jc w:val="both"/>
        <w:rPr>
          <w:rFonts w:ascii="Times New Roman" w:hAnsi="Times New Roman" w:cs="Times New Roman"/>
          <w:color w:val="000000"/>
          <w:spacing w:val="6"/>
          <w:sz w:val="24"/>
          <w:szCs w:val="24"/>
          <w:lang w:val="es-ES"/>
        </w:rPr>
      </w:pPr>
      <w:r>
        <w:rPr>
          <w:rFonts w:ascii="Times New Roman" w:hAnsi="Times New Roman"/>
          <w:color w:val="000000"/>
          <w:spacing w:val="11"/>
          <w:sz w:val="24"/>
          <w:szCs w:val="24"/>
          <w:lang w:val="es-ES"/>
        </w:rPr>
        <w:tab/>
      </w:r>
      <w:r w:rsidRPr="00C32D20">
        <w:rPr>
          <w:rFonts w:ascii="Times New Roman" w:hAnsi="Times New Roman" w:cs="Times New Roman"/>
          <w:color w:val="000000"/>
          <w:spacing w:val="11"/>
          <w:sz w:val="24"/>
          <w:szCs w:val="24"/>
          <w:highlight w:val="yellow"/>
          <w:lang w:val="es-ES"/>
        </w:rPr>
        <w:t>L</w:t>
      </w:r>
      <w:r w:rsidR="00094F8B" w:rsidRPr="00C32D20">
        <w:rPr>
          <w:rFonts w:ascii="Times New Roman" w:hAnsi="Times New Roman" w:cs="Times New Roman"/>
          <w:color w:val="000000"/>
          <w:spacing w:val="11"/>
          <w:sz w:val="24"/>
          <w:szCs w:val="24"/>
          <w:highlight w:val="yellow"/>
          <w:lang w:val="es-ES"/>
        </w:rPr>
        <w:t>a educación informal</w:t>
      </w:r>
      <w:r w:rsidR="00094F8B" w:rsidRPr="000C3E15">
        <w:rPr>
          <w:rFonts w:ascii="Times New Roman" w:hAnsi="Times New Roman" w:cs="Times New Roman"/>
          <w:color w:val="000000"/>
          <w:spacing w:val="11"/>
          <w:sz w:val="24"/>
          <w:szCs w:val="24"/>
          <w:lang w:val="es-ES"/>
        </w:rPr>
        <w:t xml:space="preserve"> necesita partir de la situación en la que las </w:t>
      </w:r>
      <w:r w:rsidR="00094F8B" w:rsidRPr="000C3E15">
        <w:rPr>
          <w:rFonts w:ascii="Times New Roman" w:hAnsi="Times New Roman" w:cs="Times New Roman"/>
          <w:color w:val="000000"/>
          <w:spacing w:val="9"/>
          <w:sz w:val="24"/>
          <w:szCs w:val="24"/>
          <w:lang w:val="es-ES"/>
        </w:rPr>
        <w:t>personas se encuentran, de sus necesidades humanas fundame</w:t>
      </w:r>
      <w:r w:rsidR="002A2E30">
        <w:rPr>
          <w:rFonts w:ascii="Times New Roman" w:hAnsi="Times New Roman" w:cs="Times New Roman"/>
          <w:color w:val="000000"/>
          <w:spacing w:val="9"/>
          <w:sz w:val="24"/>
          <w:szCs w:val="24"/>
          <w:lang w:val="es-ES"/>
        </w:rPr>
        <w:t>nt</w:t>
      </w:r>
      <w:r w:rsidR="00094F8B" w:rsidRPr="000C3E15">
        <w:rPr>
          <w:rFonts w:ascii="Times New Roman" w:hAnsi="Times New Roman" w:cs="Times New Roman"/>
          <w:color w:val="000000"/>
          <w:spacing w:val="9"/>
          <w:sz w:val="24"/>
          <w:szCs w:val="24"/>
          <w:lang w:val="es-ES"/>
        </w:rPr>
        <w:t xml:space="preserve">ales. </w:t>
      </w:r>
      <w:r w:rsidR="002A2E30">
        <w:rPr>
          <w:rFonts w:ascii="Times New Roman" w:hAnsi="Times New Roman" w:cs="Times New Roman"/>
          <w:color w:val="000000"/>
          <w:spacing w:val="19"/>
          <w:sz w:val="24"/>
          <w:szCs w:val="24"/>
          <w:lang w:val="es-ES"/>
        </w:rPr>
        <w:t>Th</w:t>
      </w:r>
      <w:r w:rsidR="00094F8B" w:rsidRPr="000C3E15">
        <w:rPr>
          <w:rFonts w:ascii="Times New Roman" w:hAnsi="Times New Roman" w:cs="Times New Roman"/>
          <w:color w:val="000000"/>
          <w:spacing w:val="19"/>
          <w:sz w:val="24"/>
          <w:szCs w:val="24"/>
          <w:lang w:val="es-ES"/>
        </w:rPr>
        <w:t xml:space="preserve">omas Jefferson (1743-1826) coloca la búsqueda del bienestar </w:t>
      </w:r>
      <w:r w:rsidR="00094F8B" w:rsidRPr="000C3E15">
        <w:rPr>
          <w:rFonts w:ascii="Times New Roman" w:hAnsi="Times New Roman" w:cs="Times New Roman"/>
          <w:color w:val="000000"/>
          <w:spacing w:val="10"/>
          <w:sz w:val="24"/>
          <w:szCs w:val="24"/>
          <w:lang w:val="es-ES"/>
        </w:rPr>
        <w:t>entre los derechos</w:t>
      </w:r>
      <w:r w:rsidR="00094F8B" w:rsidRPr="000C3E15">
        <w:rPr>
          <w:rFonts w:ascii="Times New Roman" w:hAnsi="Times New Roman" w:cs="Times New Roman"/>
          <w:color w:val="131657"/>
          <w:spacing w:val="20"/>
          <w:sz w:val="24"/>
          <w:szCs w:val="24"/>
          <w:lang w:val="es-ES"/>
        </w:rPr>
        <w:t xml:space="preserve"> </w:t>
      </w:r>
      <w:r w:rsidR="00094F8B" w:rsidRPr="002A2E30">
        <w:rPr>
          <w:rFonts w:ascii="Times New Roman" w:hAnsi="Times New Roman" w:cs="Times New Roman"/>
          <w:color w:val="000000" w:themeColor="text1"/>
          <w:spacing w:val="20"/>
          <w:sz w:val="24"/>
          <w:szCs w:val="24"/>
          <w:lang w:val="es-ES"/>
        </w:rPr>
        <w:t>inalienables</w:t>
      </w:r>
      <w:r w:rsidR="00094F8B" w:rsidRPr="002A2E30">
        <w:rPr>
          <w:rFonts w:ascii="Times New Roman" w:hAnsi="Times New Roman" w:cs="Times New Roman"/>
          <w:color w:val="000000" w:themeColor="text1"/>
          <w:spacing w:val="10"/>
          <w:sz w:val="24"/>
          <w:szCs w:val="24"/>
          <w:lang w:val="es-ES"/>
        </w:rPr>
        <w:t xml:space="preserve"> enumerados en la Declaración de </w:t>
      </w:r>
      <w:r w:rsidR="00094F8B" w:rsidRPr="002A2E30">
        <w:rPr>
          <w:rFonts w:ascii="Times New Roman" w:hAnsi="Times New Roman" w:cs="Times New Roman"/>
          <w:color w:val="000000" w:themeColor="text1"/>
          <w:spacing w:val="14"/>
          <w:sz w:val="24"/>
          <w:szCs w:val="24"/>
          <w:lang w:val="es-ES"/>
        </w:rPr>
        <w:t>Independencia de los Estados Unidos, al mismo nivel que</w:t>
      </w:r>
      <w:r w:rsidR="00094F8B" w:rsidRPr="002A2E30">
        <w:rPr>
          <w:rFonts w:ascii="Times New Roman" w:hAnsi="Times New Roman" w:cs="Times New Roman"/>
          <w:color w:val="000000" w:themeColor="text1"/>
          <w:spacing w:val="24"/>
          <w:sz w:val="24"/>
          <w:szCs w:val="24"/>
          <w:lang w:val="es-ES"/>
        </w:rPr>
        <w:t xml:space="preserve"> la</w:t>
      </w:r>
      <w:r w:rsidR="00094F8B" w:rsidRPr="002A2E30">
        <w:rPr>
          <w:rFonts w:ascii="Times New Roman" w:hAnsi="Times New Roman" w:cs="Times New Roman"/>
          <w:color w:val="000000" w:themeColor="text1"/>
          <w:spacing w:val="14"/>
          <w:sz w:val="24"/>
          <w:szCs w:val="24"/>
          <w:lang w:val="es-ES"/>
        </w:rPr>
        <w:t xml:space="preserve"> vida </w:t>
      </w:r>
      <w:r w:rsidR="00094F8B" w:rsidRPr="002A2E30">
        <w:rPr>
          <w:rFonts w:ascii="Times New Roman" w:hAnsi="Times New Roman" w:cs="Times New Roman"/>
          <w:color w:val="000000" w:themeColor="text1"/>
          <w:spacing w:val="10"/>
          <w:sz w:val="24"/>
          <w:szCs w:val="24"/>
          <w:lang w:val="es-ES"/>
        </w:rPr>
        <w:t>y la libertad. Hay también otras necesidades: amar, ser ama</w:t>
      </w:r>
      <w:r w:rsidR="00094F8B" w:rsidRPr="000C3E15">
        <w:rPr>
          <w:rFonts w:ascii="Times New Roman" w:hAnsi="Times New Roman" w:cs="Times New Roman"/>
          <w:color w:val="000000"/>
          <w:spacing w:val="10"/>
          <w:sz w:val="24"/>
          <w:szCs w:val="24"/>
          <w:lang w:val="es-ES"/>
        </w:rPr>
        <w:t xml:space="preserve">do, ser </w:t>
      </w:r>
      <w:r w:rsidR="00094F8B" w:rsidRPr="000C3E15">
        <w:rPr>
          <w:rFonts w:ascii="Times New Roman" w:hAnsi="Times New Roman" w:cs="Times New Roman"/>
          <w:color w:val="000000"/>
          <w:spacing w:val="7"/>
          <w:sz w:val="24"/>
          <w:szCs w:val="24"/>
          <w:lang w:val="es-ES"/>
        </w:rPr>
        <w:t xml:space="preserve">reconocido; hay la necesidad de la seguridad material para desarrollar </w:t>
      </w:r>
      <w:r w:rsidR="00094F8B" w:rsidRPr="000C3E15">
        <w:rPr>
          <w:rFonts w:ascii="Times New Roman" w:hAnsi="Times New Roman" w:cs="Times New Roman"/>
          <w:color w:val="000000"/>
          <w:spacing w:val="12"/>
          <w:sz w:val="24"/>
          <w:szCs w:val="24"/>
          <w:lang w:val="es-ES"/>
        </w:rPr>
        <w:t>otras potencialidades de</w:t>
      </w:r>
      <w:r w:rsidR="00094F8B" w:rsidRPr="000C3E15">
        <w:rPr>
          <w:rFonts w:ascii="Times New Roman" w:hAnsi="Times New Roman" w:cs="Times New Roman"/>
          <w:color w:val="0B055B"/>
          <w:spacing w:val="12"/>
          <w:sz w:val="24"/>
          <w:szCs w:val="24"/>
          <w:lang w:val="es-ES"/>
        </w:rPr>
        <w:t xml:space="preserve"> la</w:t>
      </w:r>
      <w:r w:rsidR="00094F8B" w:rsidRPr="000C3E15">
        <w:rPr>
          <w:rFonts w:ascii="Times New Roman" w:hAnsi="Times New Roman" w:cs="Times New Roman"/>
          <w:color w:val="000000"/>
          <w:spacing w:val="12"/>
          <w:sz w:val="24"/>
          <w:szCs w:val="24"/>
          <w:lang w:val="es-ES"/>
        </w:rPr>
        <w:t xml:space="preserve"> vida,</w:t>
      </w:r>
      <w:r w:rsidR="00094F8B" w:rsidRPr="000C3E15">
        <w:rPr>
          <w:rFonts w:ascii="Times New Roman" w:hAnsi="Times New Roman" w:cs="Times New Roman"/>
          <w:color w:val="323153"/>
          <w:spacing w:val="12"/>
          <w:sz w:val="24"/>
          <w:szCs w:val="24"/>
          <w:lang w:val="es-ES"/>
        </w:rPr>
        <w:t xml:space="preserve"> la</w:t>
      </w:r>
      <w:r w:rsidR="00094F8B" w:rsidRPr="000C3E15">
        <w:rPr>
          <w:rFonts w:ascii="Times New Roman" w:hAnsi="Times New Roman" w:cs="Times New Roman"/>
          <w:color w:val="000000"/>
          <w:spacing w:val="12"/>
          <w:sz w:val="24"/>
          <w:szCs w:val="24"/>
          <w:lang w:val="es-ES"/>
        </w:rPr>
        <w:t xml:space="preserve"> necesidad de la identidad, de </w:t>
      </w:r>
      <w:r w:rsidR="00094F8B" w:rsidRPr="000C3E15">
        <w:rPr>
          <w:rFonts w:ascii="Times New Roman" w:hAnsi="Times New Roman" w:cs="Times New Roman"/>
          <w:color w:val="000000"/>
          <w:spacing w:val="6"/>
          <w:sz w:val="24"/>
          <w:szCs w:val="24"/>
          <w:lang w:val="es-ES"/>
        </w:rPr>
        <w:t xml:space="preserve">gratificación afectiva en las relaciones interpersonales, </w:t>
      </w:r>
      <w:r w:rsidR="00094F8B" w:rsidRPr="002A2E30">
        <w:rPr>
          <w:rFonts w:ascii="Times New Roman" w:hAnsi="Times New Roman" w:cs="Times New Roman"/>
          <w:color w:val="000000"/>
          <w:spacing w:val="6"/>
          <w:sz w:val="24"/>
          <w:szCs w:val="24"/>
          <w:lang w:val="es-ES"/>
        </w:rPr>
        <w:t xml:space="preserve">de </w:t>
      </w:r>
      <w:r w:rsidR="00094F8B" w:rsidRPr="000C3E15">
        <w:rPr>
          <w:rFonts w:ascii="Times New Roman" w:hAnsi="Times New Roman" w:cs="Times New Roman"/>
          <w:color w:val="000000"/>
          <w:spacing w:val="6"/>
          <w:sz w:val="24"/>
          <w:szCs w:val="24"/>
          <w:lang w:val="es-ES"/>
        </w:rPr>
        <w:t xml:space="preserve">amabilidad </w:t>
      </w:r>
      <w:r w:rsidR="00094F8B" w:rsidRPr="000C3E15">
        <w:rPr>
          <w:rFonts w:ascii="Times New Roman" w:hAnsi="Times New Roman" w:cs="Times New Roman"/>
          <w:color w:val="000000"/>
          <w:spacing w:val="5"/>
          <w:sz w:val="24"/>
          <w:szCs w:val="24"/>
          <w:lang w:val="es-ES"/>
        </w:rPr>
        <w:t>recibida y prodigada</w:t>
      </w:r>
      <w:r w:rsidR="00094F8B" w:rsidRPr="002A2E30">
        <w:rPr>
          <w:rFonts w:ascii="Times New Roman" w:hAnsi="Times New Roman" w:cs="Times New Roman"/>
          <w:color w:val="000000" w:themeColor="text1"/>
          <w:spacing w:val="5"/>
          <w:sz w:val="24"/>
          <w:szCs w:val="24"/>
          <w:lang w:val="es-ES"/>
        </w:rPr>
        <w:t>;</w:t>
      </w:r>
      <w:r w:rsidR="00094F8B" w:rsidRPr="002A2E30">
        <w:rPr>
          <w:rFonts w:ascii="Times New Roman" w:hAnsi="Times New Roman" w:cs="Times New Roman"/>
          <w:color w:val="000000" w:themeColor="text1"/>
          <w:spacing w:val="15"/>
          <w:sz w:val="24"/>
          <w:szCs w:val="24"/>
          <w:lang w:val="es-ES"/>
        </w:rPr>
        <w:t xml:space="preserve"> hay</w:t>
      </w:r>
      <w:r w:rsidR="00094F8B" w:rsidRPr="002A2E30">
        <w:rPr>
          <w:rFonts w:ascii="Times New Roman" w:hAnsi="Times New Roman" w:cs="Times New Roman"/>
          <w:color w:val="000000" w:themeColor="text1"/>
          <w:spacing w:val="5"/>
          <w:sz w:val="24"/>
          <w:szCs w:val="24"/>
          <w:lang w:val="es-ES"/>
        </w:rPr>
        <w:t xml:space="preserve"> la necesidad de dar un sentido a su vida, de </w:t>
      </w:r>
      <w:r w:rsidR="00094F8B" w:rsidRPr="002A2E30">
        <w:rPr>
          <w:rFonts w:ascii="Times New Roman" w:hAnsi="Times New Roman" w:cs="Times New Roman"/>
          <w:color w:val="000000" w:themeColor="text1"/>
          <w:spacing w:val="8"/>
          <w:sz w:val="24"/>
          <w:szCs w:val="24"/>
          <w:lang w:val="es-ES"/>
        </w:rPr>
        <w:t xml:space="preserve">superarse, de ser miembro de un grupo humano con el cual se pueda </w:t>
      </w:r>
      <w:r w:rsidR="00094F8B" w:rsidRPr="002A2E30">
        <w:rPr>
          <w:rFonts w:ascii="Times New Roman" w:hAnsi="Times New Roman" w:cs="Times New Roman"/>
          <w:color w:val="000000" w:themeColor="text1"/>
          <w:spacing w:val="5"/>
          <w:sz w:val="24"/>
          <w:szCs w:val="24"/>
          <w:lang w:val="es-ES"/>
        </w:rPr>
        <w:t xml:space="preserve">contar para hacer frente a los desafíos de la vida y construir un mundo </w:t>
      </w:r>
      <w:r w:rsidR="00094F8B" w:rsidRPr="002A2E30">
        <w:rPr>
          <w:rFonts w:ascii="Times New Roman" w:hAnsi="Times New Roman" w:cs="Times New Roman"/>
          <w:color w:val="000000" w:themeColor="text1"/>
          <w:spacing w:val="16"/>
          <w:sz w:val="24"/>
          <w:szCs w:val="24"/>
          <w:lang w:val="es-ES"/>
        </w:rPr>
        <w:t>mejor,</w:t>
      </w:r>
      <w:r w:rsidR="00094F8B" w:rsidRPr="002A2E30">
        <w:rPr>
          <w:rFonts w:ascii="Times New Roman" w:hAnsi="Times New Roman" w:cs="Times New Roman"/>
          <w:color w:val="000000" w:themeColor="text1"/>
          <w:spacing w:val="6"/>
          <w:sz w:val="24"/>
          <w:szCs w:val="24"/>
          <w:lang w:val="es-ES"/>
        </w:rPr>
        <w:t xml:space="preserve"> Si </w:t>
      </w:r>
      <w:r w:rsidR="00094F8B" w:rsidRPr="000C3E15">
        <w:rPr>
          <w:rFonts w:ascii="Times New Roman" w:hAnsi="Times New Roman" w:cs="Times New Roman"/>
          <w:color w:val="000000"/>
          <w:spacing w:val="6"/>
          <w:sz w:val="24"/>
          <w:szCs w:val="24"/>
          <w:lang w:val="es-ES"/>
        </w:rPr>
        <w:t>no partirnos de las necesidades e intereses de las personas no se llegaría a mantener su interés.</w:t>
      </w:r>
    </w:p>
    <w:p w:rsidR="000C3E15" w:rsidRDefault="000C3E15" w:rsidP="007A2EF6">
      <w:pPr>
        <w:spacing w:before="144" w:line="276" w:lineRule="auto"/>
        <w:ind w:left="-426" w:right="-142"/>
        <w:jc w:val="both"/>
        <w:rPr>
          <w:rFonts w:ascii="Times New Roman" w:hAnsi="Times New Roman" w:cs="Times New Roman"/>
          <w:color w:val="000000"/>
          <w:spacing w:val="6"/>
          <w:sz w:val="24"/>
          <w:szCs w:val="24"/>
          <w:lang w:val="es-ES"/>
        </w:rPr>
      </w:pPr>
    </w:p>
    <w:p w:rsidR="002A2E30" w:rsidRDefault="000C3E15" w:rsidP="002A2E30">
      <w:pPr>
        <w:spacing w:before="144" w:line="276" w:lineRule="auto"/>
        <w:ind w:left="-426" w:right="-142"/>
        <w:jc w:val="both"/>
        <w:rPr>
          <w:rFonts w:ascii="Times New Roman" w:hAnsi="Times New Roman" w:cs="Times New Roman"/>
          <w:color w:val="000000"/>
          <w:spacing w:val="9"/>
          <w:sz w:val="24"/>
          <w:szCs w:val="24"/>
          <w:lang w:val="es-ES"/>
        </w:rPr>
      </w:pPr>
      <w:r>
        <w:rPr>
          <w:rFonts w:ascii="Times New Roman" w:hAnsi="Times New Roman" w:cs="Times New Roman"/>
          <w:color w:val="000000"/>
          <w:spacing w:val="6"/>
          <w:sz w:val="24"/>
          <w:szCs w:val="24"/>
          <w:lang w:val="es-ES"/>
        </w:rPr>
        <w:tab/>
      </w:r>
      <w:r w:rsidR="00094F8B" w:rsidRPr="002A2E30">
        <w:rPr>
          <w:rFonts w:ascii="Times New Roman" w:hAnsi="Times New Roman" w:cs="Times New Roman"/>
          <w:color w:val="000000"/>
          <w:spacing w:val="9"/>
          <w:sz w:val="24"/>
          <w:szCs w:val="24"/>
          <w:lang w:val="es-ES"/>
        </w:rPr>
        <w:t xml:space="preserve">Hoy por hoy, el internet puede constituir un aliado importante. </w:t>
      </w:r>
      <w:r w:rsidR="00094F8B" w:rsidRPr="002A2E30">
        <w:rPr>
          <w:rFonts w:ascii="Times New Roman" w:hAnsi="Times New Roman" w:cs="Times New Roman"/>
          <w:color w:val="000000" w:themeColor="text1"/>
          <w:spacing w:val="9"/>
          <w:sz w:val="24"/>
          <w:szCs w:val="24"/>
          <w:lang w:val="es-ES"/>
        </w:rPr>
        <w:t xml:space="preserve">Los </w:t>
      </w:r>
      <w:r w:rsidR="00094F8B" w:rsidRPr="002A2E30">
        <w:rPr>
          <w:rFonts w:ascii="Times New Roman" w:hAnsi="Times New Roman" w:cs="Times New Roman"/>
          <w:color w:val="000000" w:themeColor="text1"/>
          <w:spacing w:val="5"/>
          <w:sz w:val="24"/>
          <w:szCs w:val="24"/>
          <w:lang w:val="es-ES"/>
        </w:rPr>
        <w:t xml:space="preserve">jóvenes están permanentemente conectados entre sí por internes y los </w:t>
      </w:r>
      <w:r w:rsidR="00094F8B" w:rsidRPr="002A2E30">
        <w:rPr>
          <w:rFonts w:ascii="Times New Roman" w:hAnsi="Times New Roman" w:cs="Times New Roman"/>
          <w:color w:val="000000" w:themeColor="text1"/>
          <w:spacing w:val="10"/>
          <w:sz w:val="24"/>
          <w:szCs w:val="24"/>
          <w:lang w:val="es-ES"/>
        </w:rPr>
        <w:t xml:space="preserve">teléfonos celulares. En diversos </w:t>
      </w:r>
      <w:r w:rsidR="00094F8B" w:rsidRPr="002A2E30">
        <w:rPr>
          <w:rFonts w:ascii="Times New Roman" w:hAnsi="Times New Roman" w:cs="Times New Roman"/>
          <w:color w:val="000000"/>
          <w:spacing w:val="10"/>
          <w:sz w:val="24"/>
          <w:szCs w:val="24"/>
          <w:lang w:val="es-ES"/>
        </w:rPr>
        <w:t xml:space="preserve">grupos y redes, intercambian acerca </w:t>
      </w:r>
      <w:r w:rsidR="00094F8B" w:rsidRPr="002A2E30">
        <w:rPr>
          <w:rFonts w:ascii="Times New Roman" w:hAnsi="Times New Roman" w:cs="Times New Roman"/>
          <w:color w:val="000000"/>
          <w:spacing w:val="11"/>
          <w:sz w:val="24"/>
          <w:szCs w:val="24"/>
          <w:lang w:val="es-ES"/>
        </w:rPr>
        <w:t xml:space="preserve">de ciertas cuestiones y </w:t>
      </w:r>
      <w:r w:rsidR="00094F8B" w:rsidRPr="002A2E30">
        <w:rPr>
          <w:rFonts w:ascii="Times New Roman" w:hAnsi="Times New Roman" w:cs="Times New Roman"/>
          <w:color w:val="000000"/>
          <w:spacing w:val="21"/>
          <w:sz w:val="24"/>
          <w:szCs w:val="24"/>
          <w:lang w:val="es-ES"/>
        </w:rPr>
        <w:t xml:space="preserve">se </w:t>
      </w:r>
      <w:r w:rsidR="00094F8B" w:rsidRPr="002A2E30">
        <w:rPr>
          <w:rFonts w:ascii="Times New Roman" w:hAnsi="Times New Roman" w:cs="Times New Roman"/>
          <w:color w:val="000000"/>
          <w:spacing w:val="11"/>
          <w:sz w:val="24"/>
          <w:szCs w:val="24"/>
          <w:lang w:val="es-ES"/>
        </w:rPr>
        <w:t xml:space="preserve">transmiten textos que puedan tener efecto </w:t>
      </w:r>
      <w:r w:rsidR="00094F8B" w:rsidRPr="002A2E30">
        <w:rPr>
          <w:rFonts w:ascii="Times New Roman" w:hAnsi="Times New Roman" w:cs="Times New Roman"/>
          <w:color w:val="000000"/>
          <w:spacing w:val="16"/>
          <w:sz w:val="24"/>
          <w:szCs w:val="24"/>
          <w:lang w:val="es-ES"/>
        </w:rPr>
        <w:t>de con</w:t>
      </w:r>
      <w:r w:rsidR="002A2E30">
        <w:rPr>
          <w:rFonts w:ascii="Times New Roman" w:hAnsi="Times New Roman" w:cs="Times New Roman"/>
          <w:color w:val="000000"/>
          <w:spacing w:val="16"/>
          <w:sz w:val="24"/>
          <w:szCs w:val="24"/>
          <w:lang w:val="es-ES"/>
        </w:rPr>
        <w:t>ci</w:t>
      </w:r>
      <w:r w:rsidR="00094F8B" w:rsidRPr="002A2E30">
        <w:rPr>
          <w:rFonts w:ascii="Times New Roman" w:hAnsi="Times New Roman" w:cs="Times New Roman"/>
          <w:color w:val="000000"/>
          <w:spacing w:val="16"/>
          <w:sz w:val="24"/>
          <w:szCs w:val="24"/>
          <w:lang w:val="es-ES"/>
        </w:rPr>
        <w:t xml:space="preserve">entización. Es también importante el acompañamiento </w:t>
      </w:r>
      <w:r w:rsidR="00094F8B" w:rsidRPr="002A2E30">
        <w:rPr>
          <w:rFonts w:ascii="Times New Roman" w:hAnsi="Times New Roman" w:cs="Times New Roman"/>
          <w:color w:val="000000"/>
          <w:spacing w:val="7"/>
          <w:sz w:val="24"/>
          <w:szCs w:val="24"/>
          <w:lang w:val="es-ES"/>
        </w:rPr>
        <w:t>sistemático de tales grupos en el seno de las comunidades.</w:t>
      </w:r>
    </w:p>
    <w:p w:rsidR="002A2E30" w:rsidRDefault="002A2E30" w:rsidP="002A2E30">
      <w:pPr>
        <w:spacing w:before="144" w:line="276" w:lineRule="auto"/>
        <w:ind w:left="-426" w:right="-142"/>
        <w:jc w:val="both"/>
        <w:rPr>
          <w:rFonts w:ascii="Times New Roman" w:hAnsi="Times New Roman" w:cs="Times New Roman"/>
          <w:color w:val="000000"/>
          <w:spacing w:val="9"/>
          <w:sz w:val="24"/>
          <w:szCs w:val="24"/>
          <w:lang w:val="es-ES"/>
        </w:rPr>
      </w:pPr>
    </w:p>
    <w:p w:rsidR="002A2E30" w:rsidRDefault="00094F8B" w:rsidP="002A2E30">
      <w:pPr>
        <w:spacing w:before="144" w:line="276" w:lineRule="auto"/>
        <w:ind w:left="-426" w:right="-142"/>
        <w:jc w:val="both"/>
        <w:rPr>
          <w:rFonts w:ascii="Times New Roman" w:hAnsi="Times New Roman" w:cs="Times New Roman"/>
          <w:color w:val="000000"/>
          <w:spacing w:val="9"/>
          <w:sz w:val="28"/>
          <w:szCs w:val="24"/>
          <w:lang w:val="es-ES"/>
        </w:rPr>
      </w:pPr>
      <w:r w:rsidRPr="002A2E30">
        <w:rPr>
          <w:rFonts w:ascii="Times New Roman" w:hAnsi="Times New Roman" w:cs="Times New Roman"/>
          <w:b/>
          <w:color w:val="000000"/>
          <w:spacing w:val="3"/>
          <w:sz w:val="28"/>
          <w:szCs w:val="24"/>
          <w:lang w:val="es-ES"/>
        </w:rPr>
        <w:t>Formar para la responsabilidad ciudadana</w:t>
      </w:r>
    </w:p>
    <w:p w:rsidR="002A2E30" w:rsidRDefault="002A2E30" w:rsidP="002A2E30">
      <w:pPr>
        <w:spacing w:before="144" w:line="276" w:lineRule="auto"/>
        <w:ind w:left="-426" w:right="-142"/>
        <w:jc w:val="both"/>
        <w:rPr>
          <w:rFonts w:ascii="Times New Roman" w:hAnsi="Times New Roman" w:cs="Times New Roman"/>
          <w:color w:val="000000"/>
          <w:spacing w:val="9"/>
          <w:sz w:val="28"/>
          <w:szCs w:val="24"/>
          <w:lang w:val="es-ES"/>
        </w:rPr>
      </w:pPr>
    </w:p>
    <w:p w:rsidR="006D784C" w:rsidRDefault="002A2E30" w:rsidP="006D784C">
      <w:pPr>
        <w:spacing w:before="144" w:line="276" w:lineRule="auto"/>
        <w:ind w:left="-426" w:right="-142"/>
        <w:jc w:val="both"/>
        <w:rPr>
          <w:rFonts w:ascii="Times New Roman" w:hAnsi="Times New Roman" w:cs="Times New Roman"/>
          <w:color w:val="000000" w:themeColor="text1"/>
          <w:spacing w:val="7"/>
          <w:sz w:val="24"/>
          <w:szCs w:val="24"/>
          <w:lang w:val="es-ES"/>
        </w:rPr>
      </w:pPr>
      <w:r>
        <w:rPr>
          <w:rFonts w:ascii="Times New Roman" w:hAnsi="Times New Roman" w:cs="Times New Roman"/>
          <w:color w:val="000000"/>
          <w:spacing w:val="9"/>
          <w:sz w:val="24"/>
          <w:szCs w:val="24"/>
          <w:lang w:val="es-ES"/>
        </w:rPr>
        <w:tab/>
      </w:r>
      <w:r w:rsidRPr="002A2E30">
        <w:rPr>
          <w:rFonts w:ascii="Times New Roman" w:hAnsi="Times New Roman" w:cs="Times New Roman"/>
          <w:color w:val="000000"/>
          <w:spacing w:val="9"/>
          <w:sz w:val="24"/>
          <w:szCs w:val="24"/>
          <w:lang w:val="es-ES"/>
        </w:rPr>
        <w:t>La</w:t>
      </w:r>
      <w:r w:rsidR="00094F8B" w:rsidRPr="000C3E15">
        <w:rPr>
          <w:rFonts w:ascii="Times New Roman" w:hAnsi="Times New Roman" w:cs="Times New Roman"/>
          <w:b/>
          <w:color w:val="000000"/>
          <w:spacing w:val="9"/>
          <w:sz w:val="24"/>
          <w:szCs w:val="24"/>
          <w:lang w:val="es-ES"/>
        </w:rPr>
        <w:t xml:space="preserve"> </w:t>
      </w:r>
      <w:r w:rsidR="00094F8B" w:rsidRPr="000C3E15">
        <w:rPr>
          <w:rFonts w:ascii="Times New Roman" w:hAnsi="Times New Roman" w:cs="Times New Roman"/>
          <w:color w:val="000000"/>
          <w:spacing w:val="9"/>
          <w:sz w:val="24"/>
          <w:szCs w:val="24"/>
          <w:lang w:val="es-ES"/>
        </w:rPr>
        <w:t xml:space="preserve">formación para la conciencia ciudadana </w:t>
      </w:r>
      <w:r w:rsidR="00094F8B" w:rsidRPr="002A2E30">
        <w:rPr>
          <w:rFonts w:ascii="Times New Roman" w:hAnsi="Times New Roman" w:cs="Times New Roman"/>
          <w:color w:val="000000" w:themeColor="text1"/>
          <w:spacing w:val="9"/>
          <w:sz w:val="24"/>
          <w:szCs w:val="24"/>
          <w:lang w:val="es-ES"/>
        </w:rPr>
        <w:t>es un</w:t>
      </w:r>
      <w:r w:rsidR="00094F8B" w:rsidRPr="002A2E30">
        <w:rPr>
          <w:rFonts w:ascii="Times New Roman" w:hAnsi="Times New Roman" w:cs="Times New Roman"/>
          <w:color w:val="000000" w:themeColor="text1"/>
          <w:spacing w:val="19"/>
          <w:sz w:val="24"/>
          <w:szCs w:val="24"/>
          <w:lang w:val="es-ES"/>
        </w:rPr>
        <w:t xml:space="preserve"> elemento</w:t>
      </w:r>
      <w:r w:rsidR="00094F8B" w:rsidRPr="002A2E30">
        <w:rPr>
          <w:rFonts w:ascii="Times New Roman" w:hAnsi="Times New Roman" w:cs="Times New Roman"/>
          <w:color w:val="000000" w:themeColor="text1"/>
          <w:spacing w:val="9"/>
          <w:sz w:val="24"/>
          <w:szCs w:val="24"/>
          <w:lang w:val="es-ES"/>
        </w:rPr>
        <w:t xml:space="preserve"> esencial </w:t>
      </w:r>
      <w:r w:rsidR="00094F8B" w:rsidRPr="002A2E30">
        <w:rPr>
          <w:rFonts w:ascii="Times New Roman" w:hAnsi="Times New Roman" w:cs="Times New Roman"/>
          <w:color w:val="000000" w:themeColor="text1"/>
          <w:spacing w:val="13"/>
          <w:sz w:val="24"/>
          <w:szCs w:val="24"/>
          <w:lang w:val="es-ES"/>
        </w:rPr>
        <w:t xml:space="preserve">de </w:t>
      </w:r>
      <w:r w:rsidR="00094F8B" w:rsidRPr="000C3E15">
        <w:rPr>
          <w:rFonts w:ascii="Times New Roman" w:hAnsi="Times New Roman" w:cs="Times New Roman"/>
          <w:color w:val="000000"/>
          <w:spacing w:val="13"/>
          <w:sz w:val="24"/>
          <w:szCs w:val="24"/>
          <w:lang w:val="es-ES"/>
        </w:rPr>
        <w:t xml:space="preserve">la educación. </w:t>
      </w:r>
      <w:r w:rsidR="00094F8B" w:rsidRPr="002A2E30">
        <w:rPr>
          <w:rFonts w:ascii="Times New Roman" w:hAnsi="Times New Roman" w:cs="Times New Roman"/>
          <w:color w:val="000000" w:themeColor="text1"/>
          <w:spacing w:val="13"/>
          <w:sz w:val="24"/>
          <w:szCs w:val="24"/>
          <w:lang w:val="es-ES"/>
        </w:rPr>
        <w:t>Esta</w:t>
      </w:r>
      <w:r w:rsidR="00094F8B" w:rsidRPr="002A2E30">
        <w:rPr>
          <w:rFonts w:ascii="Times New Roman" w:hAnsi="Times New Roman" w:cs="Times New Roman"/>
          <w:color w:val="000000" w:themeColor="text1"/>
          <w:spacing w:val="23"/>
          <w:sz w:val="24"/>
          <w:szCs w:val="24"/>
          <w:lang w:val="es-ES"/>
        </w:rPr>
        <w:t xml:space="preserve"> última</w:t>
      </w:r>
      <w:r w:rsidR="00094F8B" w:rsidRPr="002A2E30">
        <w:rPr>
          <w:rFonts w:ascii="Times New Roman" w:hAnsi="Times New Roman" w:cs="Times New Roman"/>
          <w:color w:val="000000" w:themeColor="text1"/>
          <w:spacing w:val="13"/>
          <w:sz w:val="24"/>
          <w:szCs w:val="24"/>
          <w:lang w:val="es-ES"/>
        </w:rPr>
        <w:t xml:space="preserve"> deberá tomar en cuenta no solamente </w:t>
      </w:r>
      <w:r w:rsidR="00094F8B" w:rsidRPr="002A2E30">
        <w:rPr>
          <w:rFonts w:ascii="Times New Roman" w:hAnsi="Times New Roman" w:cs="Times New Roman"/>
          <w:color w:val="000000" w:themeColor="text1"/>
          <w:spacing w:val="6"/>
          <w:sz w:val="24"/>
          <w:szCs w:val="24"/>
          <w:lang w:val="es-ES"/>
        </w:rPr>
        <w:t xml:space="preserve">la necesidad de cambiar a las personas pero también la de cambiar la </w:t>
      </w:r>
      <w:r>
        <w:rPr>
          <w:rFonts w:ascii="Times New Roman" w:hAnsi="Times New Roman" w:cs="Times New Roman"/>
          <w:color w:val="000000" w:themeColor="text1"/>
          <w:spacing w:val="10"/>
          <w:sz w:val="24"/>
          <w:szCs w:val="24"/>
          <w:lang w:val="es-ES"/>
        </w:rPr>
        <w:t>sociedad. El proceso de concient</w:t>
      </w:r>
      <w:r w:rsidR="00094F8B" w:rsidRPr="002A2E30">
        <w:rPr>
          <w:rFonts w:ascii="Times New Roman" w:hAnsi="Times New Roman" w:cs="Times New Roman"/>
          <w:color w:val="000000" w:themeColor="text1"/>
          <w:spacing w:val="10"/>
          <w:sz w:val="24"/>
          <w:szCs w:val="24"/>
          <w:lang w:val="es-ES"/>
        </w:rPr>
        <w:t xml:space="preserve">ización política y social debe aplicar </w:t>
      </w:r>
      <w:r w:rsidR="00094F8B" w:rsidRPr="002A2E30">
        <w:rPr>
          <w:rFonts w:ascii="Times New Roman" w:hAnsi="Times New Roman" w:cs="Times New Roman"/>
          <w:color w:val="000000" w:themeColor="text1"/>
          <w:spacing w:val="13"/>
          <w:sz w:val="24"/>
          <w:szCs w:val="24"/>
          <w:lang w:val="es-ES"/>
        </w:rPr>
        <w:t xml:space="preserve">el principio educativo de progresividad en el crecimiento y pasar </w:t>
      </w:r>
      <w:r w:rsidR="00094F8B" w:rsidRPr="002A2E30">
        <w:rPr>
          <w:rFonts w:ascii="Times New Roman" w:hAnsi="Times New Roman" w:cs="Times New Roman"/>
          <w:color w:val="000000" w:themeColor="text1"/>
          <w:spacing w:val="11"/>
          <w:sz w:val="24"/>
          <w:szCs w:val="24"/>
          <w:lang w:val="es-ES"/>
        </w:rPr>
        <w:t xml:space="preserve">por diferentes etapas, particularmente cuando se dirige a personas </w:t>
      </w:r>
      <w:r w:rsidR="00094F8B" w:rsidRPr="002A2E30">
        <w:rPr>
          <w:rFonts w:ascii="Times New Roman" w:hAnsi="Times New Roman" w:cs="Times New Roman"/>
          <w:color w:val="000000" w:themeColor="text1"/>
          <w:spacing w:val="7"/>
          <w:sz w:val="24"/>
          <w:szCs w:val="24"/>
          <w:lang w:val="es-ES"/>
        </w:rPr>
        <w:t xml:space="preserve">marginalizadas. </w:t>
      </w:r>
      <w:r>
        <w:rPr>
          <w:rFonts w:ascii="Times New Roman" w:hAnsi="Times New Roman" w:cs="Times New Roman"/>
          <w:color w:val="000000" w:themeColor="text1"/>
          <w:spacing w:val="7"/>
          <w:sz w:val="24"/>
          <w:szCs w:val="24"/>
          <w:lang w:val="es-ES"/>
        </w:rPr>
        <w:t>En</w:t>
      </w:r>
      <w:r w:rsidR="00094F8B" w:rsidRPr="002A2E30">
        <w:rPr>
          <w:rFonts w:ascii="Times New Roman" w:hAnsi="Times New Roman" w:cs="Times New Roman"/>
          <w:color w:val="000000" w:themeColor="text1"/>
          <w:spacing w:val="7"/>
          <w:sz w:val="24"/>
          <w:szCs w:val="24"/>
          <w:lang w:val="es-ES"/>
        </w:rPr>
        <w:t xml:space="preserve"> Brasil y en otros países emergentes, el enfoque educativo está fuertemente influenciado por la filosofía del especialista </w:t>
      </w:r>
      <w:r w:rsidR="00094F8B" w:rsidRPr="002A2E30">
        <w:rPr>
          <w:rFonts w:ascii="Times New Roman" w:hAnsi="Times New Roman" w:cs="Times New Roman"/>
          <w:color w:val="000000" w:themeColor="text1"/>
          <w:spacing w:val="13"/>
          <w:sz w:val="24"/>
          <w:szCs w:val="24"/>
          <w:lang w:val="es-ES"/>
        </w:rPr>
        <w:t xml:space="preserve">en educación mundialmente conocido, Paulo Freire. </w:t>
      </w:r>
      <w:r>
        <w:rPr>
          <w:rFonts w:ascii="Times New Roman" w:hAnsi="Times New Roman" w:cs="Times New Roman"/>
          <w:color w:val="000000" w:themeColor="text1"/>
          <w:spacing w:val="13"/>
          <w:sz w:val="24"/>
          <w:szCs w:val="24"/>
          <w:lang w:val="es-ES"/>
        </w:rPr>
        <w:t>Él</w:t>
      </w:r>
      <w:r w:rsidR="00094F8B" w:rsidRPr="002A2E30">
        <w:rPr>
          <w:rFonts w:ascii="Times New Roman" w:hAnsi="Times New Roman" w:cs="Times New Roman"/>
          <w:color w:val="000000" w:themeColor="text1"/>
          <w:spacing w:val="13"/>
          <w:sz w:val="24"/>
          <w:szCs w:val="24"/>
          <w:lang w:val="es-ES"/>
        </w:rPr>
        <w:t xml:space="preserve"> </w:t>
      </w:r>
      <w:r w:rsidR="00094F8B" w:rsidRPr="000C3E15">
        <w:rPr>
          <w:rFonts w:ascii="Times New Roman" w:hAnsi="Times New Roman" w:cs="Times New Roman"/>
          <w:color w:val="000000"/>
          <w:spacing w:val="13"/>
          <w:sz w:val="24"/>
          <w:szCs w:val="24"/>
          <w:lang w:val="es-ES"/>
        </w:rPr>
        <w:t xml:space="preserve">hace </w:t>
      </w:r>
      <w:r w:rsidR="00094F8B" w:rsidRPr="000C3E15">
        <w:rPr>
          <w:rFonts w:ascii="Times New Roman" w:hAnsi="Times New Roman" w:cs="Times New Roman"/>
          <w:color w:val="000000"/>
          <w:spacing w:val="13"/>
          <w:sz w:val="24"/>
          <w:szCs w:val="24"/>
          <w:lang w:val="es-ES"/>
        </w:rPr>
        <w:lastRenderedPageBreak/>
        <w:t xml:space="preserve">notar </w:t>
      </w:r>
      <w:r w:rsidR="00094F8B" w:rsidRPr="000C3E15">
        <w:rPr>
          <w:rFonts w:ascii="Times New Roman" w:hAnsi="Times New Roman" w:cs="Times New Roman"/>
          <w:color w:val="000000"/>
          <w:spacing w:val="6"/>
          <w:sz w:val="24"/>
          <w:szCs w:val="24"/>
          <w:lang w:val="es-ES"/>
        </w:rPr>
        <w:t>que las personas marginadas de la socieda</w:t>
      </w:r>
      <w:r w:rsidR="00094F8B" w:rsidRPr="002A2E30">
        <w:rPr>
          <w:rFonts w:ascii="Times New Roman" w:hAnsi="Times New Roman" w:cs="Times New Roman"/>
          <w:color w:val="000000" w:themeColor="text1"/>
          <w:spacing w:val="6"/>
          <w:sz w:val="24"/>
          <w:szCs w:val="24"/>
          <w:lang w:val="es-ES"/>
        </w:rPr>
        <w:t>d</w:t>
      </w:r>
      <w:r w:rsidR="00094F8B" w:rsidRPr="002A2E30">
        <w:rPr>
          <w:rFonts w:ascii="Times New Roman" w:hAnsi="Times New Roman" w:cs="Times New Roman"/>
          <w:color w:val="000000" w:themeColor="text1"/>
          <w:spacing w:val="16"/>
          <w:sz w:val="24"/>
          <w:szCs w:val="24"/>
          <w:lang w:val="es-ES"/>
        </w:rPr>
        <w:t xml:space="preserve"> son</w:t>
      </w:r>
      <w:r w:rsidR="00094F8B" w:rsidRPr="002A2E30">
        <w:rPr>
          <w:rFonts w:ascii="Times New Roman" w:hAnsi="Times New Roman" w:cs="Times New Roman"/>
          <w:color w:val="000000" w:themeColor="text1"/>
          <w:spacing w:val="6"/>
          <w:sz w:val="24"/>
          <w:szCs w:val="24"/>
          <w:lang w:val="es-ES"/>
        </w:rPr>
        <w:t xml:space="preserve"> llevadas</w:t>
      </w:r>
      <w:r w:rsidR="00094F8B" w:rsidRPr="002A2E30">
        <w:rPr>
          <w:rFonts w:ascii="Times New Roman" w:hAnsi="Times New Roman" w:cs="Times New Roman"/>
          <w:color w:val="000000" w:themeColor="text1"/>
          <w:spacing w:val="16"/>
          <w:sz w:val="24"/>
          <w:szCs w:val="24"/>
          <w:lang w:val="es-ES"/>
        </w:rPr>
        <w:t xml:space="preserve"> a</w:t>
      </w:r>
      <w:r w:rsidR="00094F8B" w:rsidRPr="002A2E30">
        <w:rPr>
          <w:rFonts w:ascii="Times New Roman" w:hAnsi="Times New Roman" w:cs="Times New Roman"/>
          <w:color w:val="000000" w:themeColor="text1"/>
          <w:spacing w:val="6"/>
          <w:sz w:val="24"/>
          <w:szCs w:val="24"/>
          <w:lang w:val="es-ES"/>
        </w:rPr>
        <w:t xml:space="preserve"> una visión </w:t>
      </w:r>
      <w:r w:rsidR="00094F8B" w:rsidRPr="002A2E30">
        <w:rPr>
          <w:rFonts w:ascii="Times New Roman" w:hAnsi="Times New Roman" w:cs="Times New Roman"/>
          <w:color w:val="000000" w:themeColor="text1"/>
          <w:spacing w:val="10"/>
          <w:sz w:val="24"/>
          <w:szCs w:val="24"/>
          <w:lang w:val="es-ES"/>
        </w:rPr>
        <w:t xml:space="preserve">mágica del mundo. Ellos piensan que las soluciones a los problemas </w:t>
      </w:r>
      <w:r w:rsidR="00094F8B" w:rsidRPr="002A2E30">
        <w:rPr>
          <w:rFonts w:ascii="Times New Roman" w:hAnsi="Times New Roman" w:cs="Times New Roman"/>
          <w:color w:val="000000" w:themeColor="text1"/>
          <w:spacing w:val="6"/>
          <w:sz w:val="24"/>
          <w:szCs w:val="24"/>
          <w:lang w:val="es-ES"/>
        </w:rPr>
        <w:t>les</w:t>
      </w:r>
      <w:r w:rsidR="00094F8B" w:rsidRPr="002A2E30">
        <w:rPr>
          <w:rFonts w:ascii="Times New Roman" w:hAnsi="Times New Roman" w:cs="Times New Roman"/>
          <w:color w:val="000000" w:themeColor="text1"/>
          <w:spacing w:val="16"/>
          <w:sz w:val="24"/>
          <w:szCs w:val="24"/>
          <w:lang w:val="es-ES"/>
        </w:rPr>
        <w:t xml:space="preserve"> vendrían</w:t>
      </w:r>
      <w:r w:rsidR="00094F8B" w:rsidRPr="002A2E30">
        <w:rPr>
          <w:rFonts w:ascii="Times New Roman" w:hAnsi="Times New Roman" w:cs="Times New Roman"/>
          <w:color w:val="000000" w:themeColor="text1"/>
          <w:spacing w:val="6"/>
          <w:sz w:val="24"/>
          <w:szCs w:val="24"/>
          <w:lang w:val="es-ES"/>
        </w:rPr>
        <w:t xml:space="preserve"> por medio de una intervención divina o bien en espera </w:t>
      </w:r>
      <w:r w:rsidR="00094F8B" w:rsidRPr="002A2E30">
        <w:rPr>
          <w:rFonts w:ascii="Times New Roman" w:hAnsi="Times New Roman" w:cs="Times New Roman"/>
          <w:color w:val="000000" w:themeColor="text1"/>
          <w:spacing w:val="4"/>
          <w:sz w:val="24"/>
          <w:szCs w:val="24"/>
          <w:lang w:val="es-ES"/>
        </w:rPr>
        <w:t xml:space="preserve">pasiva de que la gente en el poder les tenga piedad. Ellos consideran la </w:t>
      </w:r>
      <w:r w:rsidR="00094F8B" w:rsidRPr="002A2E30">
        <w:rPr>
          <w:rFonts w:ascii="Times New Roman" w:hAnsi="Times New Roman" w:cs="Times New Roman"/>
          <w:color w:val="000000" w:themeColor="text1"/>
          <w:spacing w:val="8"/>
          <w:sz w:val="24"/>
          <w:szCs w:val="24"/>
          <w:lang w:val="es-ES"/>
        </w:rPr>
        <w:t>solución de sus</w:t>
      </w:r>
      <w:r w:rsidR="00F217F0">
        <w:rPr>
          <w:rFonts w:ascii="Times New Roman" w:hAnsi="Times New Roman" w:cs="Times New Roman"/>
          <w:color w:val="000000" w:themeColor="text1"/>
          <w:spacing w:val="8"/>
          <w:sz w:val="24"/>
          <w:szCs w:val="24"/>
          <w:lang w:val="es-ES"/>
        </w:rPr>
        <w:t xml:space="preserve"> problemas como un fav</w:t>
      </w:r>
      <w:r w:rsidR="00094F8B" w:rsidRPr="002A2E30">
        <w:rPr>
          <w:rFonts w:ascii="Times New Roman" w:hAnsi="Times New Roman" w:cs="Times New Roman"/>
          <w:color w:val="000000" w:themeColor="text1"/>
          <w:spacing w:val="8"/>
          <w:sz w:val="24"/>
          <w:szCs w:val="24"/>
          <w:lang w:val="es-ES"/>
        </w:rPr>
        <w:t xml:space="preserve">or en vez de un derecho. Los </w:t>
      </w:r>
      <w:r w:rsidR="00094F8B" w:rsidRPr="002A2E30">
        <w:rPr>
          <w:rFonts w:ascii="Times New Roman" w:hAnsi="Times New Roman" w:cs="Times New Roman"/>
          <w:color w:val="000000" w:themeColor="text1"/>
          <w:spacing w:val="9"/>
          <w:sz w:val="24"/>
          <w:szCs w:val="24"/>
          <w:lang w:val="es-ES"/>
        </w:rPr>
        <w:t>pobres sufren también</w:t>
      </w:r>
      <w:r w:rsidR="00094F8B" w:rsidRPr="002A2E30">
        <w:rPr>
          <w:rFonts w:ascii="Times New Roman" w:hAnsi="Times New Roman" w:cs="Times New Roman"/>
          <w:color w:val="000000" w:themeColor="text1"/>
          <w:spacing w:val="19"/>
          <w:sz w:val="24"/>
          <w:szCs w:val="24"/>
          <w:lang w:val="es-ES"/>
        </w:rPr>
        <w:t xml:space="preserve"> de</w:t>
      </w:r>
      <w:r w:rsidR="00094F8B" w:rsidRPr="002A2E30">
        <w:rPr>
          <w:rFonts w:ascii="Times New Roman" w:hAnsi="Times New Roman" w:cs="Times New Roman"/>
          <w:color w:val="000000" w:themeColor="text1"/>
          <w:spacing w:val="9"/>
          <w:sz w:val="24"/>
          <w:szCs w:val="24"/>
          <w:lang w:val="es-ES"/>
        </w:rPr>
        <w:t xml:space="preserve"> un complej</w:t>
      </w:r>
      <w:r w:rsidR="00F217F0">
        <w:rPr>
          <w:rFonts w:ascii="Times New Roman" w:hAnsi="Times New Roman" w:cs="Times New Roman"/>
          <w:color w:val="000000" w:themeColor="text1"/>
          <w:spacing w:val="9"/>
          <w:sz w:val="24"/>
          <w:szCs w:val="24"/>
          <w:lang w:val="es-ES"/>
        </w:rPr>
        <w:t>o de inferioridad, interiorizan</w:t>
      </w:r>
      <w:r w:rsidR="00094F8B" w:rsidRPr="002A2E30">
        <w:rPr>
          <w:rFonts w:ascii="Times New Roman" w:hAnsi="Times New Roman" w:cs="Times New Roman"/>
          <w:color w:val="000000" w:themeColor="text1"/>
          <w:spacing w:val="9"/>
          <w:sz w:val="24"/>
          <w:szCs w:val="24"/>
          <w:lang w:val="es-ES"/>
        </w:rPr>
        <w:t xml:space="preserve">do </w:t>
      </w:r>
      <w:r w:rsidR="00094F8B" w:rsidRPr="002A2E30">
        <w:rPr>
          <w:rFonts w:ascii="Times New Roman" w:hAnsi="Times New Roman" w:cs="Times New Roman"/>
          <w:color w:val="000000" w:themeColor="text1"/>
          <w:spacing w:val="7"/>
          <w:sz w:val="24"/>
          <w:szCs w:val="24"/>
          <w:lang w:val="es-ES"/>
        </w:rPr>
        <w:t>la opinión que se forman</w:t>
      </w:r>
      <w:r w:rsidR="006D784C">
        <w:rPr>
          <w:rFonts w:ascii="Times New Roman" w:hAnsi="Times New Roman" w:cs="Times New Roman"/>
          <w:color w:val="000000" w:themeColor="text1"/>
          <w:spacing w:val="7"/>
          <w:sz w:val="24"/>
          <w:szCs w:val="24"/>
          <w:lang w:val="es-ES"/>
        </w:rPr>
        <w:t xml:space="preserve"> d</w:t>
      </w:r>
      <w:r w:rsidR="00094F8B" w:rsidRPr="002A2E30">
        <w:rPr>
          <w:rFonts w:ascii="Times New Roman" w:hAnsi="Times New Roman" w:cs="Times New Roman"/>
          <w:color w:val="000000" w:themeColor="text1"/>
          <w:spacing w:val="7"/>
          <w:sz w:val="24"/>
          <w:szCs w:val="24"/>
          <w:lang w:val="es-ES"/>
        </w:rPr>
        <w:t xml:space="preserve">e ellos las élites, a sabiendas que no valen </w:t>
      </w:r>
      <w:r w:rsidR="00094F8B" w:rsidRPr="002A2E30">
        <w:rPr>
          <w:rFonts w:ascii="Times New Roman" w:hAnsi="Times New Roman" w:cs="Times New Roman"/>
          <w:color w:val="000000" w:themeColor="text1"/>
          <w:spacing w:val="5"/>
          <w:sz w:val="24"/>
          <w:szCs w:val="24"/>
          <w:lang w:val="es-ES"/>
        </w:rPr>
        <w:t>nada y que es su culpa si s</w:t>
      </w:r>
      <w:r w:rsidR="006D784C">
        <w:rPr>
          <w:rFonts w:ascii="Times New Roman" w:hAnsi="Times New Roman" w:cs="Times New Roman"/>
          <w:color w:val="000000" w:themeColor="text1"/>
          <w:spacing w:val="5"/>
          <w:sz w:val="24"/>
          <w:szCs w:val="24"/>
          <w:lang w:val="es-ES"/>
        </w:rPr>
        <w:t>e encuentran en esa situación. E</w:t>
      </w:r>
      <w:r w:rsidR="00094F8B" w:rsidRPr="002A2E30">
        <w:rPr>
          <w:rFonts w:ascii="Times New Roman" w:hAnsi="Times New Roman" w:cs="Times New Roman"/>
          <w:color w:val="000000" w:themeColor="text1"/>
          <w:spacing w:val="5"/>
          <w:sz w:val="24"/>
          <w:szCs w:val="24"/>
          <w:lang w:val="es-ES"/>
        </w:rPr>
        <w:t xml:space="preserve">sto genera en </w:t>
      </w:r>
      <w:r w:rsidR="00094F8B" w:rsidRPr="002A2E30">
        <w:rPr>
          <w:rFonts w:ascii="Times New Roman" w:hAnsi="Times New Roman" w:cs="Times New Roman"/>
          <w:color w:val="000000" w:themeColor="text1"/>
          <w:spacing w:val="7"/>
          <w:sz w:val="24"/>
          <w:szCs w:val="24"/>
          <w:lang w:val="es-ES"/>
        </w:rPr>
        <w:t>ellos</w:t>
      </w:r>
      <w:r w:rsidR="006D784C">
        <w:rPr>
          <w:rFonts w:ascii="Times New Roman" w:hAnsi="Times New Roman" w:cs="Times New Roman"/>
          <w:color w:val="000000" w:themeColor="text1"/>
          <w:spacing w:val="7"/>
          <w:sz w:val="24"/>
          <w:szCs w:val="24"/>
          <w:lang w:val="es-ES"/>
        </w:rPr>
        <w:t xml:space="preserve"> una</w:t>
      </w:r>
      <w:r w:rsidR="00094F8B" w:rsidRPr="002A2E30">
        <w:rPr>
          <w:rFonts w:ascii="Times New Roman" w:hAnsi="Times New Roman" w:cs="Times New Roman"/>
          <w:color w:val="000000" w:themeColor="text1"/>
          <w:spacing w:val="7"/>
          <w:sz w:val="24"/>
          <w:szCs w:val="24"/>
          <w:lang w:val="es-ES"/>
        </w:rPr>
        <w:t xml:space="preserve"> pasividad y resignación a su suerte.</w:t>
      </w:r>
    </w:p>
    <w:p w:rsidR="006D784C" w:rsidRDefault="006D784C" w:rsidP="006D784C">
      <w:pPr>
        <w:spacing w:before="144" w:line="276" w:lineRule="auto"/>
        <w:ind w:left="-426" w:right="-142"/>
        <w:jc w:val="both"/>
        <w:rPr>
          <w:rFonts w:ascii="Times New Roman" w:hAnsi="Times New Roman" w:cs="Times New Roman"/>
          <w:color w:val="000000" w:themeColor="text1"/>
          <w:spacing w:val="7"/>
          <w:sz w:val="24"/>
          <w:szCs w:val="24"/>
          <w:lang w:val="es-ES"/>
        </w:rPr>
      </w:pPr>
    </w:p>
    <w:p w:rsidR="00094F8B" w:rsidRPr="00464EBC" w:rsidRDefault="006D784C" w:rsidP="006D784C">
      <w:pPr>
        <w:spacing w:before="144" w:line="276" w:lineRule="auto"/>
        <w:ind w:left="-426" w:right="-142"/>
        <w:jc w:val="both"/>
        <w:rPr>
          <w:rFonts w:ascii="Times New Roman" w:hAnsi="Times New Roman" w:cs="Times New Roman"/>
          <w:color w:val="000000" w:themeColor="text1"/>
          <w:spacing w:val="9"/>
          <w:sz w:val="28"/>
          <w:szCs w:val="24"/>
          <w:lang w:val="es-ES"/>
        </w:rPr>
      </w:pPr>
      <w:r>
        <w:rPr>
          <w:rFonts w:ascii="Times New Roman" w:hAnsi="Times New Roman" w:cs="Times New Roman"/>
          <w:color w:val="000000" w:themeColor="text1"/>
          <w:spacing w:val="7"/>
          <w:sz w:val="24"/>
          <w:szCs w:val="24"/>
          <w:lang w:val="es-ES"/>
        </w:rPr>
        <w:tab/>
      </w:r>
      <w:r w:rsidR="00094F8B" w:rsidRPr="002A2E30">
        <w:rPr>
          <w:rFonts w:ascii="Times New Roman" w:hAnsi="Times New Roman" w:cs="Times New Roman"/>
          <w:color w:val="000000" w:themeColor="text1"/>
          <w:spacing w:val="7"/>
          <w:sz w:val="24"/>
          <w:szCs w:val="24"/>
          <w:lang w:val="es-ES"/>
        </w:rPr>
        <w:t>En la misma línea también hay la necesidad de consolidar la sociedad civil. En una sociedad civil fuerte, las personas descubren las</w:t>
      </w:r>
      <w:r w:rsidR="00094F8B" w:rsidRPr="000C3E15">
        <w:rPr>
          <w:rFonts w:ascii="Times New Roman" w:hAnsi="Times New Roman" w:cs="Times New Roman"/>
          <w:color w:val="000000"/>
          <w:spacing w:val="7"/>
          <w:sz w:val="24"/>
          <w:szCs w:val="24"/>
          <w:lang w:val="es-ES"/>
        </w:rPr>
        <w:t xml:space="preserve"> causas </w:t>
      </w:r>
      <w:r w:rsidR="00094F8B" w:rsidRPr="000C3E15">
        <w:rPr>
          <w:rFonts w:ascii="Times New Roman" w:hAnsi="Times New Roman" w:cs="Times New Roman"/>
          <w:color w:val="000000"/>
          <w:spacing w:val="11"/>
          <w:sz w:val="24"/>
          <w:szCs w:val="24"/>
          <w:lang w:val="es-ES"/>
        </w:rPr>
        <w:t xml:space="preserve">estructurales más profundas de los problemas que les atormentan, </w:t>
      </w:r>
      <w:r w:rsidR="00094F8B" w:rsidRPr="000C3E15">
        <w:rPr>
          <w:rFonts w:ascii="Times New Roman" w:hAnsi="Times New Roman" w:cs="Times New Roman"/>
          <w:color w:val="000000"/>
          <w:spacing w:val="2"/>
          <w:sz w:val="24"/>
          <w:szCs w:val="24"/>
          <w:lang w:val="es-ES"/>
        </w:rPr>
        <w:t>problemas concernientes al empleo, la salud, el aloja</w:t>
      </w:r>
      <w:r w:rsidR="00353A33">
        <w:rPr>
          <w:rFonts w:ascii="Times New Roman" w:hAnsi="Times New Roman" w:cs="Times New Roman"/>
          <w:color w:val="000000"/>
          <w:spacing w:val="2"/>
          <w:sz w:val="24"/>
          <w:szCs w:val="24"/>
          <w:lang w:val="es-ES"/>
        </w:rPr>
        <w:t>-</w:t>
      </w:r>
      <w:r w:rsidR="00094F8B" w:rsidRPr="000C3E15">
        <w:rPr>
          <w:rFonts w:ascii="Times New Roman" w:hAnsi="Times New Roman" w:cs="Times New Roman"/>
          <w:color w:val="000000"/>
          <w:spacing w:val="2"/>
          <w:sz w:val="24"/>
          <w:szCs w:val="24"/>
          <w:lang w:val="es-ES"/>
        </w:rPr>
        <w:t xml:space="preserve"> miento, la educación, </w:t>
      </w:r>
      <w:r w:rsidR="00353A33">
        <w:rPr>
          <w:rFonts w:ascii="Times New Roman" w:hAnsi="Times New Roman" w:cs="Times New Roman"/>
          <w:color w:val="000000"/>
          <w:spacing w:val="4"/>
          <w:sz w:val="24"/>
          <w:szCs w:val="24"/>
          <w:lang w:val="es-ES"/>
        </w:rPr>
        <w:t>los transport</w:t>
      </w:r>
      <w:r w:rsidR="00094F8B" w:rsidRPr="000C3E15">
        <w:rPr>
          <w:rFonts w:ascii="Times New Roman" w:hAnsi="Times New Roman" w:cs="Times New Roman"/>
          <w:color w:val="000000"/>
          <w:spacing w:val="4"/>
          <w:sz w:val="24"/>
          <w:szCs w:val="24"/>
          <w:lang w:val="es-ES"/>
        </w:rPr>
        <w:t xml:space="preserve">es; de ello perciben mejor las causas económicas, sociales, </w:t>
      </w:r>
      <w:r w:rsidR="00353A33">
        <w:rPr>
          <w:rFonts w:ascii="Times New Roman" w:hAnsi="Times New Roman" w:cs="Times New Roman"/>
          <w:color w:val="000000"/>
          <w:spacing w:val="6"/>
          <w:sz w:val="24"/>
          <w:szCs w:val="24"/>
          <w:lang w:val="es-ES"/>
        </w:rPr>
        <w:t>polític</w:t>
      </w:r>
      <w:r w:rsidR="00094F8B" w:rsidRPr="000C3E15">
        <w:rPr>
          <w:rFonts w:ascii="Times New Roman" w:hAnsi="Times New Roman" w:cs="Times New Roman"/>
          <w:color w:val="000000"/>
          <w:spacing w:val="6"/>
          <w:sz w:val="24"/>
          <w:szCs w:val="24"/>
          <w:lang w:val="es-ES"/>
        </w:rPr>
        <w:t>as y culturales. Además tor</w:t>
      </w:r>
      <w:r w:rsidR="000B2569">
        <w:rPr>
          <w:rFonts w:ascii="Times New Roman" w:hAnsi="Times New Roman" w:cs="Times New Roman"/>
          <w:color w:val="000000"/>
          <w:spacing w:val="6"/>
          <w:sz w:val="24"/>
          <w:szCs w:val="24"/>
          <w:lang w:val="es-ES"/>
        </w:rPr>
        <w:t>nan conciencia que pueden convert</w:t>
      </w:r>
      <w:r w:rsidR="00094F8B" w:rsidRPr="000C3E15">
        <w:rPr>
          <w:rFonts w:ascii="Times New Roman" w:hAnsi="Times New Roman" w:cs="Times New Roman"/>
          <w:color w:val="000000"/>
          <w:spacing w:val="6"/>
          <w:sz w:val="24"/>
          <w:szCs w:val="24"/>
          <w:lang w:val="es-ES"/>
        </w:rPr>
        <w:t xml:space="preserve">irse </w:t>
      </w:r>
      <w:r w:rsidR="00094F8B" w:rsidRPr="000C3E15">
        <w:rPr>
          <w:rFonts w:ascii="Times New Roman" w:hAnsi="Times New Roman" w:cs="Times New Roman"/>
          <w:color w:val="000000"/>
          <w:spacing w:val="13"/>
          <w:sz w:val="24"/>
          <w:szCs w:val="24"/>
          <w:lang w:val="es-ES"/>
        </w:rPr>
        <w:t xml:space="preserve">en sujetos de su propio </w:t>
      </w:r>
      <w:r w:rsidR="000B2569">
        <w:rPr>
          <w:rFonts w:ascii="Times New Roman" w:hAnsi="Times New Roman" w:cs="Times New Roman"/>
          <w:color w:val="000000"/>
          <w:spacing w:val="13"/>
          <w:sz w:val="24"/>
          <w:szCs w:val="24"/>
          <w:lang w:val="es-ES"/>
        </w:rPr>
        <w:t>destino y aportar un cambio en él</w:t>
      </w:r>
      <w:r w:rsidR="00094F8B" w:rsidRPr="000C3E15">
        <w:rPr>
          <w:rFonts w:ascii="Times New Roman" w:hAnsi="Times New Roman" w:cs="Times New Roman"/>
          <w:color w:val="000000"/>
          <w:spacing w:val="13"/>
          <w:sz w:val="24"/>
          <w:szCs w:val="24"/>
          <w:lang w:val="es-ES"/>
        </w:rPr>
        <w:t xml:space="preserve">. A través </w:t>
      </w:r>
      <w:r w:rsidR="00094F8B" w:rsidRPr="000C3E15">
        <w:rPr>
          <w:rFonts w:ascii="Times New Roman" w:hAnsi="Times New Roman" w:cs="Times New Roman"/>
          <w:color w:val="000000"/>
          <w:spacing w:val="9"/>
          <w:sz w:val="24"/>
          <w:szCs w:val="24"/>
          <w:lang w:val="es-ES"/>
        </w:rPr>
        <w:t xml:space="preserve">de diversas organizaciones sociales intermediarias, tienen un poder </w:t>
      </w:r>
      <w:r w:rsidR="00094F8B" w:rsidRPr="000C3E15">
        <w:rPr>
          <w:rFonts w:ascii="Times New Roman" w:hAnsi="Times New Roman" w:cs="Times New Roman"/>
          <w:color w:val="000000"/>
          <w:spacing w:val="9"/>
          <w:w w:val="85"/>
          <w:sz w:val="24"/>
          <w:szCs w:val="24"/>
          <w:lang w:val="es-ES"/>
        </w:rPr>
        <w:t xml:space="preserve">y </w:t>
      </w:r>
      <w:r w:rsidR="00094F8B" w:rsidRPr="000C3E15">
        <w:rPr>
          <w:rFonts w:ascii="Times New Roman" w:hAnsi="Times New Roman" w:cs="Times New Roman"/>
          <w:color w:val="000000"/>
          <w:spacing w:val="11"/>
          <w:sz w:val="24"/>
          <w:szCs w:val="24"/>
          <w:lang w:val="es-ES"/>
        </w:rPr>
        <w:t xml:space="preserve">una voz: movimientos populares, comunidad local y organizaciones de jóvenes, sindicatos y partidos políticos. Una etapa importante en este proceso es el paso de una conciencia de siervo dependiendo de una sociedad de tipo medieval a una conciencia ciudadano de una </w:t>
      </w:r>
      <w:r w:rsidR="00094F8B" w:rsidRPr="000C3E15">
        <w:rPr>
          <w:rFonts w:ascii="Times New Roman" w:hAnsi="Times New Roman" w:cs="Times New Roman"/>
          <w:color w:val="000000"/>
          <w:spacing w:val="12"/>
          <w:sz w:val="24"/>
          <w:szCs w:val="24"/>
          <w:lang w:val="es-ES"/>
        </w:rPr>
        <w:t xml:space="preserve">democracia moderna, donde todos los poderes </w:t>
      </w:r>
      <w:r w:rsidR="00094F8B" w:rsidRPr="00464EBC">
        <w:rPr>
          <w:rFonts w:ascii="Times New Roman" w:hAnsi="Times New Roman" w:cs="Times New Roman"/>
          <w:color w:val="000000"/>
          <w:spacing w:val="22"/>
          <w:sz w:val="24"/>
          <w:szCs w:val="24"/>
          <w:lang w:val="es-ES"/>
        </w:rPr>
        <w:t xml:space="preserve">vienen </w:t>
      </w:r>
      <w:r w:rsidR="00094F8B" w:rsidRPr="00464EBC">
        <w:rPr>
          <w:rFonts w:ascii="Times New Roman" w:hAnsi="Times New Roman" w:cs="Times New Roman"/>
          <w:color w:val="000000"/>
          <w:spacing w:val="12"/>
          <w:sz w:val="24"/>
          <w:szCs w:val="24"/>
          <w:lang w:val="es-ES"/>
        </w:rPr>
        <w:t xml:space="preserve">del pueblo y </w:t>
      </w:r>
      <w:r w:rsidR="00094F8B" w:rsidRPr="00464EBC">
        <w:rPr>
          <w:rFonts w:ascii="Times New Roman" w:hAnsi="Times New Roman" w:cs="Times New Roman"/>
          <w:color w:val="000000"/>
          <w:spacing w:val="9"/>
          <w:sz w:val="24"/>
          <w:szCs w:val="24"/>
          <w:lang w:val="es-ES"/>
        </w:rPr>
        <w:t xml:space="preserve">no es de los elegidos y de las clases privilegiadas, donde el derecho </w:t>
      </w:r>
      <w:r w:rsidR="0054373C">
        <w:rPr>
          <w:rFonts w:ascii="Times New Roman" w:hAnsi="Times New Roman" w:cs="Times New Roman"/>
          <w:color w:val="000000"/>
          <w:spacing w:val="5"/>
          <w:sz w:val="24"/>
          <w:szCs w:val="24"/>
          <w:lang w:val="es-ES"/>
        </w:rPr>
        <w:t>divino de</w:t>
      </w:r>
      <w:r w:rsidR="00094F8B" w:rsidRPr="00464EBC">
        <w:rPr>
          <w:rFonts w:ascii="Times New Roman" w:hAnsi="Times New Roman" w:cs="Times New Roman"/>
          <w:color w:val="000000"/>
          <w:spacing w:val="5"/>
          <w:sz w:val="24"/>
          <w:szCs w:val="24"/>
          <w:lang w:val="es-ES"/>
        </w:rPr>
        <w:t xml:space="preserve"> los reyes y otras gentes en el po</w:t>
      </w:r>
      <w:r w:rsidR="0054373C">
        <w:rPr>
          <w:rFonts w:ascii="Times New Roman" w:hAnsi="Times New Roman" w:cs="Times New Roman"/>
          <w:color w:val="000000"/>
          <w:spacing w:val="5"/>
          <w:sz w:val="24"/>
          <w:szCs w:val="24"/>
          <w:lang w:val="es-ES"/>
        </w:rPr>
        <w:t>der ha muerto y f</w:t>
      </w:r>
      <w:r w:rsidR="00094F8B" w:rsidRPr="00464EBC">
        <w:rPr>
          <w:rFonts w:ascii="Times New Roman" w:hAnsi="Times New Roman" w:cs="Times New Roman"/>
          <w:color w:val="000000"/>
          <w:spacing w:val="5"/>
          <w:sz w:val="24"/>
          <w:szCs w:val="24"/>
          <w:lang w:val="es-ES"/>
        </w:rPr>
        <w:t xml:space="preserve">ue enterrado desde hace tiempo. Las personas se dan cuenta que el proceso político </w:t>
      </w:r>
      <w:r w:rsidR="00094F8B" w:rsidRPr="00464EBC">
        <w:rPr>
          <w:rFonts w:ascii="Times New Roman" w:hAnsi="Times New Roman" w:cs="Times New Roman"/>
          <w:color w:val="000000"/>
          <w:spacing w:val="3"/>
          <w:sz w:val="24"/>
          <w:szCs w:val="24"/>
          <w:lang w:val="es-ES"/>
        </w:rPr>
        <w:t>implica mucho más que elegir a los representantes cada cuatro</w:t>
      </w:r>
      <w:r w:rsidR="00094F8B" w:rsidRPr="00464EBC">
        <w:rPr>
          <w:rFonts w:ascii="Times New Roman" w:hAnsi="Times New Roman" w:cs="Times New Roman"/>
          <w:color w:val="141657"/>
          <w:spacing w:val="3"/>
          <w:sz w:val="24"/>
          <w:szCs w:val="24"/>
          <w:lang w:val="es-ES"/>
        </w:rPr>
        <w:t xml:space="preserve"> </w:t>
      </w:r>
      <w:r w:rsidR="00094F8B" w:rsidRPr="0054373C">
        <w:rPr>
          <w:rFonts w:ascii="Times New Roman" w:hAnsi="Times New Roman" w:cs="Times New Roman"/>
          <w:color w:val="000000" w:themeColor="text1"/>
          <w:spacing w:val="3"/>
          <w:sz w:val="24"/>
          <w:szCs w:val="24"/>
          <w:lang w:val="es-ES"/>
        </w:rPr>
        <w:t>años,</w:t>
      </w:r>
      <w:r w:rsidR="00094F8B" w:rsidRPr="00464EBC">
        <w:rPr>
          <w:rFonts w:ascii="Times New Roman" w:hAnsi="Times New Roman" w:cs="Times New Roman"/>
          <w:color w:val="000000"/>
          <w:spacing w:val="3"/>
          <w:sz w:val="24"/>
          <w:szCs w:val="24"/>
          <w:lang w:val="es-ES"/>
        </w:rPr>
        <w:t xml:space="preserve"> sin </w:t>
      </w:r>
      <w:r w:rsidR="00094F8B" w:rsidRPr="00464EBC">
        <w:rPr>
          <w:rFonts w:ascii="Times New Roman" w:hAnsi="Times New Roman" w:cs="Times New Roman"/>
          <w:color w:val="000000"/>
          <w:spacing w:val="7"/>
          <w:sz w:val="24"/>
          <w:szCs w:val="24"/>
          <w:lang w:val="es-ES"/>
        </w:rPr>
        <w:t xml:space="preserve">ocuparse luego de ello. Una sociedad civil fuerte exige de sus elegidos una rendición </w:t>
      </w:r>
      <w:r w:rsidR="00094F8B" w:rsidRPr="00464EBC">
        <w:rPr>
          <w:rFonts w:ascii="Times New Roman" w:hAnsi="Times New Roman" w:cs="Times New Roman"/>
          <w:color w:val="000000"/>
          <w:spacing w:val="17"/>
          <w:sz w:val="24"/>
          <w:szCs w:val="24"/>
          <w:lang w:val="es-ES"/>
        </w:rPr>
        <w:t xml:space="preserve">de </w:t>
      </w:r>
      <w:r w:rsidR="0054373C">
        <w:rPr>
          <w:rFonts w:ascii="Times New Roman" w:hAnsi="Times New Roman" w:cs="Times New Roman"/>
          <w:color w:val="000000"/>
          <w:spacing w:val="7"/>
          <w:sz w:val="24"/>
          <w:szCs w:val="24"/>
          <w:lang w:val="es-ES"/>
        </w:rPr>
        <w:t>cuen</w:t>
      </w:r>
      <w:r w:rsidR="00094F8B" w:rsidRPr="00464EBC">
        <w:rPr>
          <w:rFonts w:ascii="Times New Roman" w:hAnsi="Times New Roman" w:cs="Times New Roman"/>
          <w:color w:val="000000"/>
          <w:spacing w:val="7"/>
          <w:sz w:val="24"/>
          <w:szCs w:val="24"/>
          <w:lang w:val="es-ES"/>
        </w:rPr>
        <w:t>tas de</w:t>
      </w:r>
      <w:r w:rsidR="00094F8B" w:rsidRPr="00464EBC">
        <w:rPr>
          <w:rFonts w:ascii="Times New Roman" w:hAnsi="Times New Roman" w:cs="Times New Roman"/>
          <w:color w:val="141657"/>
          <w:spacing w:val="7"/>
          <w:sz w:val="24"/>
          <w:szCs w:val="24"/>
          <w:lang w:val="es-ES"/>
        </w:rPr>
        <w:t xml:space="preserve"> su</w:t>
      </w:r>
      <w:r w:rsidR="00094F8B" w:rsidRPr="00464EBC">
        <w:rPr>
          <w:rFonts w:ascii="Times New Roman" w:hAnsi="Times New Roman" w:cs="Times New Roman"/>
          <w:color w:val="000000"/>
          <w:spacing w:val="7"/>
          <w:sz w:val="24"/>
          <w:szCs w:val="24"/>
          <w:lang w:val="es-ES"/>
        </w:rPr>
        <w:t xml:space="preserve"> gestión.</w:t>
      </w:r>
    </w:p>
    <w:p w:rsidR="00094F8B" w:rsidRPr="00464EBC" w:rsidRDefault="00094F8B" w:rsidP="007A2EF6">
      <w:pPr>
        <w:pStyle w:val="SemEspaamento"/>
        <w:spacing w:line="276" w:lineRule="auto"/>
        <w:ind w:left="-426" w:right="-142"/>
        <w:jc w:val="both"/>
        <w:rPr>
          <w:rFonts w:ascii="Times New Roman" w:hAnsi="Times New Roman" w:cs="Times New Roman"/>
          <w:color w:val="000000"/>
          <w:spacing w:val="7"/>
          <w:sz w:val="24"/>
          <w:szCs w:val="24"/>
          <w:lang w:val="es-ES"/>
        </w:rPr>
      </w:pPr>
    </w:p>
    <w:p w:rsidR="00094F8B" w:rsidRPr="000C3E15" w:rsidRDefault="00094F8B" w:rsidP="007A2EF6">
      <w:pPr>
        <w:spacing w:line="276" w:lineRule="auto"/>
        <w:ind w:left="-426" w:right="-142"/>
        <w:rPr>
          <w:rFonts w:ascii="Times New Roman" w:hAnsi="Times New Roman" w:cs="Times New Roman"/>
          <w:b/>
          <w:color w:val="000000"/>
          <w:spacing w:val="9"/>
          <w:sz w:val="24"/>
          <w:szCs w:val="24"/>
          <w:lang w:val="es-ES"/>
        </w:rPr>
      </w:pPr>
      <w:r w:rsidRPr="00464EBC">
        <w:rPr>
          <w:rFonts w:ascii="Times New Roman" w:hAnsi="Times New Roman" w:cs="Times New Roman"/>
          <w:b/>
          <w:color w:val="000000"/>
          <w:spacing w:val="9"/>
          <w:sz w:val="24"/>
          <w:szCs w:val="24"/>
          <w:lang w:val="es-ES"/>
        </w:rPr>
        <w:t>El Evangelio en</w:t>
      </w:r>
      <w:r w:rsidRPr="000C3E15">
        <w:rPr>
          <w:rFonts w:ascii="Times New Roman" w:hAnsi="Times New Roman" w:cs="Times New Roman"/>
          <w:b/>
          <w:color w:val="000000"/>
          <w:spacing w:val="9"/>
          <w:sz w:val="24"/>
          <w:szCs w:val="24"/>
          <w:lang w:val="es-ES"/>
        </w:rPr>
        <w:t xml:space="preserve"> el corazón de nuestras formaciones</w:t>
      </w:r>
    </w:p>
    <w:p w:rsidR="00094F8B" w:rsidRPr="000C3E15" w:rsidRDefault="00094F8B" w:rsidP="007A2EF6">
      <w:pPr>
        <w:pStyle w:val="SemEspaamento"/>
        <w:spacing w:line="276" w:lineRule="auto"/>
        <w:ind w:left="-426" w:right="-142"/>
        <w:jc w:val="both"/>
        <w:rPr>
          <w:rFonts w:ascii="Times New Roman" w:hAnsi="Times New Roman" w:cs="Times New Roman"/>
          <w:color w:val="000000"/>
          <w:spacing w:val="15"/>
          <w:sz w:val="24"/>
          <w:szCs w:val="24"/>
          <w:lang w:val="es-ES"/>
        </w:rPr>
      </w:pPr>
    </w:p>
    <w:p w:rsidR="00094F8B" w:rsidRPr="000C3E15" w:rsidRDefault="0054373C" w:rsidP="007A2EF6">
      <w:pPr>
        <w:spacing w:line="276" w:lineRule="auto"/>
        <w:ind w:left="-426" w:right="-142"/>
        <w:jc w:val="both"/>
        <w:rPr>
          <w:rFonts w:ascii="Times New Roman" w:hAnsi="Times New Roman" w:cs="Times New Roman"/>
          <w:color w:val="000000"/>
          <w:spacing w:val="12"/>
          <w:sz w:val="24"/>
          <w:szCs w:val="24"/>
          <w:lang w:val="es-ES"/>
        </w:rPr>
      </w:pPr>
      <w:r>
        <w:rPr>
          <w:rFonts w:ascii="Times New Roman" w:hAnsi="Times New Roman" w:cs="Times New Roman"/>
          <w:color w:val="000000"/>
          <w:spacing w:val="15"/>
          <w:sz w:val="24"/>
          <w:szCs w:val="24"/>
          <w:lang w:val="es-ES"/>
        </w:rPr>
        <w:tab/>
      </w:r>
      <w:r w:rsidR="00094F8B" w:rsidRPr="00FC5385">
        <w:rPr>
          <w:rFonts w:ascii="Times New Roman" w:hAnsi="Times New Roman" w:cs="Times New Roman"/>
          <w:color w:val="000000" w:themeColor="text1"/>
          <w:spacing w:val="15"/>
          <w:sz w:val="24"/>
          <w:szCs w:val="24"/>
          <w:lang w:val="es-ES"/>
        </w:rPr>
        <w:t xml:space="preserve">Todo lo que se hace está orientando hacia la evangelización. Que </w:t>
      </w:r>
      <w:r w:rsidR="00094F8B" w:rsidRPr="00FC5385">
        <w:rPr>
          <w:rFonts w:ascii="Times New Roman" w:hAnsi="Times New Roman" w:cs="Times New Roman"/>
          <w:color w:val="000000" w:themeColor="text1"/>
          <w:spacing w:val="12"/>
          <w:sz w:val="24"/>
          <w:szCs w:val="24"/>
          <w:lang w:val="es-ES"/>
        </w:rPr>
        <w:t>el acercamiento educativo de nuestras obras sea formal o inf</w:t>
      </w:r>
      <w:r w:rsidR="00094F8B" w:rsidRPr="00FC5385">
        <w:rPr>
          <w:rFonts w:ascii="Times New Roman" w:hAnsi="Times New Roman" w:cs="Times New Roman"/>
          <w:color w:val="000000" w:themeColor="text1"/>
          <w:spacing w:val="12"/>
          <w:w w:val="75"/>
          <w:sz w:val="24"/>
          <w:szCs w:val="24"/>
          <w:lang w:val="es-ES"/>
        </w:rPr>
        <w:t>o</w:t>
      </w:r>
      <w:r w:rsidR="00094F8B" w:rsidRPr="00FC5385">
        <w:rPr>
          <w:rFonts w:ascii="Times New Roman" w:hAnsi="Times New Roman" w:cs="Times New Roman"/>
          <w:color w:val="000000" w:themeColor="text1"/>
          <w:spacing w:val="12"/>
          <w:sz w:val="24"/>
          <w:szCs w:val="24"/>
          <w:lang w:val="es-ES"/>
        </w:rPr>
        <w:t xml:space="preserve">rmal, es un principio teológico importante, que todo sea con miras a la </w:t>
      </w:r>
      <w:r w:rsidR="00094F8B" w:rsidRPr="00FC5385">
        <w:rPr>
          <w:rFonts w:ascii="Times New Roman" w:hAnsi="Times New Roman" w:cs="Times New Roman"/>
          <w:color w:val="000000" w:themeColor="text1"/>
          <w:spacing w:val="14"/>
          <w:sz w:val="24"/>
          <w:szCs w:val="24"/>
          <w:lang w:val="es-ES"/>
        </w:rPr>
        <w:t xml:space="preserve">evangelización: parroquias, comunidades, grupos, programas de </w:t>
      </w:r>
      <w:r w:rsidR="00094F8B" w:rsidRPr="00FC5385">
        <w:rPr>
          <w:rFonts w:ascii="Times New Roman" w:hAnsi="Times New Roman" w:cs="Times New Roman"/>
          <w:color w:val="000000" w:themeColor="text1"/>
          <w:spacing w:val="17"/>
          <w:sz w:val="24"/>
          <w:szCs w:val="24"/>
          <w:lang w:val="es-ES"/>
        </w:rPr>
        <w:t xml:space="preserve">formación, escuelas, universidades... En la educación, nos hace </w:t>
      </w:r>
      <w:r w:rsidR="00304A3B">
        <w:rPr>
          <w:rFonts w:ascii="Times New Roman" w:hAnsi="Times New Roman" w:cs="Times New Roman"/>
          <w:color w:val="000000" w:themeColor="text1"/>
          <w:spacing w:val="10"/>
          <w:sz w:val="24"/>
          <w:szCs w:val="24"/>
          <w:lang w:val="es-ES"/>
        </w:rPr>
        <w:t>fal</w:t>
      </w:r>
      <w:r w:rsidR="00094F8B" w:rsidRPr="00FC5385">
        <w:rPr>
          <w:rFonts w:ascii="Times New Roman" w:hAnsi="Times New Roman" w:cs="Times New Roman"/>
          <w:color w:val="000000" w:themeColor="text1"/>
          <w:spacing w:val="10"/>
          <w:sz w:val="24"/>
          <w:szCs w:val="24"/>
          <w:lang w:val="es-ES"/>
        </w:rPr>
        <w:t xml:space="preserve">ta apuntar a la calidad y a la excelencia mientras se transmite un </w:t>
      </w:r>
      <w:r w:rsidR="00094F8B" w:rsidRPr="00FC5385">
        <w:rPr>
          <w:rFonts w:ascii="Times New Roman" w:hAnsi="Times New Roman" w:cs="Times New Roman"/>
          <w:color w:val="000000" w:themeColor="text1"/>
          <w:spacing w:val="8"/>
          <w:sz w:val="24"/>
          <w:szCs w:val="24"/>
          <w:lang w:val="es-ES"/>
        </w:rPr>
        <w:t xml:space="preserve">sistema de valores. Si no, bien se puede estar formando personas para </w:t>
      </w:r>
      <w:r w:rsidR="00094F8B" w:rsidRPr="00FC5385">
        <w:rPr>
          <w:rFonts w:ascii="Times New Roman" w:hAnsi="Times New Roman" w:cs="Times New Roman"/>
          <w:color w:val="000000" w:themeColor="text1"/>
          <w:spacing w:val="10"/>
          <w:sz w:val="24"/>
          <w:szCs w:val="24"/>
          <w:lang w:val="es-ES"/>
        </w:rPr>
        <w:t xml:space="preserve">ser explotadores aún más hábiles de su propio pueblo. En el corazón de las alegrías y de las esperanzas, de las tristezas y de las angustias </w:t>
      </w:r>
      <w:r w:rsidR="00094F8B" w:rsidRPr="00FC5385">
        <w:rPr>
          <w:rFonts w:ascii="Times New Roman" w:hAnsi="Times New Roman" w:cs="Times New Roman"/>
          <w:color w:val="000000" w:themeColor="text1"/>
          <w:spacing w:val="7"/>
          <w:sz w:val="24"/>
          <w:szCs w:val="24"/>
          <w:lang w:val="es-ES"/>
        </w:rPr>
        <w:t>de las personas de toda edad, en par</w:t>
      </w:r>
      <w:r w:rsidR="00304A3B">
        <w:rPr>
          <w:rFonts w:ascii="Times New Roman" w:hAnsi="Times New Roman" w:cs="Times New Roman"/>
          <w:color w:val="000000" w:themeColor="text1"/>
          <w:spacing w:val="7"/>
          <w:sz w:val="24"/>
          <w:szCs w:val="24"/>
          <w:lang w:val="es-ES"/>
        </w:rPr>
        <w:t>ticular de aquellos que sufren,</w:t>
      </w:r>
      <w:r w:rsidR="00304A3B">
        <w:rPr>
          <w:rStyle w:val="Refdenotaderodap"/>
          <w:rFonts w:ascii="Times New Roman" w:hAnsi="Times New Roman" w:cs="Times New Roman"/>
          <w:color w:val="000000" w:themeColor="text1"/>
          <w:spacing w:val="7"/>
          <w:sz w:val="24"/>
          <w:szCs w:val="24"/>
          <w:lang w:val="es-ES"/>
        </w:rPr>
        <w:footnoteReference w:id="1"/>
      </w:r>
      <w:r w:rsidR="00094F8B" w:rsidRPr="00FC5385">
        <w:rPr>
          <w:rFonts w:ascii="Times New Roman" w:hAnsi="Times New Roman" w:cs="Times New Roman"/>
          <w:color w:val="000000" w:themeColor="text1"/>
          <w:spacing w:val="7"/>
          <w:sz w:val="24"/>
          <w:szCs w:val="24"/>
          <w:lang w:val="es-ES"/>
        </w:rPr>
        <w:t xml:space="preserve"> la </w:t>
      </w:r>
      <w:r w:rsidR="00094F8B" w:rsidRPr="00FC5385">
        <w:rPr>
          <w:rFonts w:ascii="Times New Roman" w:hAnsi="Times New Roman" w:cs="Times New Roman"/>
          <w:color w:val="000000" w:themeColor="text1"/>
          <w:spacing w:val="5"/>
          <w:sz w:val="24"/>
          <w:szCs w:val="24"/>
          <w:lang w:val="es-ES"/>
        </w:rPr>
        <w:t xml:space="preserve">Iglesia proclama con palabras y con hechos a Jesucristo, el Camino, la </w:t>
      </w:r>
      <w:r w:rsidR="00094F8B" w:rsidRPr="00FC5385">
        <w:rPr>
          <w:rFonts w:ascii="Times New Roman" w:hAnsi="Times New Roman" w:cs="Times New Roman"/>
          <w:color w:val="000000" w:themeColor="text1"/>
          <w:spacing w:val="9"/>
          <w:sz w:val="24"/>
          <w:szCs w:val="24"/>
          <w:lang w:val="es-ES"/>
        </w:rPr>
        <w:t xml:space="preserve">Verdad y la Vida (Jn 14-16). No somos simples asistentes sociales ni </w:t>
      </w:r>
      <w:r w:rsidR="00094F8B" w:rsidRPr="00FC5385">
        <w:rPr>
          <w:rFonts w:ascii="Times New Roman" w:hAnsi="Times New Roman" w:cs="Times New Roman"/>
          <w:color w:val="000000" w:themeColor="text1"/>
          <w:spacing w:val="12"/>
          <w:sz w:val="24"/>
          <w:szCs w:val="24"/>
          <w:lang w:val="es-ES"/>
        </w:rPr>
        <w:t xml:space="preserve">ONG. Nuestra misión, la hemos recibido de Jesucristo. No obstante </w:t>
      </w:r>
      <w:r w:rsidR="00094F8B" w:rsidRPr="00FC5385">
        <w:rPr>
          <w:rFonts w:ascii="Times New Roman" w:hAnsi="Times New Roman" w:cs="Times New Roman"/>
          <w:color w:val="000000" w:themeColor="text1"/>
          <w:spacing w:val="6"/>
          <w:sz w:val="24"/>
          <w:szCs w:val="24"/>
          <w:lang w:val="es-ES"/>
        </w:rPr>
        <w:t>la evangelización no es un proselitismo estrecho y nuestra manera de evangelizar está en función de las cir</w:t>
      </w:r>
      <w:r w:rsidR="00094F8B" w:rsidRPr="000C3E15">
        <w:rPr>
          <w:rFonts w:ascii="Times New Roman" w:hAnsi="Times New Roman" w:cs="Times New Roman"/>
          <w:color w:val="000000"/>
          <w:spacing w:val="6"/>
          <w:sz w:val="24"/>
          <w:szCs w:val="24"/>
          <w:lang w:val="es-ES"/>
        </w:rPr>
        <w:t>cunstancias y del contexto en</w:t>
      </w:r>
      <w:r w:rsidR="00094F8B" w:rsidRPr="000C3E15">
        <w:rPr>
          <w:rFonts w:ascii="Times New Roman" w:hAnsi="Times New Roman" w:cs="Times New Roman"/>
          <w:color w:val="141657"/>
          <w:spacing w:val="6"/>
          <w:sz w:val="24"/>
          <w:szCs w:val="24"/>
          <w:lang w:val="es-ES"/>
        </w:rPr>
        <w:t xml:space="preserve"> las </w:t>
      </w:r>
      <w:r w:rsidR="00094F8B" w:rsidRPr="000C3E15">
        <w:rPr>
          <w:rFonts w:ascii="Times New Roman" w:hAnsi="Times New Roman" w:cs="Times New Roman"/>
          <w:color w:val="000000"/>
          <w:spacing w:val="6"/>
          <w:sz w:val="24"/>
          <w:szCs w:val="24"/>
          <w:lang w:val="es-ES"/>
        </w:rPr>
        <w:t>cuales nos encontrarnos.</w:t>
      </w:r>
    </w:p>
    <w:p w:rsidR="00094F8B" w:rsidRPr="000C3E15" w:rsidRDefault="00094F8B" w:rsidP="007A2EF6">
      <w:pPr>
        <w:pStyle w:val="SemEspaamento"/>
        <w:spacing w:line="276" w:lineRule="auto"/>
        <w:ind w:left="-426" w:right="-142"/>
        <w:jc w:val="both"/>
        <w:rPr>
          <w:rFonts w:ascii="Times New Roman" w:hAnsi="Times New Roman" w:cs="Times New Roman"/>
          <w:sz w:val="24"/>
          <w:szCs w:val="24"/>
        </w:rPr>
      </w:pPr>
    </w:p>
    <w:p w:rsidR="00094F8B" w:rsidRPr="00304A3B" w:rsidRDefault="00304A3B" w:rsidP="007A2EF6">
      <w:pPr>
        <w:pStyle w:val="SemEspaamento"/>
        <w:spacing w:line="276" w:lineRule="auto"/>
        <w:ind w:left="-426" w:right="-142"/>
        <w:jc w:val="both"/>
        <w:rPr>
          <w:rFonts w:ascii="Times New Roman" w:hAnsi="Times New Roman" w:cs="Times New Roman"/>
          <w:color w:val="000000" w:themeColor="text1"/>
          <w:spacing w:val="5"/>
          <w:sz w:val="24"/>
          <w:szCs w:val="24"/>
          <w:lang w:val="es-ES"/>
        </w:rPr>
      </w:pPr>
      <w:r>
        <w:rPr>
          <w:rFonts w:ascii="Times New Roman" w:hAnsi="Times New Roman" w:cs="Times New Roman"/>
          <w:color w:val="000000"/>
          <w:spacing w:val="14"/>
          <w:sz w:val="24"/>
          <w:szCs w:val="24"/>
          <w:lang w:val="es-ES"/>
        </w:rPr>
        <w:lastRenderedPageBreak/>
        <w:tab/>
      </w:r>
      <w:r w:rsidR="00094F8B" w:rsidRPr="00304A3B">
        <w:rPr>
          <w:rFonts w:ascii="Times New Roman" w:hAnsi="Times New Roman" w:cs="Times New Roman"/>
          <w:color w:val="000000" w:themeColor="text1"/>
          <w:spacing w:val="14"/>
          <w:sz w:val="24"/>
          <w:szCs w:val="24"/>
          <w:lang w:val="es-ES"/>
        </w:rPr>
        <w:t xml:space="preserve">El rostro de Iglesia que ofrecemos es de una importancia capital </w:t>
      </w:r>
      <w:r w:rsidR="00094F8B" w:rsidRPr="00304A3B">
        <w:rPr>
          <w:rFonts w:ascii="Times New Roman" w:hAnsi="Times New Roman" w:cs="Times New Roman"/>
          <w:color w:val="000000" w:themeColor="text1"/>
          <w:spacing w:val="7"/>
          <w:sz w:val="24"/>
          <w:szCs w:val="24"/>
          <w:lang w:val="es-ES"/>
        </w:rPr>
        <w:t xml:space="preserve">para la credibilidad del mensaje que deseamos transmitir y para una </w:t>
      </w:r>
      <w:r w:rsidR="00094F8B" w:rsidRPr="00304A3B">
        <w:rPr>
          <w:rFonts w:ascii="Times New Roman" w:hAnsi="Times New Roman" w:cs="Times New Roman"/>
          <w:color w:val="000000" w:themeColor="text1"/>
          <w:spacing w:val="9"/>
          <w:sz w:val="24"/>
          <w:szCs w:val="24"/>
          <w:lang w:val="es-ES"/>
        </w:rPr>
        <w:t xml:space="preserve">verdadera evangelización de nuestros contemporáneos, especialmente </w:t>
      </w:r>
      <w:r w:rsidR="00094F8B" w:rsidRPr="00304A3B">
        <w:rPr>
          <w:rFonts w:ascii="Times New Roman" w:hAnsi="Times New Roman" w:cs="Times New Roman"/>
          <w:color w:val="000000" w:themeColor="text1"/>
          <w:spacing w:val="8"/>
          <w:sz w:val="24"/>
          <w:szCs w:val="24"/>
          <w:lang w:val="es-ES"/>
        </w:rPr>
        <w:t xml:space="preserve">de los jóvenes. Inspirada por los documentos de Medellín y de Puebla, </w:t>
      </w:r>
      <w:r w:rsidR="00094F8B" w:rsidRPr="00304A3B">
        <w:rPr>
          <w:rFonts w:ascii="Times New Roman" w:hAnsi="Times New Roman" w:cs="Times New Roman"/>
          <w:color w:val="000000" w:themeColor="text1"/>
          <w:spacing w:val="12"/>
          <w:sz w:val="24"/>
          <w:szCs w:val="24"/>
          <w:lang w:val="es-ES"/>
        </w:rPr>
        <w:t xml:space="preserve">la Iglesia de América Latina se ha constituido en un capital nada </w:t>
      </w:r>
      <w:r w:rsidR="00094F8B" w:rsidRPr="00304A3B">
        <w:rPr>
          <w:rFonts w:ascii="Times New Roman" w:hAnsi="Times New Roman" w:cs="Times New Roman"/>
          <w:color w:val="000000" w:themeColor="text1"/>
          <w:spacing w:val="4"/>
          <w:sz w:val="24"/>
          <w:szCs w:val="24"/>
          <w:lang w:val="es-ES"/>
        </w:rPr>
        <w:t xml:space="preserve">despreciable de credibilidad gracias a sus gestos proféticos a favor de los </w:t>
      </w:r>
      <w:r w:rsidR="00A05FC0">
        <w:rPr>
          <w:rFonts w:ascii="Times New Roman" w:hAnsi="Times New Roman" w:cs="Times New Roman"/>
          <w:color w:val="000000" w:themeColor="text1"/>
          <w:spacing w:val="6"/>
          <w:sz w:val="24"/>
          <w:szCs w:val="24"/>
          <w:lang w:val="es-ES"/>
        </w:rPr>
        <w:t>más desposeídos y de</w:t>
      </w:r>
      <w:r w:rsidR="00094F8B" w:rsidRPr="00304A3B">
        <w:rPr>
          <w:rFonts w:ascii="Times New Roman" w:hAnsi="Times New Roman" w:cs="Times New Roman"/>
          <w:color w:val="000000" w:themeColor="text1"/>
          <w:spacing w:val="6"/>
          <w:sz w:val="24"/>
          <w:szCs w:val="24"/>
          <w:lang w:val="es-ES"/>
        </w:rPr>
        <w:t xml:space="preserve"> los sin voz. En tiempos de las dictaduras militares </w:t>
      </w:r>
      <w:r w:rsidR="00094F8B" w:rsidRPr="00304A3B">
        <w:rPr>
          <w:rFonts w:ascii="Times New Roman" w:hAnsi="Times New Roman" w:cs="Times New Roman"/>
          <w:color w:val="000000" w:themeColor="text1"/>
          <w:spacing w:val="10"/>
          <w:sz w:val="24"/>
          <w:szCs w:val="24"/>
          <w:lang w:val="es-ES"/>
        </w:rPr>
        <w:t xml:space="preserve">ha comprometido su autoridad moral al lado de las clases sociales </w:t>
      </w:r>
      <w:r w:rsidR="00094F8B" w:rsidRPr="00304A3B">
        <w:rPr>
          <w:rFonts w:ascii="Times New Roman" w:hAnsi="Times New Roman" w:cs="Times New Roman"/>
          <w:color w:val="000000" w:themeColor="text1"/>
          <w:spacing w:val="5"/>
          <w:sz w:val="24"/>
          <w:szCs w:val="24"/>
          <w:lang w:val="es-ES"/>
        </w:rPr>
        <w:t>marginadas, convi</w:t>
      </w:r>
      <w:r w:rsidR="00A05FC0">
        <w:rPr>
          <w:rFonts w:ascii="Times New Roman" w:hAnsi="Times New Roman" w:cs="Times New Roman"/>
          <w:color w:val="000000" w:themeColor="text1"/>
          <w:spacing w:val="5"/>
          <w:sz w:val="24"/>
          <w:szCs w:val="24"/>
          <w:lang w:val="es-ES"/>
        </w:rPr>
        <w:t>rt</w:t>
      </w:r>
      <w:r w:rsidR="00094F8B" w:rsidRPr="00304A3B">
        <w:rPr>
          <w:rFonts w:ascii="Times New Roman" w:hAnsi="Times New Roman" w:cs="Times New Roman"/>
          <w:color w:val="000000" w:themeColor="text1"/>
          <w:spacing w:val="5"/>
          <w:sz w:val="24"/>
          <w:szCs w:val="24"/>
          <w:lang w:val="es-ES"/>
        </w:rPr>
        <w:t>iéndose, en numerosos países, la voz de los sin voz.</w:t>
      </w:r>
    </w:p>
    <w:p w:rsidR="00094F8B" w:rsidRPr="000C3E15" w:rsidRDefault="00094F8B" w:rsidP="007A2EF6">
      <w:pPr>
        <w:pStyle w:val="SemEspaamento"/>
        <w:spacing w:line="276" w:lineRule="auto"/>
        <w:ind w:left="-426" w:right="-142"/>
        <w:jc w:val="both"/>
        <w:rPr>
          <w:rFonts w:ascii="Times New Roman" w:hAnsi="Times New Roman" w:cs="Times New Roman"/>
          <w:b/>
          <w:color w:val="000000"/>
          <w:spacing w:val="5"/>
          <w:sz w:val="24"/>
          <w:szCs w:val="24"/>
          <w:lang w:val="es-ES"/>
        </w:rPr>
      </w:pPr>
    </w:p>
    <w:p w:rsidR="00094F8B" w:rsidRPr="000C3E15" w:rsidRDefault="00A05FC0" w:rsidP="007A2EF6">
      <w:pPr>
        <w:spacing w:before="72" w:line="276" w:lineRule="auto"/>
        <w:ind w:left="-426" w:right="-142"/>
        <w:jc w:val="both"/>
        <w:rPr>
          <w:rFonts w:ascii="Times New Roman" w:hAnsi="Times New Roman" w:cs="Times New Roman"/>
          <w:color w:val="000000"/>
          <w:spacing w:val="7"/>
          <w:sz w:val="24"/>
          <w:szCs w:val="24"/>
          <w:lang w:val="es-ES"/>
        </w:rPr>
      </w:pPr>
      <w:r>
        <w:rPr>
          <w:rFonts w:ascii="Times New Roman" w:hAnsi="Times New Roman" w:cs="Times New Roman"/>
          <w:color w:val="000000"/>
          <w:spacing w:val="7"/>
          <w:sz w:val="24"/>
          <w:szCs w:val="24"/>
          <w:lang w:val="es-ES"/>
        </w:rPr>
        <w:tab/>
      </w:r>
      <w:r w:rsidR="00094F8B" w:rsidRPr="000C3E15">
        <w:rPr>
          <w:rFonts w:ascii="Times New Roman" w:hAnsi="Times New Roman" w:cs="Times New Roman"/>
          <w:color w:val="000000"/>
          <w:spacing w:val="7"/>
          <w:sz w:val="24"/>
          <w:szCs w:val="24"/>
          <w:lang w:val="es-ES"/>
        </w:rPr>
        <w:t>Si</w:t>
      </w:r>
      <w:r>
        <w:rPr>
          <w:rFonts w:ascii="Times New Roman" w:hAnsi="Times New Roman" w:cs="Times New Roman"/>
          <w:color w:val="000000"/>
          <w:spacing w:val="7"/>
          <w:sz w:val="24"/>
          <w:szCs w:val="24"/>
          <w:lang w:val="es-ES"/>
        </w:rPr>
        <w:t>n</w:t>
      </w:r>
      <w:r w:rsidR="00094F8B" w:rsidRPr="000C3E15">
        <w:rPr>
          <w:rFonts w:ascii="Times New Roman" w:hAnsi="Times New Roman" w:cs="Times New Roman"/>
          <w:color w:val="000000"/>
          <w:spacing w:val="7"/>
          <w:sz w:val="24"/>
          <w:szCs w:val="24"/>
          <w:lang w:val="es-ES"/>
        </w:rPr>
        <w:t xml:space="preserve"> embargo, en la Iglesia de hoy</w:t>
      </w:r>
      <w:r w:rsidR="006D2D40">
        <w:rPr>
          <w:rFonts w:ascii="Times New Roman" w:hAnsi="Times New Roman" w:cs="Times New Roman"/>
          <w:color w:val="000000"/>
          <w:spacing w:val="7"/>
          <w:sz w:val="24"/>
          <w:szCs w:val="24"/>
          <w:lang w:val="es-ES"/>
        </w:rPr>
        <w:t xml:space="preserve"> hay una tendencia hacia un enfo</w:t>
      </w:r>
      <w:r w:rsidR="00094F8B" w:rsidRPr="000C3E15">
        <w:rPr>
          <w:rFonts w:ascii="Times New Roman" w:hAnsi="Times New Roman" w:cs="Times New Roman"/>
          <w:color w:val="000000"/>
          <w:spacing w:val="7"/>
          <w:sz w:val="24"/>
          <w:szCs w:val="24"/>
          <w:lang w:val="es-ES"/>
        </w:rPr>
        <w:t xml:space="preserve">que </w:t>
      </w:r>
      <w:r w:rsidR="00094F8B" w:rsidRPr="000C3E15">
        <w:rPr>
          <w:rFonts w:ascii="Times New Roman" w:hAnsi="Times New Roman" w:cs="Times New Roman"/>
          <w:color w:val="000000"/>
          <w:spacing w:val="5"/>
          <w:sz w:val="24"/>
          <w:szCs w:val="24"/>
          <w:lang w:val="es-ES"/>
        </w:rPr>
        <w:t xml:space="preserve">de encierro, hacia una postura </w:t>
      </w:r>
      <w:r w:rsidR="00094F8B" w:rsidRPr="006D2D40">
        <w:rPr>
          <w:rFonts w:ascii="Times New Roman" w:hAnsi="Times New Roman" w:cs="Times New Roman"/>
          <w:color w:val="000000" w:themeColor="text1"/>
          <w:spacing w:val="5"/>
          <w:sz w:val="24"/>
          <w:szCs w:val="24"/>
          <w:lang w:val="es-ES"/>
        </w:rPr>
        <w:t xml:space="preserve">más clerical, más burocrática y menos </w:t>
      </w:r>
      <w:r w:rsidR="00094F8B" w:rsidRPr="006D2D40">
        <w:rPr>
          <w:rFonts w:ascii="Times New Roman" w:hAnsi="Times New Roman" w:cs="Times New Roman"/>
          <w:color w:val="000000" w:themeColor="text1"/>
          <w:spacing w:val="8"/>
          <w:sz w:val="24"/>
          <w:szCs w:val="24"/>
          <w:lang w:val="es-ES"/>
        </w:rPr>
        <w:t xml:space="preserve">profética. Esta tendencia puede conducir a una pérdida de peso moral, de credibilidad, sobre todo frente a los jóvenes. En nuestros días, la </w:t>
      </w:r>
      <w:r w:rsidR="00094F8B" w:rsidRPr="006D2D40">
        <w:rPr>
          <w:rFonts w:ascii="Times New Roman" w:hAnsi="Times New Roman" w:cs="Times New Roman"/>
          <w:color w:val="000000" w:themeColor="text1"/>
          <w:spacing w:val="5"/>
          <w:sz w:val="24"/>
          <w:szCs w:val="24"/>
          <w:lang w:val="es-ES"/>
        </w:rPr>
        <w:t xml:space="preserve">Iglesia tiene dificultad de atraer a los jóvenes de clase inedia, a los que </w:t>
      </w:r>
      <w:r w:rsidR="00094F8B" w:rsidRPr="006D2D40">
        <w:rPr>
          <w:rFonts w:ascii="Times New Roman" w:hAnsi="Times New Roman" w:cs="Times New Roman"/>
          <w:color w:val="000000" w:themeColor="text1"/>
          <w:spacing w:val="7"/>
          <w:sz w:val="24"/>
          <w:szCs w:val="24"/>
          <w:lang w:val="es-ES"/>
        </w:rPr>
        <w:t xml:space="preserve">tienen un mayor nivel de instrucción. </w:t>
      </w:r>
      <w:r w:rsidR="006D2D40">
        <w:rPr>
          <w:rFonts w:ascii="Times New Roman" w:hAnsi="Times New Roman" w:cs="Times New Roman"/>
          <w:color w:val="000000" w:themeColor="text1"/>
          <w:spacing w:val="7"/>
          <w:sz w:val="24"/>
          <w:szCs w:val="24"/>
          <w:lang w:val="es-ES"/>
        </w:rPr>
        <w:t>L</w:t>
      </w:r>
      <w:r w:rsidR="00094F8B" w:rsidRPr="006D2D40">
        <w:rPr>
          <w:rFonts w:ascii="Times New Roman" w:hAnsi="Times New Roman" w:cs="Times New Roman"/>
          <w:color w:val="000000" w:themeColor="text1"/>
          <w:spacing w:val="7"/>
          <w:sz w:val="24"/>
          <w:szCs w:val="24"/>
          <w:lang w:val="es-ES"/>
        </w:rPr>
        <w:t xml:space="preserve">as vocaciones que se presentan </w:t>
      </w:r>
      <w:r w:rsidR="00094F8B" w:rsidRPr="006D2D40">
        <w:rPr>
          <w:rFonts w:ascii="Times New Roman" w:hAnsi="Times New Roman" w:cs="Times New Roman"/>
          <w:color w:val="000000" w:themeColor="text1"/>
          <w:spacing w:val="11"/>
          <w:sz w:val="24"/>
          <w:szCs w:val="24"/>
          <w:lang w:val="es-ES"/>
        </w:rPr>
        <w:t xml:space="preserve">en nuestros seminarios y nuestras casas religiosas no siempre son </w:t>
      </w:r>
      <w:r w:rsidR="00094F8B" w:rsidRPr="006D2D40">
        <w:rPr>
          <w:rFonts w:ascii="Times New Roman" w:hAnsi="Times New Roman" w:cs="Times New Roman"/>
          <w:color w:val="000000" w:themeColor="text1"/>
          <w:spacing w:val="9"/>
          <w:sz w:val="24"/>
          <w:szCs w:val="24"/>
          <w:lang w:val="es-ES"/>
        </w:rPr>
        <w:t xml:space="preserve">personas que tienen el más alto ideal, que son los más dinámicos y </w:t>
      </w:r>
      <w:r w:rsidR="00094F8B" w:rsidRPr="006D2D40">
        <w:rPr>
          <w:rFonts w:ascii="Times New Roman" w:hAnsi="Times New Roman" w:cs="Times New Roman"/>
          <w:color w:val="000000" w:themeColor="text1"/>
          <w:spacing w:val="6"/>
          <w:sz w:val="24"/>
          <w:szCs w:val="24"/>
          <w:lang w:val="es-ES"/>
        </w:rPr>
        <w:t>capaces de entrar en diálogo con un mundo nuevo que está na</w:t>
      </w:r>
      <w:r w:rsidR="006D2D40">
        <w:rPr>
          <w:rFonts w:ascii="Times New Roman" w:hAnsi="Times New Roman" w:cs="Times New Roman"/>
          <w:color w:val="000000" w:themeColor="text1"/>
          <w:spacing w:val="6"/>
          <w:sz w:val="24"/>
          <w:szCs w:val="24"/>
          <w:lang w:val="es-ES"/>
        </w:rPr>
        <w:t>ciendo. Algunas veces encontram</w:t>
      </w:r>
      <w:r w:rsidR="00094F8B" w:rsidRPr="006D2D40">
        <w:rPr>
          <w:rFonts w:ascii="Times New Roman" w:hAnsi="Times New Roman" w:cs="Times New Roman"/>
          <w:color w:val="000000" w:themeColor="text1"/>
          <w:spacing w:val="6"/>
          <w:sz w:val="24"/>
          <w:szCs w:val="24"/>
          <w:lang w:val="es-ES"/>
        </w:rPr>
        <w:t xml:space="preserve">os un cierto fundamentalismo que no favorece </w:t>
      </w:r>
      <w:r w:rsidR="00094F8B" w:rsidRPr="006D2D40">
        <w:rPr>
          <w:rFonts w:ascii="Times New Roman" w:hAnsi="Times New Roman" w:cs="Times New Roman"/>
          <w:color w:val="000000" w:themeColor="text1"/>
          <w:spacing w:val="7"/>
          <w:sz w:val="24"/>
          <w:szCs w:val="24"/>
          <w:lang w:val="es-ES"/>
        </w:rPr>
        <w:t xml:space="preserve">al diálogo. Existe también, en muchos de los que están comprometidos </w:t>
      </w:r>
      <w:r w:rsidR="00094F8B" w:rsidRPr="006D2D40">
        <w:rPr>
          <w:rFonts w:ascii="Times New Roman" w:hAnsi="Times New Roman" w:cs="Times New Roman"/>
          <w:color w:val="000000" w:themeColor="text1"/>
          <w:spacing w:val="5"/>
          <w:sz w:val="24"/>
          <w:szCs w:val="24"/>
          <w:lang w:val="es-ES"/>
        </w:rPr>
        <w:t>en la Iglesia, una pobreza intelec</w:t>
      </w:r>
      <w:r w:rsidR="006D2D40">
        <w:rPr>
          <w:rFonts w:ascii="Times New Roman" w:hAnsi="Times New Roman" w:cs="Times New Roman"/>
          <w:color w:val="000000" w:themeColor="text1"/>
          <w:spacing w:val="5"/>
          <w:sz w:val="24"/>
          <w:szCs w:val="24"/>
          <w:lang w:val="es-ES"/>
        </w:rPr>
        <w:t>tual y cultural. Esto debe inqu</w:t>
      </w:r>
      <w:r w:rsidR="00094F8B" w:rsidRPr="006D2D40">
        <w:rPr>
          <w:rFonts w:ascii="Times New Roman" w:hAnsi="Times New Roman" w:cs="Times New Roman"/>
          <w:color w:val="000000" w:themeColor="text1"/>
          <w:spacing w:val="5"/>
          <w:sz w:val="24"/>
          <w:szCs w:val="24"/>
          <w:lang w:val="es-ES"/>
        </w:rPr>
        <w:t>i</w:t>
      </w:r>
      <w:r w:rsidR="006D2D40">
        <w:rPr>
          <w:rFonts w:ascii="Times New Roman" w:hAnsi="Times New Roman" w:cs="Times New Roman"/>
          <w:color w:val="000000" w:themeColor="text1"/>
          <w:spacing w:val="5"/>
          <w:sz w:val="24"/>
          <w:szCs w:val="24"/>
          <w:lang w:val="es-ES"/>
        </w:rPr>
        <w:t>eta</w:t>
      </w:r>
      <w:r w:rsidR="00094F8B" w:rsidRPr="006D2D40">
        <w:rPr>
          <w:rFonts w:ascii="Times New Roman" w:hAnsi="Times New Roman" w:cs="Times New Roman"/>
          <w:color w:val="000000" w:themeColor="text1"/>
          <w:spacing w:val="5"/>
          <w:sz w:val="24"/>
          <w:szCs w:val="24"/>
          <w:lang w:val="es-ES"/>
        </w:rPr>
        <w:t xml:space="preserve">rnos. </w:t>
      </w:r>
      <w:r w:rsidR="00094F8B" w:rsidRPr="006D2D40">
        <w:rPr>
          <w:rFonts w:ascii="Times New Roman" w:hAnsi="Times New Roman" w:cs="Times New Roman"/>
          <w:color w:val="000000" w:themeColor="text1"/>
          <w:spacing w:val="6"/>
          <w:sz w:val="24"/>
          <w:szCs w:val="24"/>
          <w:lang w:val="es-ES"/>
        </w:rPr>
        <w:t xml:space="preserve">La Iglesia corre el riesgo de </w:t>
      </w:r>
      <w:r w:rsidR="00094F8B" w:rsidRPr="000C3E15">
        <w:rPr>
          <w:rFonts w:ascii="Times New Roman" w:hAnsi="Times New Roman" w:cs="Times New Roman"/>
          <w:color w:val="000000"/>
          <w:spacing w:val="6"/>
          <w:sz w:val="24"/>
          <w:szCs w:val="24"/>
          <w:lang w:val="es-ES"/>
        </w:rPr>
        <w:t xml:space="preserve">perder a los que van a contribuir más tarde </w:t>
      </w:r>
      <w:r w:rsidR="00094F8B" w:rsidRPr="000C3E15">
        <w:rPr>
          <w:rFonts w:ascii="Times New Roman" w:hAnsi="Times New Roman" w:cs="Times New Roman"/>
          <w:color w:val="000000"/>
          <w:spacing w:val="8"/>
          <w:sz w:val="24"/>
          <w:szCs w:val="24"/>
          <w:lang w:val="es-ES"/>
        </w:rPr>
        <w:t>en orientar y en forjar la opinión pública.</w:t>
      </w:r>
    </w:p>
    <w:p w:rsidR="00094F8B" w:rsidRPr="000C3E15" w:rsidRDefault="00094F8B" w:rsidP="007A2EF6">
      <w:pPr>
        <w:pStyle w:val="SemEspaamento"/>
        <w:spacing w:line="276" w:lineRule="auto"/>
        <w:ind w:left="-426" w:right="-142"/>
        <w:jc w:val="both"/>
        <w:rPr>
          <w:rFonts w:ascii="Times New Roman" w:hAnsi="Times New Roman" w:cs="Times New Roman"/>
          <w:sz w:val="24"/>
          <w:szCs w:val="24"/>
        </w:rPr>
      </w:pPr>
    </w:p>
    <w:p w:rsidR="00094F8B" w:rsidRPr="00191A0E" w:rsidRDefault="00094F8B" w:rsidP="007A2EF6">
      <w:pPr>
        <w:spacing w:before="324" w:line="276" w:lineRule="auto"/>
        <w:ind w:left="-426" w:right="-142"/>
        <w:rPr>
          <w:rFonts w:ascii="Times New Roman" w:hAnsi="Times New Roman" w:cs="Times New Roman"/>
          <w:b/>
          <w:color w:val="000000"/>
          <w:spacing w:val="9"/>
          <w:sz w:val="28"/>
          <w:szCs w:val="24"/>
          <w:lang w:val="es-ES"/>
        </w:rPr>
      </w:pPr>
      <w:r w:rsidRPr="00191A0E">
        <w:rPr>
          <w:rFonts w:ascii="Times New Roman" w:hAnsi="Times New Roman" w:cs="Times New Roman"/>
          <w:b/>
          <w:color w:val="000000"/>
          <w:spacing w:val="9"/>
          <w:sz w:val="28"/>
          <w:szCs w:val="24"/>
          <w:lang w:val="es-ES"/>
        </w:rPr>
        <w:t>La juventud, un desafío misionero mayor</w:t>
      </w:r>
    </w:p>
    <w:p w:rsidR="00191A0E" w:rsidRDefault="00191A0E" w:rsidP="007A2EF6">
      <w:pPr>
        <w:spacing w:before="108" w:line="276" w:lineRule="auto"/>
        <w:ind w:left="-426" w:right="-142"/>
        <w:jc w:val="both"/>
        <w:rPr>
          <w:rFonts w:ascii="Times New Roman" w:hAnsi="Times New Roman" w:cs="Times New Roman"/>
          <w:b/>
          <w:color w:val="000000"/>
          <w:spacing w:val="5"/>
          <w:sz w:val="24"/>
          <w:szCs w:val="24"/>
          <w:lang w:val="es-ES"/>
        </w:rPr>
      </w:pPr>
    </w:p>
    <w:p w:rsidR="00245E2A" w:rsidRDefault="00191A0E" w:rsidP="007A2EF6">
      <w:pPr>
        <w:spacing w:before="108" w:line="276" w:lineRule="auto"/>
        <w:ind w:left="-426" w:right="-142"/>
        <w:jc w:val="both"/>
        <w:rPr>
          <w:rFonts w:ascii="Times New Roman" w:hAnsi="Times New Roman" w:cs="Times New Roman"/>
          <w:color w:val="000000" w:themeColor="text1"/>
          <w:spacing w:val="5"/>
          <w:sz w:val="24"/>
          <w:szCs w:val="24"/>
          <w:lang w:val="es-ES"/>
        </w:rPr>
      </w:pPr>
      <w:r w:rsidRPr="00191A0E">
        <w:rPr>
          <w:rFonts w:ascii="Times New Roman" w:hAnsi="Times New Roman" w:cs="Times New Roman"/>
          <w:color w:val="000000" w:themeColor="text1"/>
          <w:spacing w:val="5"/>
          <w:sz w:val="24"/>
          <w:szCs w:val="24"/>
          <w:lang w:val="es-ES"/>
        </w:rPr>
        <w:tab/>
      </w:r>
      <w:r w:rsidR="00094F8B" w:rsidRPr="00191A0E">
        <w:rPr>
          <w:rFonts w:ascii="Times New Roman" w:hAnsi="Times New Roman" w:cs="Times New Roman"/>
          <w:color w:val="000000" w:themeColor="text1"/>
          <w:spacing w:val="5"/>
          <w:sz w:val="24"/>
          <w:szCs w:val="24"/>
          <w:lang w:val="es-ES"/>
        </w:rPr>
        <w:t xml:space="preserve">En el documento de Aparecida de 2007, los obispos latinoamericanos </w:t>
      </w:r>
      <w:r w:rsidR="00094F8B" w:rsidRPr="00191A0E">
        <w:rPr>
          <w:rFonts w:ascii="Times New Roman" w:hAnsi="Times New Roman" w:cs="Times New Roman"/>
          <w:color w:val="000000" w:themeColor="text1"/>
          <w:spacing w:val="9"/>
          <w:sz w:val="24"/>
          <w:szCs w:val="24"/>
          <w:lang w:val="es-ES"/>
        </w:rPr>
        <w:t xml:space="preserve">proponen un cambio radical de perspectiva; en lugar de concentrarse </w:t>
      </w:r>
      <w:r w:rsidR="00094F8B" w:rsidRPr="00191A0E">
        <w:rPr>
          <w:rFonts w:ascii="Times New Roman" w:hAnsi="Times New Roman" w:cs="Times New Roman"/>
          <w:color w:val="000000" w:themeColor="text1"/>
          <w:spacing w:val="5"/>
          <w:sz w:val="24"/>
          <w:szCs w:val="24"/>
          <w:lang w:val="es-ES"/>
        </w:rPr>
        <w:t xml:space="preserve">en la conservación de la herencia del pasado, proponen que todo en la </w:t>
      </w:r>
      <w:r w:rsidR="00094F8B" w:rsidRPr="00191A0E">
        <w:rPr>
          <w:rFonts w:ascii="Times New Roman" w:hAnsi="Times New Roman" w:cs="Times New Roman"/>
          <w:color w:val="000000" w:themeColor="text1"/>
          <w:spacing w:val="7"/>
          <w:sz w:val="24"/>
          <w:szCs w:val="24"/>
          <w:lang w:val="es-ES"/>
        </w:rPr>
        <w:t xml:space="preserve">Iglesia sea orientado hacia la misión. En este marco, ciertos sectores de </w:t>
      </w:r>
      <w:r w:rsidR="00094F8B" w:rsidRPr="00191A0E">
        <w:rPr>
          <w:rFonts w:ascii="Times New Roman" w:hAnsi="Times New Roman" w:cs="Times New Roman"/>
          <w:color w:val="000000" w:themeColor="text1"/>
          <w:spacing w:val="10"/>
          <w:sz w:val="24"/>
          <w:szCs w:val="24"/>
          <w:lang w:val="es-ES"/>
        </w:rPr>
        <w:t>la sociedad moderna son considerados como "territorios" de misión:</w:t>
      </w:r>
      <w:r w:rsidR="00245E2A">
        <w:rPr>
          <w:rFonts w:ascii="Times New Roman" w:hAnsi="Times New Roman" w:cs="Times New Roman"/>
          <w:color w:val="000000" w:themeColor="text1"/>
          <w:spacing w:val="10"/>
          <w:sz w:val="24"/>
          <w:szCs w:val="24"/>
          <w:lang w:val="es-ES"/>
        </w:rPr>
        <w:t xml:space="preserve"> </w:t>
      </w:r>
      <w:r w:rsidR="00094F8B" w:rsidRPr="00191A0E">
        <w:rPr>
          <w:rFonts w:ascii="Times New Roman" w:hAnsi="Times New Roman" w:cs="Times New Roman"/>
          <w:color w:val="000000" w:themeColor="text1"/>
          <w:spacing w:val="18"/>
          <w:sz w:val="24"/>
          <w:szCs w:val="24"/>
          <w:lang w:val="es-ES"/>
        </w:rPr>
        <w:t>la</w:t>
      </w:r>
      <w:r w:rsidR="00094F8B" w:rsidRPr="00191A0E">
        <w:rPr>
          <w:rFonts w:ascii="Times New Roman" w:hAnsi="Times New Roman" w:cs="Times New Roman"/>
          <w:color w:val="000000" w:themeColor="text1"/>
          <w:spacing w:val="8"/>
          <w:sz w:val="24"/>
          <w:szCs w:val="24"/>
          <w:lang w:val="es-ES"/>
        </w:rPr>
        <w:t xml:space="preserve"> juventud, el mundo</w:t>
      </w:r>
      <w:r w:rsidR="00094F8B" w:rsidRPr="00191A0E">
        <w:rPr>
          <w:rFonts w:ascii="Times New Roman" w:hAnsi="Times New Roman" w:cs="Times New Roman"/>
          <w:color w:val="000000" w:themeColor="text1"/>
          <w:spacing w:val="18"/>
          <w:sz w:val="24"/>
          <w:szCs w:val="24"/>
          <w:lang w:val="es-ES"/>
        </w:rPr>
        <w:t xml:space="preserve"> urbano,</w:t>
      </w:r>
      <w:r w:rsidR="00245E2A">
        <w:rPr>
          <w:rFonts w:ascii="Times New Roman" w:hAnsi="Times New Roman" w:cs="Times New Roman"/>
          <w:color w:val="000000" w:themeColor="text1"/>
          <w:spacing w:val="8"/>
          <w:sz w:val="24"/>
          <w:szCs w:val="24"/>
          <w:lang w:val="es-ES"/>
        </w:rPr>
        <w:t xml:space="preserve"> etc.</w:t>
      </w:r>
      <w:r w:rsidR="00094F8B" w:rsidRPr="00191A0E">
        <w:rPr>
          <w:rFonts w:ascii="Times New Roman" w:hAnsi="Times New Roman" w:cs="Times New Roman"/>
          <w:color w:val="000000" w:themeColor="text1"/>
          <w:spacing w:val="18"/>
          <w:sz w:val="24"/>
          <w:szCs w:val="24"/>
          <w:lang w:val="es-ES"/>
        </w:rPr>
        <w:t xml:space="preserve"> También el</w:t>
      </w:r>
      <w:r w:rsidR="00094F8B" w:rsidRPr="00191A0E">
        <w:rPr>
          <w:rFonts w:ascii="Times New Roman" w:hAnsi="Times New Roman" w:cs="Times New Roman"/>
          <w:color w:val="000000" w:themeColor="text1"/>
          <w:spacing w:val="8"/>
          <w:sz w:val="24"/>
          <w:szCs w:val="24"/>
          <w:lang w:val="es-ES"/>
        </w:rPr>
        <w:t xml:space="preserve"> vasto mundo de la </w:t>
      </w:r>
      <w:r w:rsidR="00094F8B" w:rsidRPr="00191A0E">
        <w:rPr>
          <w:rFonts w:ascii="Times New Roman" w:hAnsi="Times New Roman" w:cs="Times New Roman"/>
          <w:color w:val="000000" w:themeColor="text1"/>
          <w:spacing w:val="10"/>
          <w:sz w:val="24"/>
          <w:szCs w:val="24"/>
          <w:lang w:val="es-ES"/>
        </w:rPr>
        <w:t>j</w:t>
      </w:r>
      <w:r w:rsidR="00245E2A">
        <w:rPr>
          <w:rFonts w:ascii="Times New Roman" w:hAnsi="Times New Roman" w:cs="Times New Roman"/>
          <w:color w:val="000000" w:themeColor="text1"/>
          <w:spacing w:val="10"/>
          <w:sz w:val="24"/>
          <w:szCs w:val="24"/>
          <w:lang w:val="es-ES"/>
        </w:rPr>
        <w:t>uventud</w:t>
      </w:r>
      <w:r w:rsidR="00094F8B" w:rsidRPr="00191A0E">
        <w:rPr>
          <w:rFonts w:ascii="Times New Roman" w:hAnsi="Times New Roman" w:cs="Times New Roman"/>
          <w:color w:val="000000" w:themeColor="text1"/>
          <w:sz w:val="24"/>
          <w:szCs w:val="24"/>
          <w:lang w:val="es-ES"/>
        </w:rPr>
        <w:t xml:space="preserve"> aparece co</w:t>
      </w:r>
      <w:r w:rsidR="00245E2A">
        <w:rPr>
          <w:rFonts w:ascii="Times New Roman" w:hAnsi="Times New Roman" w:cs="Times New Roman"/>
          <w:color w:val="000000" w:themeColor="text1"/>
          <w:sz w:val="24"/>
          <w:szCs w:val="24"/>
          <w:lang w:val="es-ES"/>
        </w:rPr>
        <w:t>mo</w:t>
      </w:r>
      <w:r w:rsidR="00094F8B" w:rsidRPr="00191A0E">
        <w:rPr>
          <w:rFonts w:ascii="Times New Roman" w:hAnsi="Times New Roman" w:cs="Times New Roman"/>
          <w:color w:val="000000" w:themeColor="text1"/>
          <w:sz w:val="24"/>
          <w:szCs w:val="24"/>
          <w:lang w:val="es-ES"/>
        </w:rPr>
        <w:t xml:space="preserve"> </w:t>
      </w:r>
      <w:r w:rsidR="00245E2A">
        <w:rPr>
          <w:rFonts w:ascii="Times New Roman" w:hAnsi="Times New Roman" w:cs="Times New Roman"/>
          <w:color w:val="000000" w:themeColor="text1"/>
          <w:sz w:val="24"/>
          <w:szCs w:val="24"/>
          <w:lang w:val="es-ES"/>
        </w:rPr>
        <w:t>u</w:t>
      </w:r>
      <w:r w:rsidR="00094F8B" w:rsidRPr="00191A0E">
        <w:rPr>
          <w:rFonts w:ascii="Times New Roman" w:hAnsi="Times New Roman" w:cs="Times New Roman"/>
          <w:color w:val="000000" w:themeColor="text1"/>
          <w:sz w:val="24"/>
          <w:szCs w:val="24"/>
          <w:lang w:val="es-ES"/>
        </w:rPr>
        <w:t xml:space="preserve">n desafío misionero importante en alusión a </w:t>
      </w:r>
      <w:r w:rsidR="00094F8B" w:rsidRPr="00245E2A">
        <w:rPr>
          <w:rFonts w:ascii="Times New Roman" w:hAnsi="Times New Roman" w:cs="Times New Roman"/>
          <w:i/>
          <w:color w:val="000000" w:themeColor="text1"/>
          <w:spacing w:val="2"/>
          <w:sz w:val="24"/>
          <w:szCs w:val="24"/>
          <w:lang w:val="es-ES"/>
        </w:rPr>
        <w:t>Redemp</w:t>
      </w:r>
      <w:r w:rsidR="00245E2A" w:rsidRPr="00245E2A">
        <w:rPr>
          <w:rFonts w:ascii="Times New Roman" w:hAnsi="Times New Roman" w:cs="Times New Roman"/>
          <w:i/>
          <w:color w:val="000000" w:themeColor="text1"/>
          <w:spacing w:val="2"/>
          <w:sz w:val="24"/>
          <w:szCs w:val="24"/>
          <w:lang w:val="es-ES"/>
        </w:rPr>
        <w:t>to</w:t>
      </w:r>
      <w:r w:rsidR="00094F8B" w:rsidRPr="00245E2A">
        <w:rPr>
          <w:rFonts w:ascii="Times New Roman" w:hAnsi="Times New Roman" w:cs="Times New Roman"/>
          <w:i/>
          <w:color w:val="000000" w:themeColor="text1"/>
          <w:spacing w:val="2"/>
          <w:sz w:val="24"/>
          <w:szCs w:val="24"/>
          <w:lang w:val="es-ES"/>
        </w:rPr>
        <w:t>ris Missio</w:t>
      </w:r>
      <w:r w:rsidR="00094F8B" w:rsidRPr="00191A0E">
        <w:rPr>
          <w:rFonts w:ascii="Times New Roman" w:hAnsi="Times New Roman" w:cs="Times New Roman"/>
          <w:color w:val="000000" w:themeColor="text1"/>
          <w:spacing w:val="2"/>
          <w:sz w:val="24"/>
          <w:szCs w:val="24"/>
          <w:lang w:val="es-ES"/>
        </w:rPr>
        <w:t xml:space="preserve"> No 37.</w:t>
      </w:r>
    </w:p>
    <w:p w:rsidR="00245E2A" w:rsidRDefault="00245E2A" w:rsidP="007A2EF6">
      <w:pPr>
        <w:spacing w:before="108" w:line="276" w:lineRule="auto"/>
        <w:ind w:left="-426" w:right="-142"/>
        <w:jc w:val="both"/>
        <w:rPr>
          <w:rFonts w:ascii="Times New Roman" w:hAnsi="Times New Roman" w:cs="Times New Roman"/>
          <w:color w:val="000000" w:themeColor="text1"/>
          <w:spacing w:val="5"/>
          <w:sz w:val="24"/>
          <w:szCs w:val="24"/>
          <w:lang w:val="es-ES"/>
        </w:rPr>
      </w:pPr>
    </w:p>
    <w:p w:rsidR="00770BA7" w:rsidRDefault="00245E2A" w:rsidP="00770BA7">
      <w:pPr>
        <w:spacing w:before="108" w:line="276" w:lineRule="auto"/>
        <w:ind w:left="-426" w:right="-142"/>
        <w:jc w:val="both"/>
        <w:rPr>
          <w:rFonts w:ascii="Times New Roman" w:hAnsi="Times New Roman" w:cs="Times New Roman"/>
          <w:color w:val="000000" w:themeColor="text1"/>
          <w:spacing w:val="5"/>
          <w:sz w:val="24"/>
          <w:szCs w:val="24"/>
          <w:lang w:val="es-ES"/>
        </w:rPr>
      </w:pPr>
      <w:r>
        <w:rPr>
          <w:rFonts w:ascii="Times New Roman" w:hAnsi="Times New Roman" w:cs="Times New Roman"/>
          <w:color w:val="000000" w:themeColor="text1"/>
          <w:spacing w:val="5"/>
          <w:sz w:val="24"/>
          <w:szCs w:val="24"/>
          <w:lang w:val="es-ES"/>
        </w:rPr>
        <w:tab/>
      </w:r>
      <w:r w:rsidR="00094F8B" w:rsidRPr="00CA311D">
        <w:rPr>
          <w:rFonts w:ascii="Times New Roman" w:hAnsi="Times New Roman" w:cs="Times New Roman"/>
          <w:color w:val="000000" w:themeColor="text1"/>
          <w:spacing w:val="11"/>
          <w:sz w:val="24"/>
          <w:szCs w:val="24"/>
          <w:lang w:val="es-ES"/>
        </w:rPr>
        <w:t>El compro</w:t>
      </w:r>
      <w:r w:rsidR="00770BA7">
        <w:rPr>
          <w:rFonts w:ascii="Times New Roman" w:hAnsi="Times New Roman" w:cs="Times New Roman"/>
          <w:color w:val="000000" w:themeColor="text1"/>
          <w:spacing w:val="11"/>
          <w:sz w:val="24"/>
          <w:szCs w:val="24"/>
          <w:lang w:val="es-ES"/>
        </w:rPr>
        <w:t>miso en la educación dele ayudar</w:t>
      </w:r>
      <w:r w:rsidR="00094F8B" w:rsidRPr="00CA311D">
        <w:rPr>
          <w:rFonts w:ascii="Times New Roman" w:hAnsi="Times New Roman" w:cs="Times New Roman"/>
          <w:color w:val="000000" w:themeColor="text1"/>
          <w:spacing w:val="11"/>
          <w:sz w:val="24"/>
          <w:szCs w:val="24"/>
          <w:lang w:val="es-ES"/>
        </w:rPr>
        <w:t xml:space="preserve"> a</w:t>
      </w:r>
      <w:r w:rsidR="00094F8B" w:rsidRPr="00CA311D">
        <w:rPr>
          <w:rFonts w:ascii="Times New Roman" w:hAnsi="Times New Roman" w:cs="Times New Roman"/>
          <w:color w:val="000000" w:themeColor="text1"/>
          <w:spacing w:val="21"/>
          <w:sz w:val="24"/>
          <w:szCs w:val="24"/>
          <w:lang w:val="es-ES"/>
        </w:rPr>
        <w:t xml:space="preserve"> operar</w:t>
      </w:r>
      <w:r w:rsidR="00094F8B" w:rsidRPr="00CA311D">
        <w:rPr>
          <w:rFonts w:ascii="Times New Roman" w:hAnsi="Times New Roman" w:cs="Times New Roman"/>
          <w:color w:val="000000" w:themeColor="text1"/>
          <w:spacing w:val="11"/>
          <w:sz w:val="24"/>
          <w:szCs w:val="24"/>
          <w:lang w:val="es-ES"/>
        </w:rPr>
        <w:t xml:space="preserve"> el paso de la </w:t>
      </w:r>
      <w:r w:rsidR="00094F8B" w:rsidRPr="00CA311D">
        <w:rPr>
          <w:rFonts w:ascii="Times New Roman" w:hAnsi="Times New Roman" w:cs="Times New Roman"/>
          <w:color w:val="000000" w:themeColor="text1"/>
          <w:spacing w:val="5"/>
          <w:sz w:val="24"/>
          <w:szCs w:val="24"/>
          <w:lang w:val="es-ES"/>
        </w:rPr>
        <w:t>Iglesia puramente cultual y sacramental, a una Iglesia</w:t>
      </w:r>
      <w:r w:rsidR="00094F8B" w:rsidRPr="00CA311D">
        <w:rPr>
          <w:rFonts w:ascii="Times New Roman" w:hAnsi="Times New Roman" w:cs="Times New Roman"/>
          <w:color w:val="000000" w:themeColor="text1"/>
          <w:spacing w:val="15"/>
          <w:sz w:val="24"/>
          <w:szCs w:val="24"/>
          <w:lang w:val="es-ES"/>
        </w:rPr>
        <w:t xml:space="preserve"> saliendo</w:t>
      </w:r>
      <w:r w:rsidR="00094F8B" w:rsidRPr="00CA311D">
        <w:rPr>
          <w:rFonts w:ascii="Times New Roman" w:hAnsi="Times New Roman" w:cs="Times New Roman"/>
          <w:color w:val="000000" w:themeColor="text1"/>
          <w:spacing w:val="5"/>
          <w:sz w:val="24"/>
          <w:szCs w:val="24"/>
          <w:lang w:val="es-ES"/>
        </w:rPr>
        <w:t xml:space="preserve"> de su </w:t>
      </w:r>
      <w:r w:rsidR="00094F8B" w:rsidRPr="00CA311D">
        <w:rPr>
          <w:rFonts w:ascii="Times New Roman" w:hAnsi="Times New Roman" w:cs="Times New Roman"/>
          <w:color w:val="000000" w:themeColor="text1"/>
          <w:spacing w:val="9"/>
          <w:sz w:val="24"/>
          <w:szCs w:val="24"/>
          <w:lang w:val="es-ES"/>
        </w:rPr>
        <w:t xml:space="preserve">sacristía para evangelizar a los jóvenes en su entorno cultural moderno </w:t>
      </w:r>
      <w:r w:rsidR="00094F8B" w:rsidRPr="00CA311D">
        <w:rPr>
          <w:rFonts w:ascii="Times New Roman" w:hAnsi="Times New Roman" w:cs="Times New Roman"/>
          <w:color w:val="000000" w:themeColor="text1"/>
          <w:spacing w:val="12"/>
          <w:sz w:val="24"/>
          <w:szCs w:val="24"/>
          <w:lang w:val="es-ES"/>
        </w:rPr>
        <w:t>y</w:t>
      </w:r>
      <w:r w:rsidR="00770BA7">
        <w:rPr>
          <w:rFonts w:ascii="Times New Roman" w:hAnsi="Times New Roman" w:cs="Times New Roman"/>
          <w:color w:val="000000" w:themeColor="text1"/>
          <w:spacing w:val="22"/>
          <w:sz w:val="24"/>
          <w:szCs w:val="24"/>
          <w:lang w:val="es-ES"/>
        </w:rPr>
        <w:t xml:space="preserve"> posmoderno</w:t>
      </w:r>
      <w:r w:rsidR="00094F8B" w:rsidRPr="00CA311D">
        <w:rPr>
          <w:rFonts w:ascii="Times New Roman" w:hAnsi="Times New Roman" w:cs="Times New Roman"/>
          <w:color w:val="000000" w:themeColor="text1"/>
          <w:spacing w:val="22"/>
          <w:sz w:val="24"/>
          <w:szCs w:val="24"/>
          <w:lang w:val="es-ES"/>
        </w:rPr>
        <w:t>.</w:t>
      </w:r>
      <w:r w:rsidR="00094F8B" w:rsidRPr="00CA311D">
        <w:rPr>
          <w:rFonts w:ascii="Times New Roman" w:hAnsi="Times New Roman" w:cs="Times New Roman"/>
          <w:color w:val="000000" w:themeColor="text1"/>
          <w:spacing w:val="12"/>
          <w:sz w:val="24"/>
          <w:szCs w:val="24"/>
          <w:lang w:val="es-ES"/>
        </w:rPr>
        <w:t xml:space="preserve"> En esto, la educación tiene un papel importante a </w:t>
      </w:r>
      <w:r w:rsidR="00094F8B" w:rsidRPr="00CA311D">
        <w:rPr>
          <w:rFonts w:ascii="Times New Roman" w:hAnsi="Times New Roman" w:cs="Times New Roman"/>
          <w:color w:val="000000" w:themeColor="text1"/>
          <w:spacing w:val="10"/>
          <w:sz w:val="24"/>
          <w:szCs w:val="24"/>
          <w:lang w:val="es-ES"/>
        </w:rPr>
        <w:t>jugar. Además, alguien que tenga las</w:t>
      </w:r>
      <w:r w:rsidR="00094F8B" w:rsidRPr="00CA311D">
        <w:rPr>
          <w:rFonts w:ascii="Times New Roman" w:hAnsi="Times New Roman" w:cs="Times New Roman"/>
          <w:color w:val="000000" w:themeColor="text1"/>
          <w:spacing w:val="20"/>
          <w:sz w:val="24"/>
          <w:szCs w:val="24"/>
          <w:lang w:val="es-ES"/>
        </w:rPr>
        <w:t xml:space="preserve"> aptitudes</w:t>
      </w:r>
      <w:r w:rsidR="00094F8B" w:rsidRPr="00CA311D">
        <w:rPr>
          <w:rFonts w:ascii="Times New Roman" w:hAnsi="Times New Roman" w:cs="Times New Roman"/>
          <w:color w:val="000000" w:themeColor="text1"/>
          <w:spacing w:val="10"/>
          <w:sz w:val="24"/>
          <w:szCs w:val="24"/>
          <w:lang w:val="es-ES"/>
        </w:rPr>
        <w:t xml:space="preserve"> para ser líder, sin </w:t>
      </w:r>
      <w:r w:rsidR="00094F8B" w:rsidRPr="00CA311D">
        <w:rPr>
          <w:rFonts w:ascii="Times New Roman" w:hAnsi="Times New Roman" w:cs="Times New Roman"/>
          <w:color w:val="000000" w:themeColor="text1"/>
          <w:spacing w:val="9"/>
          <w:sz w:val="24"/>
          <w:szCs w:val="24"/>
          <w:lang w:val="es-ES"/>
        </w:rPr>
        <w:t>verdaderamente creer de manera entusiasta en</w:t>
      </w:r>
      <w:r w:rsidR="00094F8B" w:rsidRPr="00CA311D">
        <w:rPr>
          <w:rFonts w:ascii="Times New Roman" w:hAnsi="Times New Roman" w:cs="Times New Roman"/>
          <w:color w:val="000000" w:themeColor="text1"/>
          <w:spacing w:val="19"/>
          <w:sz w:val="24"/>
          <w:szCs w:val="24"/>
          <w:lang w:val="es-ES"/>
        </w:rPr>
        <w:t xml:space="preserve"> el</w:t>
      </w:r>
      <w:r w:rsidR="00094F8B" w:rsidRPr="00CA311D">
        <w:rPr>
          <w:rFonts w:ascii="Times New Roman" w:hAnsi="Times New Roman" w:cs="Times New Roman"/>
          <w:color w:val="000000" w:themeColor="text1"/>
          <w:spacing w:val="9"/>
          <w:sz w:val="24"/>
          <w:szCs w:val="24"/>
          <w:lang w:val="es-ES"/>
        </w:rPr>
        <w:t xml:space="preserve"> mensaje a trasmitir, </w:t>
      </w:r>
      <w:r w:rsidR="00094F8B" w:rsidRPr="00CA311D">
        <w:rPr>
          <w:rFonts w:ascii="Times New Roman" w:hAnsi="Times New Roman" w:cs="Times New Roman"/>
          <w:color w:val="000000" w:themeColor="text1"/>
          <w:spacing w:val="8"/>
          <w:sz w:val="24"/>
          <w:szCs w:val="24"/>
          <w:lang w:val="es-ES"/>
        </w:rPr>
        <w:t xml:space="preserve">no se mostrará eficaz. La palabra </w:t>
      </w:r>
      <w:r w:rsidR="00094F8B" w:rsidRPr="00CA311D">
        <w:rPr>
          <w:rFonts w:ascii="Times New Roman" w:hAnsi="Times New Roman" w:cs="Times New Roman"/>
          <w:color w:val="000000" w:themeColor="text1"/>
          <w:spacing w:val="8"/>
          <w:sz w:val="24"/>
          <w:szCs w:val="24"/>
          <w:vertAlign w:val="superscript"/>
          <w:lang w:val="es-ES"/>
        </w:rPr>
        <w:t>"</w:t>
      </w:r>
      <w:r w:rsidR="00094F8B" w:rsidRPr="00CA311D">
        <w:rPr>
          <w:rFonts w:ascii="Times New Roman" w:hAnsi="Times New Roman" w:cs="Times New Roman"/>
          <w:color w:val="000000" w:themeColor="text1"/>
          <w:spacing w:val="8"/>
          <w:sz w:val="24"/>
          <w:szCs w:val="24"/>
          <w:lang w:val="es-ES"/>
        </w:rPr>
        <w:t xml:space="preserve">Evangelio" significa Buena Nueva; </w:t>
      </w:r>
      <w:r w:rsidR="00094F8B" w:rsidRPr="00CA311D">
        <w:rPr>
          <w:rFonts w:ascii="Times New Roman" w:hAnsi="Times New Roman" w:cs="Times New Roman"/>
          <w:color w:val="000000" w:themeColor="text1"/>
          <w:spacing w:val="11"/>
          <w:sz w:val="24"/>
          <w:szCs w:val="24"/>
          <w:lang w:val="es-ES"/>
        </w:rPr>
        <w:t>una buena noticia</w:t>
      </w:r>
      <w:r w:rsidR="00094F8B" w:rsidRPr="00CA311D">
        <w:rPr>
          <w:rFonts w:ascii="Times New Roman" w:hAnsi="Times New Roman" w:cs="Times New Roman"/>
          <w:color w:val="000000" w:themeColor="text1"/>
          <w:spacing w:val="21"/>
          <w:sz w:val="24"/>
          <w:szCs w:val="24"/>
          <w:lang w:val="es-ES"/>
        </w:rPr>
        <w:t xml:space="preserve"> no</w:t>
      </w:r>
      <w:r w:rsidR="00094F8B" w:rsidRPr="00CA311D">
        <w:rPr>
          <w:rFonts w:ascii="Times New Roman" w:hAnsi="Times New Roman" w:cs="Times New Roman"/>
          <w:color w:val="000000" w:themeColor="text1"/>
          <w:spacing w:val="11"/>
          <w:sz w:val="24"/>
          <w:szCs w:val="24"/>
          <w:lang w:val="es-ES"/>
        </w:rPr>
        <w:t xml:space="preserve"> puede ser comunicada en un tono escéptico, </w:t>
      </w:r>
      <w:r w:rsidR="00094F8B" w:rsidRPr="00CA311D">
        <w:rPr>
          <w:rFonts w:ascii="Times New Roman" w:hAnsi="Times New Roman" w:cs="Times New Roman"/>
          <w:color w:val="000000" w:themeColor="text1"/>
          <w:spacing w:val="6"/>
          <w:sz w:val="24"/>
          <w:szCs w:val="24"/>
          <w:lang w:val="es-ES"/>
        </w:rPr>
        <w:t>desilusionado. Es co</w:t>
      </w:r>
      <w:r w:rsidR="00770BA7">
        <w:rPr>
          <w:rFonts w:ascii="Times New Roman" w:hAnsi="Times New Roman" w:cs="Times New Roman"/>
          <w:color w:val="000000" w:themeColor="text1"/>
          <w:spacing w:val="6"/>
          <w:sz w:val="24"/>
          <w:szCs w:val="24"/>
          <w:lang w:val="es-ES"/>
        </w:rPr>
        <w:t>m</w:t>
      </w:r>
      <w:r w:rsidR="00094F8B" w:rsidRPr="00CA311D">
        <w:rPr>
          <w:rFonts w:ascii="Times New Roman" w:hAnsi="Times New Roman" w:cs="Times New Roman"/>
          <w:color w:val="000000" w:themeColor="text1"/>
          <w:spacing w:val="6"/>
          <w:sz w:val="24"/>
          <w:szCs w:val="24"/>
          <w:lang w:val="es-ES"/>
        </w:rPr>
        <w:t xml:space="preserve">o si un vendedor intentará vender una mercadería </w:t>
      </w:r>
      <w:r w:rsidR="00094F8B" w:rsidRPr="00CA311D">
        <w:rPr>
          <w:rFonts w:ascii="Times New Roman" w:hAnsi="Times New Roman" w:cs="Times New Roman"/>
          <w:color w:val="000000" w:themeColor="text1"/>
          <w:spacing w:val="10"/>
          <w:sz w:val="24"/>
          <w:szCs w:val="24"/>
          <w:lang w:val="es-ES"/>
        </w:rPr>
        <w:t>sin creer lo más mínimo en su valor.</w:t>
      </w:r>
      <w:r w:rsidR="00094F8B" w:rsidRPr="00CA311D">
        <w:rPr>
          <w:rFonts w:ascii="Times New Roman" w:hAnsi="Times New Roman" w:cs="Times New Roman"/>
          <w:color w:val="000000" w:themeColor="text1"/>
          <w:spacing w:val="20"/>
          <w:sz w:val="24"/>
          <w:szCs w:val="24"/>
          <w:lang w:val="es-ES"/>
        </w:rPr>
        <w:t xml:space="preserve"> El</w:t>
      </w:r>
      <w:r w:rsidR="00094F8B" w:rsidRPr="00CA311D">
        <w:rPr>
          <w:rFonts w:ascii="Times New Roman" w:hAnsi="Times New Roman" w:cs="Times New Roman"/>
          <w:color w:val="000000" w:themeColor="text1"/>
          <w:spacing w:val="10"/>
          <w:sz w:val="24"/>
          <w:szCs w:val="24"/>
          <w:lang w:val="es-ES"/>
        </w:rPr>
        <w:t xml:space="preserve"> mensaje que tene</w:t>
      </w:r>
      <w:r w:rsidR="00770BA7">
        <w:rPr>
          <w:rFonts w:ascii="Times New Roman" w:hAnsi="Times New Roman" w:cs="Times New Roman"/>
          <w:color w:val="000000" w:themeColor="text1"/>
          <w:spacing w:val="10"/>
          <w:sz w:val="24"/>
          <w:szCs w:val="24"/>
          <w:lang w:val="es-ES"/>
        </w:rPr>
        <w:t>m</w:t>
      </w:r>
      <w:r w:rsidR="00094F8B" w:rsidRPr="00CA311D">
        <w:rPr>
          <w:rFonts w:ascii="Times New Roman" w:hAnsi="Times New Roman" w:cs="Times New Roman"/>
          <w:color w:val="000000" w:themeColor="text1"/>
          <w:spacing w:val="10"/>
          <w:sz w:val="24"/>
          <w:szCs w:val="24"/>
          <w:lang w:val="es-ES"/>
        </w:rPr>
        <w:t xml:space="preserve">os que transmitir nunca ha sido más pertinente. Pero es verdad que, en el </w:t>
      </w:r>
      <w:r w:rsidR="00094F8B" w:rsidRPr="00CA311D">
        <w:rPr>
          <w:rFonts w:ascii="Times New Roman" w:hAnsi="Times New Roman" w:cs="Times New Roman"/>
          <w:color w:val="000000" w:themeColor="text1"/>
          <w:spacing w:val="8"/>
          <w:sz w:val="24"/>
          <w:szCs w:val="24"/>
          <w:lang w:val="es-ES"/>
        </w:rPr>
        <w:t xml:space="preserve">contexto actual de una Iglesia en retroceso y, a veces, en camino de </w:t>
      </w:r>
      <w:r w:rsidR="00094F8B" w:rsidRPr="00CA311D">
        <w:rPr>
          <w:rFonts w:ascii="Times New Roman" w:hAnsi="Times New Roman" w:cs="Times New Roman"/>
          <w:color w:val="000000" w:themeColor="text1"/>
          <w:spacing w:val="9"/>
          <w:sz w:val="24"/>
          <w:szCs w:val="24"/>
          <w:lang w:val="es-ES"/>
        </w:rPr>
        <w:t>división, tal actitud entusiasta no siempre es cómoda.</w:t>
      </w:r>
    </w:p>
    <w:p w:rsidR="00F1622C" w:rsidRDefault="00770BA7" w:rsidP="00F1622C">
      <w:pPr>
        <w:spacing w:before="108" w:line="276" w:lineRule="auto"/>
        <w:ind w:left="-426" w:right="-142"/>
        <w:jc w:val="both"/>
        <w:rPr>
          <w:rFonts w:ascii="Times New Roman" w:hAnsi="Times New Roman" w:cs="Times New Roman"/>
          <w:color w:val="000000" w:themeColor="text1"/>
          <w:spacing w:val="4"/>
          <w:sz w:val="24"/>
          <w:szCs w:val="24"/>
          <w:lang w:val="es-ES"/>
        </w:rPr>
      </w:pPr>
      <w:r>
        <w:rPr>
          <w:rFonts w:ascii="Times New Roman" w:hAnsi="Times New Roman" w:cs="Times New Roman"/>
          <w:color w:val="000000" w:themeColor="text1"/>
          <w:spacing w:val="5"/>
          <w:sz w:val="24"/>
          <w:szCs w:val="24"/>
          <w:lang w:val="es-ES"/>
        </w:rPr>
        <w:lastRenderedPageBreak/>
        <w:tab/>
      </w:r>
      <w:r w:rsidRPr="00770BA7">
        <w:rPr>
          <w:rFonts w:ascii="Times New Roman" w:hAnsi="Times New Roman" w:cs="Times New Roman"/>
          <w:color w:val="000000" w:themeColor="text1"/>
          <w:spacing w:val="5"/>
          <w:sz w:val="24"/>
          <w:szCs w:val="24"/>
          <w:lang w:val="es-ES"/>
        </w:rPr>
        <w:t>El mi</w:t>
      </w:r>
      <w:r w:rsidR="00094F8B" w:rsidRPr="00770BA7">
        <w:rPr>
          <w:rFonts w:ascii="Times New Roman" w:hAnsi="Times New Roman" w:cs="Times New Roman"/>
          <w:color w:val="000000" w:themeColor="text1"/>
          <w:spacing w:val="6"/>
          <w:sz w:val="24"/>
          <w:szCs w:val="24"/>
          <w:lang w:val="es-ES"/>
        </w:rPr>
        <w:t>nisterío</w:t>
      </w:r>
      <w:r w:rsidR="00094F8B" w:rsidRPr="00770BA7">
        <w:rPr>
          <w:rFonts w:ascii="Times New Roman" w:hAnsi="Times New Roman" w:cs="Times New Roman"/>
          <w:color w:val="000000" w:themeColor="text1"/>
          <w:spacing w:val="16"/>
          <w:sz w:val="24"/>
          <w:szCs w:val="24"/>
          <w:lang w:val="es-ES"/>
        </w:rPr>
        <w:t xml:space="preserve"> junto</w:t>
      </w:r>
      <w:r w:rsidR="00094F8B" w:rsidRPr="00770BA7">
        <w:rPr>
          <w:rFonts w:ascii="Times New Roman" w:hAnsi="Times New Roman" w:cs="Times New Roman"/>
          <w:color w:val="000000" w:themeColor="text1"/>
          <w:spacing w:val="6"/>
          <w:sz w:val="24"/>
          <w:szCs w:val="24"/>
          <w:lang w:val="es-ES"/>
        </w:rPr>
        <w:t xml:space="preserve"> a</w:t>
      </w:r>
      <w:r w:rsidR="00094F8B" w:rsidRPr="00770BA7">
        <w:rPr>
          <w:rFonts w:ascii="Times New Roman" w:hAnsi="Times New Roman" w:cs="Times New Roman"/>
          <w:color w:val="000000" w:themeColor="text1"/>
          <w:spacing w:val="16"/>
          <w:sz w:val="24"/>
          <w:szCs w:val="24"/>
          <w:lang w:val="es-ES"/>
        </w:rPr>
        <w:t xml:space="preserve"> los</w:t>
      </w:r>
      <w:r w:rsidR="00094F8B" w:rsidRPr="00770BA7">
        <w:rPr>
          <w:rFonts w:ascii="Times New Roman" w:hAnsi="Times New Roman" w:cs="Times New Roman"/>
          <w:color w:val="000000" w:themeColor="text1"/>
          <w:spacing w:val="6"/>
          <w:sz w:val="24"/>
          <w:szCs w:val="24"/>
          <w:lang w:val="es-ES"/>
        </w:rPr>
        <w:t xml:space="preserve"> jóvenes</w:t>
      </w:r>
      <w:r w:rsidR="00094F8B" w:rsidRPr="00770BA7">
        <w:rPr>
          <w:rFonts w:ascii="Times New Roman" w:hAnsi="Times New Roman" w:cs="Times New Roman"/>
          <w:color w:val="000000" w:themeColor="text1"/>
          <w:spacing w:val="16"/>
          <w:sz w:val="24"/>
          <w:szCs w:val="24"/>
          <w:lang w:val="es-ES"/>
        </w:rPr>
        <w:t xml:space="preserve"> no</w:t>
      </w:r>
      <w:r w:rsidR="00094F8B" w:rsidRPr="00770BA7">
        <w:rPr>
          <w:rFonts w:ascii="Times New Roman" w:hAnsi="Times New Roman" w:cs="Times New Roman"/>
          <w:color w:val="000000" w:themeColor="text1"/>
          <w:spacing w:val="6"/>
          <w:sz w:val="24"/>
          <w:szCs w:val="24"/>
          <w:lang w:val="es-ES"/>
        </w:rPr>
        <w:t xml:space="preserve"> es solo para los indecisos, hay que </w:t>
      </w:r>
      <w:r w:rsidR="00094F8B" w:rsidRPr="00770BA7">
        <w:rPr>
          <w:rFonts w:ascii="Times New Roman" w:hAnsi="Times New Roman" w:cs="Times New Roman"/>
          <w:color w:val="000000" w:themeColor="text1"/>
          <w:spacing w:val="5"/>
          <w:sz w:val="24"/>
          <w:szCs w:val="24"/>
          <w:lang w:val="es-ES"/>
        </w:rPr>
        <w:t>estar dispuesto a tomar riesgos, pero</w:t>
      </w:r>
      <w:r w:rsidR="00094F8B" w:rsidRPr="00770BA7">
        <w:rPr>
          <w:rFonts w:ascii="Times New Roman" w:hAnsi="Times New Roman" w:cs="Times New Roman"/>
          <w:color w:val="000000" w:themeColor="text1"/>
          <w:spacing w:val="15"/>
          <w:sz w:val="24"/>
          <w:szCs w:val="24"/>
          <w:lang w:val="es-ES"/>
        </w:rPr>
        <w:t xml:space="preserve"> sin</w:t>
      </w:r>
      <w:r>
        <w:rPr>
          <w:rFonts w:ascii="Times New Roman" w:hAnsi="Times New Roman" w:cs="Times New Roman"/>
          <w:color w:val="000000" w:themeColor="text1"/>
          <w:spacing w:val="5"/>
          <w:sz w:val="24"/>
          <w:szCs w:val="24"/>
          <w:lang w:val="es-ES"/>
        </w:rPr>
        <w:t xml:space="preserve"> descuidar jamás la planif</w:t>
      </w:r>
      <w:r w:rsidR="00094F8B" w:rsidRPr="00770BA7">
        <w:rPr>
          <w:rFonts w:ascii="Times New Roman" w:hAnsi="Times New Roman" w:cs="Times New Roman"/>
          <w:color w:val="000000" w:themeColor="text1"/>
          <w:spacing w:val="5"/>
          <w:sz w:val="24"/>
          <w:szCs w:val="24"/>
          <w:lang w:val="es-ES"/>
        </w:rPr>
        <w:t xml:space="preserve">icación </w:t>
      </w:r>
      <w:r w:rsidR="00094F8B" w:rsidRPr="00770BA7">
        <w:rPr>
          <w:rFonts w:ascii="Times New Roman" w:hAnsi="Times New Roman" w:cs="Times New Roman"/>
          <w:color w:val="000000" w:themeColor="text1"/>
          <w:spacing w:val="11"/>
          <w:sz w:val="24"/>
          <w:szCs w:val="24"/>
          <w:lang w:val="es-ES"/>
        </w:rPr>
        <w:t xml:space="preserve">ni preparación cuidadosa. Es </w:t>
      </w:r>
      <w:r>
        <w:rPr>
          <w:rFonts w:ascii="Times New Roman" w:hAnsi="Times New Roman" w:cs="Times New Roman"/>
          <w:color w:val="000000" w:themeColor="text1"/>
          <w:spacing w:val="11"/>
          <w:sz w:val="24"/>
          <w:szCs w:val="24"/>
          <w:lang w:val="es-ES"/>
        </w:rPr>
        <w:t>act</w:t>
      </w:r>
      <w:r w:rsidR="00094F8B" w:rsidRPr="00770BA7">
        <w:rPr>
          <w:rFonts w:ascii="Times New Roman" w:hAnsi="Times New Roman" w:cs="Times New Roman"/>
          <w:color w:val="000000" w:themeColor="text1"/>
          <w:spacing w:val="11"/>
          <w:sz w:val="24"/>
          <w:szCs w:val="24"/>
          <w:lang w:val="es-ES"/>
        </w:rPr>
        <w:t>ualmen</w:t>
      </w:r>
      <w:r>
        <w:rPr>
          <w:rFonts w:ascii="Times New Roman" w:hAnsi="Times New Roman" w:cs="Times New Roman"/>
          <w:color w:val="000000" w:themeColor="text1"/>
          <w:spacing w:val="11"/>
          <w:sz w:val="24"/>
          <w:szCs w:val="24"/>
          <w:lang w:val="es-ES"/>
        </w:rPr>
        <w:t>t</w:t>
      </w:r>
      <w:r w:rsidR="00094F8B" w:rsidRPr="00770BA7">
        <w:rPr>
          <w:rFonts w:ascii="Times New Roman" w:hAnsi="Times New Roman" w:cs="Times New Roman"/>
          <w:color w:val="000000" w:themeColor="text1"/>
          <w:spacing w:val="11"/>
          <w:sz w:val="24"/>
          <w:szCs w:val="24"/>
          <w:lang w:val="es-ES"/>
        </w:rPr>
        <w:t xml:space="preserve">e el campo misionero más </w:t>
      </w:r>
      <w:r w:rsidR="00094F8B" w:rsidRPr="00770BA7">
        <w:rPr>
          <w:rFonts w:ascii="Times New Roman" w:hAnsi="Times New Roman" w:cs="Times New Roman"/>
          <w:color w:val="000000" w:themeColor="text1"/>
          <w:spacing w:val="4"/>
          <w:sz w:val="24"/>
          <w:szCs w:val="24"/>
          <w:lang w:val="es-ES"/>
        </w:rPr>
        <w:t>difícil, el más lleno de desafíos, pero también el más gra</w:t>
      </w:r>
      <w:r>
        <w:rPr>
          <w:rFonts w:ascii="Times New Roman" w:hAnsi="Times New Roman" w:cs="Times New Roman"/>
          <w:color w:val="000000" w:themeColor="text1"/>
          <w:spacing w:val="4"/>
          <w:sz w:val="24"/>
          <w:szCs w:val="24"/>
          <w:lang w:val="es-ES"/>
        </w:rPr>
        <w:t>tificante</w:t>
      </w:r>
      <w:r w:rsidR="00094F8B" w:rsidRPr="00770BA7">
        <w:rPr>
          <w:rFonts w:ascii="Times New Roman" w:hAnsi="Times New Roman" w:cs="Times New Roman"/>
          <w:color w:val="000000" w:themeColor="text1"/>
          <w:spacing w:val="4"/>
          <w:sz w:val="24"/>
          <w:szCs w:val="24"/>
          <w:lang w:val="es-ES"/>
        </w:rPr>
        <w:t xml:space="preserve">. Es en </w:t>
      </w:r>
      <w:r w:rsidR="00094F8B" w:rsidRPr="00770BA7">
        <w:rPr>
          <w:rFonts w:ascii="Times New Roman" w:hAnsi="Times New Roman" w:cs="Times New Roman"/>
          <w:color w:val="000000" w:themeColor="text1"/>
          <w:spacing w:val="3"/>
          <w:sz w:val="24"/>
          <w:szCs w:val="24"/>
          <w:lang w:val="es-ES"/>
        </w:rPr>
        <w:t xml:space="preserve">este terreno que se librará el combate decisivo para la supervivencia o la </w:t>
      </w:r>
      <w:r w:rsidR="00094F8B" w:rsidRPr="00770BA7">
        <w:rPr>
          <w:rFonts w:ascii="Times New Roman" w:hAnsi="Times New Roman" w:cs="Times New Roman"/>
          <w:color w:val="000000" w:themeColor="text1"/>
          <w:spacing w:val="8"/>
          <w:sz w:val="24"/>
          <w:szCs w:val="24"/>
          <w:lang w:val="es-ES"/>
        </w:rPr>
        <w:t>muerte</w:t>
      </w:r>
      <w:r w:rsidR="00094F8B" w:rsidRPr="00770BA7">
        <w:rPr>
          <w:rFonts w:ascii="Times New Roman" w:hAnsi="Times New Roman" w:cs="Times New Roman"/>
          <w:color w:val="000000" w:themeColor="text1"/>
          <w:spacing w:val="18"/>
          <w:sz w:val="24"/>
          <w:szCs w:val="24"/>
          <w:lang w:val="es-ES"/>
        </w:rPr>
        <w:t xml:space="preserve"> de</w:t>
      </w:r>
      <w:r w:rsidR="00094F8B" w:rsidRPr="00770BA7">
        <w:rPr>
          <w:rFonts w:ascii="Times New Roman" w:hAnsi="Times New Roman" w:cs="Times New Roman"/>
          <w:color w:val="000000" w:themeColor="text1"/>
          <w:spacing w:val="8"/>
          <w:sz w:val="24"/>
          <w:szCs w:val="24"/>
          <w:lang w:val="es-ES"/>
        </w:rPr>
        <w:t xml:space="preserve"> numerosas congregaciones misioneras y hasta cierto punto, </w:t>
      </w:r>
      <w:r w:rsidR="00094F8B" w:rsidRPr="00770BA7">
        <w:rPr>
          <w:rFonts w:ascii="Times New Roman" w:hAnsi="Times New Roman" w:cs="Times New Roman"/>
          <w:color w:val="000000" w:themeColor="text1"/>
          <w:spacing w:val="4"/>
          <w:sz w:val="24"/>
          <w:szCs w:val="24"/>
          <w:lang w:val="es-ES"/>
        </w:rPr>
        <w:t>de</w:t>
      </w:r>
      <w:r w:rsidR="00094F8B" w:rsidRPr="00770BA7">
        <w:rPr>
          <w:rFonts w:ascii="Times New Roman" w:hAnsi="Times New Roman" w:cs="Times New Roman"/>
          <w:color w:val="000000" w:themeColor="text1"/>
          <w:spacing w:val="14"/>
          <w:sz w:val="24"/>
          <w:szCs w:val="24"/>
          <w:lang w:val="es-ES"/>
        </w:rPr>
        <w:t xml:space="preserve"> la Iglesia</w:t>
      </w:r>
      <w:r w:rsidR="00094F8B" w:rsidRPr="00770BA7">
        <w:rPr>
          <w:rFonts w:ascii="Times New Roman" w:hAnsi="Times New Roman" w:cs="Times New Roman"/>
          <w:color w:val="000000" w:themeColor="text1"/>
          <w:spacing w:val="4"/>
          <w:sz w:val="24"/>
          <w:szCs w:val="24"/>
          <w:lang w:val="es-ES"/>
        </w:rPr>
        <w:t xml:space="preserve"> institucional misma.</w:t>
      </w:r>
    </w:p>
    <w:p w:rsidR="00F1622C" w:rsidRDefault="00F1622C" w:rsidP="00F1622C">
      <w:pPr>
        <w:spacing w:before="108" w:line="276" w:lineRule="auto"/>
        <w:ind w:left="-426" w:right="-142"/>
        <w:jc w:val="both"/>
        <w:rPr>
          <w:rFonts w:ascii="Times New Roman" w:hAnsi="Times New Roman" w:cs="Times New Roman"/>
          <w:color w:val="000000" w:themeColor="text1"/>
          <w:spacing w:val="4"/>
          <w:sz w:val="24"/>
          <w:szCs w:val="24"/>
          <w:lang w:val="es-ES"/>
        </w:rPr>
      </w:pPr>
    </w:p>
    <w:p w:rsidR="00094F8B" w:rsidRPr="00F1622C" w:rsidRDefault="00094F8B" w:rsidP="00F1622C">
      <w:pPr>
        <w:spacing w:before="108" w:line="276" w:lineRule="auto"/>
        <w:ind w:left="-426" w:right="-142"/>
        <w:jc w:val="both"/>
        <w:rPr>
          <w:rFonts w:ascii="Times New Roman" w:hAnsi="Times New Roman" w:cs="Times New Roman"/>
          <w:b/>
          <w:color w:val="000000"/>
          <w:spacing w:val="14"/>
          <w:sz w:val="28"/>
          <w:szCs w:val="24"/>
          <w:lang w:val="es-ES"/>
        </w:rPr>
      </w:pPr>
      <w:r w:rsidRPr="00F1622C">
        <w:rPr>
          <w:rFonts w:ascii="Times New Roman" w:hAnsi="Times New Roman" w:cs="Times New Roman"/>
          <w:b/>
          <w:color w:val="000000"/>
          <w:spacing w:val="14"/>
          <w:sz w:val="28"/>
          <w:szCs w:val="24"/>
          <w:lang w:val="es-ES"/>
        </w:rPr>
        <w:t>Dos frentes simultáneos</w:t>
      </w:r>
    </w:p>
    <w:p w:rsidR="00F1622C" w:rsidRDefault="00F1622C" w:rsidP="007A2EF6">
      <w:pPr>
        <w:spacing w:line="276" w:lineRule="auto"/>
        <w:ind w:left="-426" w:right="-142"/>
        <w:jc w:val="both"/>
        <w:rPr>
          <w:rFonts w:ascii="Times New Roman" w:hAnsi="Times New Roman" w:cs="Times New Roman"/>
          <w:color w:val="000000"/>
          <w:spacing w:val="11"/>
          <w:sz w:val="24"/>
          <w:szCs w:val="24"/>
          <w:lang w:val="es-ES"/>
        </w:rPr>
      </w:pPr>
    </w:p>
    <w:p w:rsidR="00FD5E8E" w:rsidRDefault="00F1622C" w:rsidP="00FD5E8E">
      <w:pPr>
        <w:spacing w:line="276" w:lineRule="auto"/>
        <w:ind w:left="-426" w:right="-142"/>
        <w:jc w:val="both"/>
        <w:rPr>
          <w:rFonts w:ascii="Times New Roman" w:hAnsi="Times New Roman" w:cs="Times New Roman"/>
          <w:color w:val="000000" w:themeColor="text1"/>
          <w:spacing w:val="11"/>
          <w:sz w:val="24"/>
          <w:szCs w:val="24"/>
          <w:lang w:val="es-ES"/>
        </w:rPr>
      </w:pPr>
      <w:r>
        <w:rPr>
          <w:rFonts w:ascii="Times New Roman" w:hAnsi="Times New Roman" w:cs="Times New Roman"/>
          <w:color w:val="000000"/>
          <w:spacing w:val="11"/>
          <w:sz w:val="24"/>
          <w:szCs w:val="24"/>
          <w:lang w:val="es-ES"/>
        </w:rPr>
        <w:tab/>
      </w:r>
      <w:r w:rsidR="00094F8B" w:rsidRPr="00FD5E8E">
        <w:rPr>
          <w:rFonts w:ascii="Times New Roman" w:hAnsi="Times New Roman" w:cs="Times New Roman"/>
          <w:color w:val="000000" w:themeColor="text1"/>
          <w:spacing w:val="11"/>
          <w:sz w:val="24"/>
          <w:szCs w:val="24"/>
          <w:lang w:val="es-ES"/>
        </w:rPr>
        <w:t xml:space="preserve">Ninguna estrategia pastoral puede echar sus raíces únicamente en </w:t>
      </w:r>
      <w:r w:rsidR="00FD5E8E" w:rsidRPr="00FD5E8E">
        <w:rPr>
          <w:rFonts w:ascii="Times New Roman" w:hAnsi="Times New Roman" w:cs="Times New Roman"/>
          <w:color w:val="000000" w:themeColor="text1"/>
          <w:spacing w:val="5"/>
          <w:sz w:val="24"/>
          <w:szCs w:val="24"/>
          <w:lang w:val="es-ES"/>
        </w:rPr>
        <w:t>objetivos a cort</w:t>
      </w:r>
      <w:r w:rsidR="00094F8B" w:rsidRPr="00FD5E8E">
        <w:rPr>
          <w:rFonts w:ascii="Times New Roman" w:hAnsi="Times New Roman" w:cs="Times New Roman"/>
          <w:color w:val="000000" w:themeColor="text1"/>
          <w:spacing w:val="5"/>
          <w:sz w:val="24"/>
          <w:szCs w:val="24"/>
          <w:lang w:val="es-ES"/>
        </w:rPr>
        <w:t>o plazo. El</w:t>
      </w:r>
      <w:r w:rsidR="00094F8B" w:rsidRPr="00FD5E8E">
        <w:rPr>
          <w:rFonts w:ascii="Times New Roman" w:hAnsi="Times New Roman" w:cs="Times New Roman"/>
          <w:color w:val="000000" w:themeColor="text1"/>
          <w:spacing w:val="15"/>
          <w:sz w:val="24"/>
          <w:szCs w:val="24"/>
          <w:lang w:val="es-ES"/>
        </w:rPr>
        <w:t xml:space="preserve"> impacto</w:t>
      </w:r>
      <w:r w:rsidR="00094F8B" w:rsidRPr="00FD5E8E">
        <w:rPr>
          <w:rFonts w:ascii="Times New Roman" w:hAnsi="Times New Roman" w:cs="Times New Roman"/>
          <w:color w:val="000000" w:themeColor="text1"/>
          <w:spacing w:val="5"/>
          <w:sz w:val="24"/>
          <w:szCs w:val="24"/>
          <w:lang w:val="es-ES"/>
        </w:rPr>
        <w:t xml:space="preserve"> emocional de las grandes asambleas </w:t>
      </w:r>
      <w:r w:rsidR="00094F8B" w:rsidRPr="00FD5E8E">
        <w:rPr>
          <w:rFonts w:ascii="Times New Roman" w:hAnsi="Times New Roman" w:cs="Times New Roman"/>
          <w:color w:val="000000" w:themeColor="text1"/>
          <w:spacing w:val="6"/>
          <w:sz w:val="24"/>
          <w:szCs w:val="24"/>
          <w:lang w:val="es-ES"/>
        </w:rPr>
        <w:t xml:space="preserve">no puede reemplazar el proceso lento de una evangelización respetando </w:t>
      </w:r>
      <w:r w:rsidR="00FD5E8E">
        <w:rPr>
          <w:rFonts w:ascii="Times New Roman" w:hAnsi="Times New Roman" w:cs="Times New Roman"/>
          <w:color w:val="000000" w:themeColor="text1"/>
          <w:spacing w:val="9"/>
          <w:sz w:val="24"/>
          <w:szCs w:val="24"/>
          <w:lang w:val="es-ES"/>
        </w:rPr>
        <w:t>las dif</w:t>
      </w:r>
      <w:r w:rsidR="00094F8B" w:rsidRPr="00FD5E8E">
        <w:rPr>
          <w:rFonts w:ascii="Times New Roman" w:hAnsi="Times New Roman" w:cs="Times New Roman"/>
          <w:color w:val="000000" w:themeColor="text1"/>
          <w:spacing w:val="9"/>
          <w:sz w:val="24"/>
          <w:szCs w:val="24"/>
          <w:lang w:val="es-ES"/>
        </w:rPr>
        <w:t xml:space="preserve">erentes etapas e implicando un acompañamiento sistemático de </w:t>
      </w:r>
      <w:r w:rsidR="00094F8B" w:rsidRPr="00FD5E8E">
        <w:rPr>
          <w:rFonts w:ascii="Times New Roman" w:hAnsi="Times New Roman" w:cs="Times New Roman"/>
          <w:color w:val="000000" w:themeColor="text1"/>
          <w:spacing w:val="6"/>
          <w:sz w:val="24"/>
          <w:szCs w:val="24"/>
          <w:lang w:val="es-ES"/>
        </w:rPr>
        <w:t>las personas y</w:t>
      </w:r>
      <w:r w:rsidR="00094F8B" w:rsidRPr="00FD5E8E">
        <w:rPr>
          <w:rFonts w:ascii="Times New Roman" w:hAnsi="Times New Roman" w:cs="Times New Roman"/>
          <w:color w:val="000000" w:themeColor="text1"/>
          <w:spacing w:val="16"/>
          <w:sz w:val="24"/>
          <w:szCs w:val="24"/>
          <w:lang w:val="es-ES"/>
        </w:rPr>
        <w:t xml:space="preserve"> de</w:t>
      </w:r>
      <w:r w:rsidR="00094F8B" w:rsidRPr="00FD5E8E">
        <w:rPr>
          <w:rFonts w:ascii="Times New Roman" w:hAnsi="Times New Roman" w:cs="Times New Roman"/>
          <w:color w:val="000000" w:themeColor="text1"/>
          <w:spacing w:val="6"/>
          <w:sz w:val="24"/>
          <w:szCs w:val="24"/>
          <w:lang w:val="es-ES"/>
        </w:rPr>
        <w:t xml:space="preserve"> los</w:t>
      </w:r>
      <w:r w:rsidR="00FD5E8E">
        <w:rPr>
          <w:rFonts w:ascii="Times New Roman" w:hAnsi="Times New Roman" w:cs="Times New Roman"/>
          <w:color w:val="000000" w:themeColor="text1"/>
          <w:spacing w:val="6"/>
          <w:sz w:val="24"/>
          <w:szCs w:val="24"/>
          <w:lang w:val="es-ES"/>
        </w:rPr>
        <w:t xml:space="preserve"> grupos. Las asambleas de masa t</w:t>
      </w:r>
      <w:r w:rsidR="00094F8B" w:rsidRPr="00FD5E8E">
        <w:rPr>
          <w:rFonts w:ascii="Times New Roman" w:hAnsi="Times New Roman" w:cs="Times New Roman"/>
          <w:color w:val="000000" w:themeColor="text1"/>
          <w:spacing w:val="6"/>
          <w:sz w:val="24"/>
          <w:szCs w:val="24"/>
          <w:lang w:val="es-ES"/>
        </w:rPr>
        <w:t>ienen su espacio pero no son</w:t>
      </w:r>
      <w:r w:rsidR="00094F8B" w:rsidRPr="00FD5E8E">
        <w:rPr>
          <w:rFonts w:ascii="Times New Roman" w:hAnsi="Times New Roman" w:cs="Times New Roman"/>
          <w:color w:val="000000" w:themeColor="text1"/>
          <w:spacing w:val="16"/>
          <w:sz w:val="24"/>
          <w:szCs w:val="24"/>
          <w:lang w:val="es-ES"/>
        </w:rPr>
        <w:t xml:space="preserve"> la</w:t>
      </w:r>
      <w:r w:rsidR="00094F8B" w:rsidRPr="00FD5E8E">
        <w:rPr>
          <w:rFonts w:ascii="Times New Roman" w:hAnsi="Times New Roman" w:cs="Times New Roman"/>
          <w:color w:val="000000" w:themeColor="text1"/>
          <w:spacing w:val="6"/>
          <w:sz w:val="24"/>
          <w:szCs w:val="24"/>
          <w:lang w:val="es-ES"/>
        </w:rPr>
        <w:t xml:space="preserve"> solución en sí. Tal modelo no puede esperar a impresionar </w:t>
      </w:r>
      <w:r w:rsidR="00094F8B" w:rsidRPr="00FD5E8E">
        <w:rPr>
          <w:rFonts w:ascii="Times New Roman" w:hAnsi="Times New Roman" w:cs="Times New Roman"/>
          <w:color w:val="000000" w:themeColor="text1"/>
          <w:spacing w:val="11"/>
          <w:sz w:val="24"/>
          <w:szCs w:val="24"/>
          <w:lang w:val="es-ES"/>
        </w:rPr>
        <w:t>a una gran cantidad</w:t>
      </w:r>
      <w:r w:rsidR="00FD5E8E">
        <w:rPr>
          <w:rFonts w:ascii="Times New Roman" w:hAnsi="Times New Roman" w:cs="Times New Roman"/>
          <w:color w:val="000000" w:themeColor="text1"/>
          <w:spacing w:val="11"/>
          <w:sz w:val="24"/>
          <w:szCs w:val="24"/>
          <w:lang w:val="es-ES"/>
        </w:rPr>
        <w:t xml:space="preserve"> </w:t>
      </w:r>
      <w:r w:rsidR="00094F8B" w:rsidRPr="00FD5E8E">
        <w:rPr>
          <w:rFonts w:ascii="Times New Roman" w:hAnsi="Times New Roman" w:cs="Times New Roman"/>
          <w:color w:val="000000" w:themeColor="text1"/>
          <w:spacing w:val="11"/>
          <w:sz w:val="24"/>
          <w:szCs w:val="24"/>
          <w:lang w:val="es-ES"/>
        </w:rPr>
        <w:t xml:space="preserve">de personas en particular jóvenes, teniendo un </w:t>
      </w:r>
      <w:r w:rsidR="00094F8B" w:rsidRPr="00FD5E8E">
        <w:rPr>
          <w:rFonts w:ascii="Times New Roman" w:hAnsi="Times New Roman" w:cs="Times New Roman"/>
          <w:color w:val="000000" w:themeColor="text1"/>
          <w:spacing w:val="10"/>
          <w:sz w:val="24"/>
          <w:szCs w:val="24"/>
          <w:lang w:val="es-ES"/>
        </w:rPr>
        <w:t>débil nivel de escolaridad bajo, personas pobres y de cultura rural. Cie</w:t>
      </w:r>
      <w:r w:rsidR="00FD5E8E">
        <w:rPr>
          <w:rFonts w:ascii="Times New Roman" w:hAnsi="Times New Roman" w:cs="Times New Roman"/>
          <w:color w:val="000000" w:themeColor="text1"/>
          <w:spacing w:val="10"/>
          <w:sz w:val="24"/>
          <w:szCs w:val="24"/>
          <w:lang w:val="es-ES"/>
        </w:rPr>
        <w:t>rt</w:t>
      </w:r>
      <w:r w:rsidR="00094F8B" w:rsidRPr="00FD5E8E">
        <w:rPr>
          <w:rFonts w:ascii="Times New Roman" w:hAnsi="Times New Roman" w:cs="Times New Roman"/>
          <w:color w:val="000000" w:themeColor="text1"/>
          <w:spacing w:val="10"/>
          <w:sz w:val="24"/>
          <w:szCs w:val="24"/>
          <w:lang w:val="es-ES"/>
        </w:rPr>
        <w:t>os países en desarrollo donde trabajamos o</w:t>
      </w:r>
      <w:r w:rsidR="00FD5E8E">
        <w:rPr>
          <w:rFonts w:ascii="Times New Roman" w:hAnsi="Times New Roman" w:cs="Times New Roman"/>
          <w:color w:val="000000" w:themeColor="text1"/>
          <w:spacing w:val="10"/>
          <w:sz w:val="24"/>
          <w:szCs w:val="24"/>
          <w:lang w:val="es-ES"/>
        </w:rPr>
        <w:t>fe</w:t>
      </w:r>
      <w:r w:rsidR="00094F8B" w:rsidRPr="00FD5E8E">
        <w:rPr>
          <w:rFonts w:ascii="Times New Roman" w:hAnsi="Times New Roman" w:cs="Times New Roman"/>
          <w:color w:val="000000" w:themeColor="text1"/>
          <w:spacing w:val="10"/>
          <w:sz w:val="24"/>
          <w:szCs w:val="24"/>
          <w:lang w:val="es-ES"/>
        </w:rPr>
        <w:t xml:space="preserve">recen hoy signos de </w:t>
      </w:r>
      <w:r w:rsidR="00094F8B" w:rsidRPr="00FD5E8E">
        <w:rPr>
          <w:rFonts w:ascii="Times New Roman" w:hAnsi="Times New Roman" w:cs="Times New Roman"/>
          <w:color w:val="000000" w:themeColor="text1"/>
          <w:spacing w:val="11"/>
          <w:sz w:val="24"/>
          <w:szCs w:val="24"/>
          <w:lang w:val="es-ES"/>
        </w:rPr>
        <w:t xml:space="preserve">un principio de crecimiento económico y social permitiendo a una </w:t>
      </w:r>
      <w:r w:rsidR="00094F8B" w:rsidRPr="00FD5E8E">
        <w:rPr>
          <w:rFonts w:ascii="Times New Roman" w:hAnsi="Times New Roman" w:cs="Times New Roman"/>
          <w:color w:val="000000" w:themeColor="text1"/>
          <w:spacing w:val="3"/>
          <w:sz w:val="24"/>
          <w:szCs w:val="24"/>
          <w:lang w:val="es-ES"/>
        </w:rPr>
        <w:t>parte de las clases marginali</w:t>
      </w:r>
      <w:r w:rsidR="00FD5E8E">
        <w:rPr>
          <w:rFonts w:ascii="Times New Roman" w:hAnsi="Times New Roman" w:cs="Times New Roman"/>
          <w:color w:val="000000" w:themeColor="text1"/>
          <w:spacing w:val="3"/>
          <w:sz w:val="24"/>
          <w:szCs w:val="24"/>
          <w:lang w:val="es-ES"/>
        </w:rPr>
        <w:t>z</w:t>
      </w:r>
      <w:r w:rsidR="00094F8B" w:rsidRPr="00FD5E8E">
        <w:rPr>
          <w:rFonts w:ascii="Times New Roman" w:hAnsi="Times New Roman" w:cs="Times New Roman"/>
          <w:color w:val="000000" w:themeColor="text1"/>
          <w:spacing w:val="3"/>
          <w:sz w:val="24"/>
          <w:szCs w:val="24"/>
          <w:lang w:val="es-ES"/>
        </w:rPr>
        <w:t xml:space="preserve">adas empezar un proceso de ascenso social. </w:t>
      </w:r>
      <w:r w:rsidR="00094F8B" w:rsidRPr="00FD5E8E">
        <w:rPr>
          <w:rFonts w:ascii="Times New Roman" w:hAnsi="Times New Roman" w:cs="Times New Roman"/>
          <w:color w:val="000000" w:themeColor="text1"/>
          <w:spacing w:val="4"/>
          <w:sz w:val="24"/>
          <w:szCs w:val="24"/>
          <w:lang w:val="es-ES"/>
        </w:rPr>
        <w:t>Estos últimos a</w:t>
      </w:r>
      <w:r w:rsidR="00FD5E8E">
        <w:rPr>
          <w:rFonts w:ascii="Times New Roman" w:hAnsi="Times New Roman" w:cs="Times New Roman"/>
          <w:color w:val="000000" w:themeColor="text1"/>
          <w:spacing w:val="4"/>
          <w:sz w:val="24"/>
          <w:szCs w:val="24"/>
          <w:lang w:val="es-ES"/>
        </w:rPr>
        <w:t>ñ</w:t>
      </w:r>
      <w:r w:rsidR="00094F8B" w:rsidRPr="00FD5E8E">
        <w:rPr>
          <w:rFonts w:ascii="Times New Roman" w:hAnsi="Times New Roman" w:cs="Times New Roman"/>
          <w:color w:val="000000" w:themeColor="text1"/>
          <w:spacing w:val="4"/>
          <w:sz w:val="24"/>
          <w:szCs w:val="24"/>
          <w:lang w:val="es-ES"/>
        </w:rPr>
        <w:t xml:space="preserve">os en Brasil, veinte y nueve millones de personas han </w:t>
      </w:r>
      <w:r w:rsidR="00094F8B" w:rsidRPr="00FD5E8E">
        <w:rPr>
          <w:rFonts w:ascii="Times New Roman" w:hAnsi="Times New Roman" w:cs="Times New Roman"/>
          <w:color w:val="000000" w:themeColor="text1"/>
          <w:spacing w:val="6"/>
          <w:sz w:val="24"/>
          <w:szCs w:val="24"/>
          <w:lang w:val="es-ES"/>
        </w:rPr>
        <w:t>ascendido así a</w:t>
      </w:r>
      <w:r w:rsidR="00094F8B" w:rsidRPr="00FD5E8E">
        <w:rPr>
          <w:rFonts w:ascii="Times New Roman" w:hAnsi="Times New Roman" w:cs="Times New Roman"/>
          <w:color w:val="000000" w:themeColor="text1"/>
          <w:spacing w:val="16"/>
          <w:sz w:val="24"/>
          <w:szCs w:val="24"/>
          <w:lang w:val="es-ES"/>
        </w:rPr>
        <w:t xml:space="preserve"> un</w:t>
      </w:r>
      <w:r w:rsidR="00094F8B" w:rsidRPr="00FD5E8E">
        <w:rPr>
          <w:rFonts w:ascii="Times New Roman" w:hAnsi="Times New Roman" w:cs="Times New Roman"/>
          <w:color w:val="000000" w:themeColor="text1"/>
          <w:spacing w:val="6"/>
          <w:sz w:val="24"/>
          <w:szCs w:val="24"/>
          <w:lang w:val="es-ES"/>
        </w:rPr>
        <w:t xml:space="preserve"> nivel de las clases medias in</w:t>
      </w:r>
      <w:r w:rsidR="00FD5E8E">
        <w:rPr>
          <w:rFonts w:ascii="Times New Roman" w:hAnsi="Times New Roman" w:cs="Times New Roman"/>
          <w:color w:val="000000" w:themeColor="text1"/>
          <w:spacing w:val="6"/>
          <w:sz w:val="24"/>
          <w:szCs w:val="24"/>
          <w:lang w:val="es-ES"/>
        </w:rPr>
        <w:t>f</w:t>
      </w:r>
      <w:r w:rsidR="00094F8B" w:rsidRPr="00FD5E8E">
        <w:rPr>
          <w:rFonts w:ascii="Times New Roman" w:hAnsi="Times New Roman" w:cs="Times New Roman"/>
          <w:color w:val="000000" w:themeColor="text1"/>
          <w:spacing w:val="6"/>
          <w:sz w:val="24"/>
          <w:szCs w:val="24"/>
          <w:lang w:val="es-ES"/>
        </w:rPr>
        <w:t>eriores, gracias a</w:t>
      </w:r>
      <w:r w:rsidR="00094F8B" w:rsidRPr="00FD5E8E">
        <w:rPr>
          <w:rFonts w:ascii="Times New Roman" w:hAnsi="Times New Roman" w:cs="Times New Roman"/>
          <w:color w:val="000000" w:themeColor="text1"/>
          <w:spacing w:val="16"/>
          <w:sz w:val="24"/>
          <w:szCs w:val="24"/>
          <w:lang w:val="es-ES"/>
        </w:rPr>
        <w:t xml:space="preserve"> la </w:t>
      </w:r>
      <w:r w:rsidR="00094F8B" w:rsidRPr="00FD5E8E">
        <w:rPr>
          <w:rFonts w:ascii="Times New Roman" w:hAnsi="Times New Roman" w:cs="Times New Roman"/>
          <w:color w:val="000000" w:themeColor="text1"/>
          <w:spacing w:val="7"/>
          <w:sz w:val="24"/>
          <w:szCs w:val="24"/>
          <w:lang w:val="es-ES"/>
        </w:rPr>
        <w:t>repartición de los ingresos y</w:t>
      </w:r>
      <w:r w:rsidR="00094F8B" w:rsidRPr="00FD5E8E">
        <w:rPr>
          <w:rFonts w:ascii="Times New Roman" w:hAnsi="Times New Roman" w:cs="Times New Roman"/>
          <w:color w:val="000000" w:themeColor="text1"/>
          <w:spacing w:val="17"/>
          <w:sz w:val="24"/>
          <w:szCs w:val="24"/>
          <w:lang w:val="es-ES"/>
        </w:rPr>
        <w:t xml:space="preserve"> a</w:t>
      </w:r>
      <w:r w:rsidR="00094F8B" w:rsidRPr="00FD5E8E">
        <w:rPr>
          <w:rFonts w:ascii="Times New Roman" w:hAnsi="Times New Roman" w:cs="Times New Roman"/>
          <w:color w:val="000000" w:themeColor="text1"/>
          <w:spacing w:val="7"/>
          <w:sz w:val="24"/>
          <w:szCs w:val="24"/>
          <w:lang w:val="es-ES"/>
        </w:rPr>
        <w:t xml:space="preserve"> medidas gubernamentales.</w:t>
      </w:r>
    </w:p>
    <w:p w:rsidR="00FD5E8E" w:rsidRDefault="00FD5E8E" w:rsidP="00FD5E8E">
      <w:pPr>
        <w:spacing w:line="276" w:lineRule="auto"/>
        <w:ind w:left="-426" w:right="-142"/>
        <w:jc w:val="both"/>
        <w:rPr>
          <w:rFonts w:ascii="Times New Roman" w:hAnsi="Times New Roman" w:cs="Times New Roman"/>
          <w:color w:val="000000" w:themeColor="text1"/>
          <w:spacing w:val="11"/>
          <w:sz w:val="24"/>
          <w:szCs w:val="24"/>
          <w:lang w:val="es-ES"/>
        </w:rPr>
      </w:pPr>
    </w:p>
    <w:p w:rsidR="00FD5E8E" w:rsidRDefault="00FD5E8E" w:rsidP="00FD5E8E">
      <w:pPr>
        <w:spacing w:line="276" w:lineRule="auto"/>
        <w:ind w:left="-426" w:right="-142"/>
        <w:jc w:val="both"/>
        <w:rPr>
          <w:rFonts w:ascii="Times New Roman" w:hAnsi="Times New Roman" w:cs="Times New Roman"/>
          <w:color w:val="000000" w:themeColor="text1"/>
          <w:spacing w:val="11"/>
          <w:sz w:val="24"/>
          <w:szCs w:val="24"/>
          <w:lang w:val="es-ES"/>
        </w:rPr>
      </w:pPr>
      <w:r>
        <w:rPr>
          <w:rFonts w:ascii="Times New Roman" w:hAnsi="Times New Roman" w:cs="Times New Roman"/>
          <w:color w:val="000000" w:themeColor="text1"/>
          <w:spacing w:val="11"/>
          <w:sz w:val="24"/>
          <w:szCs w:val="24"/>
          <w:lang w:val="es-ES"/>
        </w:rPr>
        <w:tab/>
      </w:r>
      <w:r w:rsidRPr="00FD5E8E">
        <w:rPr>
          <w:rFonts w:ascii="Times New Roman" w:hAnsi="Times New Roman" w:cs="Times New Roman"/>
          <w:color w:val="000000" w:themeColor="text1"/>
          <w:spacing w:val="2"/>
          <w:sz w:val="24"/>
          <w:szCs w:val="24"/>
          <w:lang w:val="es-ES"/>
        </w:rPr>
        <w:t>L</w:t>
      </w:r>
      <w:r w:rsidR="00094F8B" w:rsidRPr="00FD5E8E">
        <w:rPr>
          <w:rFonts w:ascii="Times New Roman" w:hAnsi="Times New Roman" w:cs="Times New Roman"/>
          <w:color w:val="000000" w:themeColor="text1"/>
          <w:spacing w:val="2"/>
          <w:sz w:val="24"/>
          <w:szCs w:val="24"/>
          <w:lang w:val="es-ES"/>
        </w:rPr>
        <w:t xml:space="preserve">a perdida de una fracción más lúcida y de más dinámica de la población, </w:t>
      </w:r>
      <w:r w:rsidR="00094F8B" w:rsidRPr="00FD5E8E">
        <w:rPr>
          <w:rFonts w:ascii="Times New Roman" w:hAnsi="Times New Roman" w:cs="Times New Roman"/>
          <w:color w:val="000000" w:themeColor="text1"/>
          <w:spacing w:val="4"/>
          <w:sz w:val="24"/>
          <w:szCs w:val="24"/>
          <w:lang w:val="es-ES"/>
        </w:rPr>
        <w:t xml:space="preserve">en particular la de las generaciones jóvenes, complica el trabajo de la </w:t>
      </w:r>
      <w:r w:rsidR="00094F8B" w:rsidRPr="00FD5E8E">
        <w:rPr>
          <w:rFonts w:ascii="Times New Roman" w:hAnsi="Times New Roman" w:cs="Times New Roman"/>
          <w:color w:val="000000" w:themeColor="text1"/>
          <w:spacing w:val="9"/>
          <w:sz w:val="24"/>
          <w:szCs w:val="24"/>
          <w:lang w:val="es-ES"/>
        </w:rPr>
        <w:t xml:space="preserve">Iglesia con las personas que tienen el espíritu crítico y benefician de </w:t>
      </w:r>
      <w:r w:rsidR="00094F8B" w:rsidRPr="00FD5E8E">
        <w:rPr>
          <w:rFonts w:ascii="Times New Roman" w:hAnsi="Times New Roman" w:cs="Times New Roman"/>
          <w:color w:val="000000" w:themeColor="text1"/>
          <w:spacing w:val="7"/>
          <w:sz w:val="24"/>
          <w:szCs w:val="24"/>
          <w:lang w:val="es-ES"/>
        </w:rPr>
        <w:t>un nivel más alto de instrucción. Si se pierde</w:t>
      </w:r>
      <w:r w:rsidR="00094F8B" w:rsidRPr="00FD5E8E">
        <w:rPr>
          <w:rFonts w:ascii="Times New Roman" w:hAnsi="Times New Roman" w:cs="Times New Roman"/>
          <w:color w:val="000000" w:themeColor="text1"/>
          <w:spacing w:val="17"/>
          <w:sz w:val="24"/>
          <w:szCs w:val="24"/>
          <w:lang w:val="es-ES"/>
        </w:rPr>
        <w:t xml:space="preserve"> a</w:t>
      </w:r>
      <w:r w:rsidR="00094F8B" w:rsidRPr="00FD5E8E">
        <w:rPr>
          <w:rFonts w:ascii="Times New Roman" w:hAnsi="Times New Roman" w:cs="Times New Roman"/>
          <w:color w:val="000000" w:themeColor="text1"/>
          <w:spacing w:val="7"/>
          <w:sz w:val="24"/>
          <w:szCs w:val="24"/>
          <w:lang w:val="es-ES"/>
        </w:rPr>
        <w:t xml:space="preserve"> los jóvenes, se pierde </w:t>
      </w:r>
      <w:r w:rsidR="00094F8B" w:rsidRPr="00FD5E8E">
        <w:rPr>
          <w:rFonts w:ascii="Times New Roman" w:hAnsi="Times New Roman" w:cs="Times New Roman"/>
          <w:color w:val="000000" w:themeColor="text1"/>
          <w:spacing w:val="14"/>
          <w:sz w:val="24"/>
          <w:szCs w:val="24"/>
          <w:lang w:val="es-ES"/>
        </w:rPr>
        <w:t>el</w:t>
      </w:r>
      <w:r w:rsidR="00094F8B" w:rsidRPr="00FD5E8E">
        <w:rPr>
          <w:rFonts w:ascii="Times New Roman" w:hAnsi="Times New Roman" w:cs="Times New Roman"/>
          <w:color w:val="000000" w:themeColor="text1"/>
          <w:spacing w:val="4"/>
          <w:sz w:val="24"/>
          <w:szCs w:val="24"/>
          <w:lang w:val="es-ES"/>
        </w:rPr>
        <w:t xml:space="preserve"> futuro. A largo plazo, se corre el riesgo de encontrarse en</w:t>
      </w:r>
      <w:r w:rsidR="00094F8B" w:rsidRPr="00FD5E8E">
        <w:rPr>
          <w:rFonts w:ascii="Times New Roman" w:hAnsi="Times New Roman" w:cs="Times New Roman"/>
          <w:color w:val="000000" w:themeColor="text1"/>
          <w:spacing w:val="14"/>
          <w:sz w:val="24"/>
          <w:szCs w:val="24"/>
          <w:lang w:val="es-ES"/>
        </w:rPr>
        <w:t xml:space="preserve"> la</w:t>
      </w:r>
      <w:r w:rsidR="00094F8B" w:rsidRPr="00FD5E8E">
        <w:rPr>
          <w:rFonts w:ascii="Times New Roman" w:hAnsi="Times New Roman" w:cs="Times New Roman"/>
          <w:color w:val="000000" w:themeColor="text1"/>
          <w:spacing w:val="4"/>
          <w:sz w:val="24"/>
          <w:szCs w:val="24"/>
          <w:lang w:val="es-ES"/>
        </w:rPr>
        <w:t xml:space="preserve"> misma </w:t>
      </w:r>
      <w:r w:rsidR="00094F8B" w:rsidRPr="00FD5E8E">
        <w:rPr>
          <w:rFonts w:ascii="Times New Roman" w:hAnsi="Times New Roman" w:cs="Times New Roman"/>
          <w:color w:val="000000" w:themeColor="text1"/>
          <w:spacing w:val="9"/>
          <w:sz w:val="24"/>
          <w:szCs w:val="24"/>
          <w:lang w:val="es-ES"/>
        </w:rPr>
        <w:t xml:space="preserve">situación que algunos países desarrollados donde la Iglesia está en </w:t>
      </w:r>
      <w:r w:rsidR="00094F8B" w:rsidRPr="00FD5E8E">
        <w:rPr>
          <w:rFonts w:ascii="Times New Roman" w:hAnsi="Times New Roman" w:cs="Times New Roman"/>
          <w:color w:val="000000" w:themeColor="text1"/>
          <w:spacing w:val="4"/>
          <w:sz w:val="24"/>
          <w:szCs w:val="24"/>
          <w:lang w:val="es-ES"/>
        </w:rPr>
        <w:t>proceso de distanciarse</w:t>
      </w:r>
      <w:r w:rsidR="00094F8B" w:rsidRPr="00FD5E8E">
        <w:rPr>
          <w:rFonts w:ascii="Times New Roman" w:hAnsi="Times New Roman" w:cs="Times New Roman"/>
          <w:color w:val="000000" w:themeColor="text1"/>
          <w:spacing w:val="14"/>
          <w:sz w:val="24"/>
          <w:szCs w:val="24"/>
          <w:lang w:val="es-ES"/>
        </w:rPr>
        <w:t xml:space="preserve"> de</w:t>
      </w:r>
      <w:r w:rsidR="00094F8B" w:rsidRPr="00FD5E8E">
        <w:rPr>
          <w:rFonts w:ascii="Times New Roman" w:hAnsi="Times New Roman" w:cs="Times New Roman"/>
          <w:color w:val="000000" w:themeColor="text1"/>
          <w:spacing w:val="4"/>
          <w:sz w:val="24"/>
          <w:szCs w:val="24"/>
          <w:lang w:val="es-ES"/>
        </w:rPr>
        <w:t xml:space="preserve"> la generación joven y donde la supervivencia de las congregaciones religiosas y de</w:t>
      </w:r>
      <w:r w:rsidR="00094F8B" w:rsidRPr="00FD5E8E">
        <w:rPr>
          <w:rFonts w:ascii="Times New Roman" w:hAnsi="Times New Roman" w:cs="Times New Roman"/>
          <w:color w:val="000000" w:themeColor="text1"/>
          <w:spacing w:val="14"/>
          <w:sz w:val="24"/>
          <w:szCs w:val="24"/>
          <w:lang w:val="es-ES"/>
        </w:rPr>
        <w:t xml:space="preserve"> la</w:t>
      </w:r>
      <w:r w:rsidR="00094F8B" w:rsidRPr="00FD5E8E">
        <w:rPr>
          <w:rFonts w:ascii="Times New Roman" w:hAnsi="Times New Roman" w:cs="Times New Roman"/>
          <w:color w:val="000000" w:themeColor="text1"/>
          <w:spacing w:val="4"/>
          <w:sz w:val="24"/>
          <w:szCs w:val="24"/>
          <w:lang w:val="es-ES"/>
        </w:rPr>
        <w:t xml:space="preserve"> institución Iglesia está en </w:t>
      </w:r>
      <w:r>
        <w:rPr>
          <w:rFonts w:ascii="Times New Roman" w:hAnsi="Times New Roman" w:cs="Times New Roman"/>
          <w:color w:val="000000" w:themeColor="text1"/>
          <w:spacing w:val="4"/>
          <w:sz w:val="24"/>
          <w:szCs w:val="24"/>
          <w:lang w:val="es-ES"/>
        </w:rPr>
        <w:t>ju</w:t>
      </w:r>
      <w:r w:rsidR="00094F8B" w:rsidRPr="00FD5E8E">
        <w:rPr>
          <w:rFonts w:ascii="Times New Roman" w:hAnsi="Times New Roman" w:cs="Times New Roman"/>
          <w:color w:val="000000" w:themeColor="text1"/>
          <w:spacing w:val="4"/>
          <w:sz w:val="24"/>
          <w:szCs w:val="24"/>
          <w:lang w:val="es-ES"/>
        </w:rPr>
        <w:t xml:space="preserve">ego. </w:t>
      </w:r>
      <w:r w:rsidR="00094F8B" w:rsidRPr="00FD5E8E">
        <w:rPr>
          <w:rFonts w:ascii="Times New Roman" w:hAnsi="Times New Roman" w:cs="Times New Roman"/>
          <w:color w:val="000000" w:themeColor="text1"/>
          <w:spacing w:val="1"/>
          <w:sz w:val="24"/>
          <w:szCs w:val="24"/>
          <w:lang w:val="es-ES"/>
        </w:rPr>
        <w:t xml:space="preserve">El futuro está entre las manos de los agentes de pastoral que perciben la </w:t>
      </w:r>
      <w:r w:rsidR="00094F8B" w:rsidRPr="00FD5E8E">
        <w:rPr>
          <w:rFonts w:ascii="Times New Roman" w:hAnsi="Times New Roman" w:cs="Times New Roman"/>
          <w:color w:val="000000" w:themeColor="text1"/>
          <w:spacing w:val="4"/>
          <w:sz w:val="24"/>
          <w:szCs w:val="24"/>
          <w:lang w:val="es-ES"/>
        </w:rPr>
        <w:t xml:space="preserve">necesidad de trabajar en dos frentes a la vez. Se trata, por una parte, de </w:t>
      </w:r>
      <w:r w:rsidR="00094F8B" w:rsidRPr="00FD5E8E">
        <w:rPr>
          <w:rFonts w:ascii="Times New Roman" w:hAnsi="Times New Roman" w:cs="Times New Roman"/>
          <w:color w:val="000000" w:themeColor="text1"/>
          <w:spacing w:val="6"/>
          <w:sz w:val="24"/>
          <w:szCs w:val="24"/>
          <w:lang w:val="es-ES"/>
        </w:rPr>
        <w:t>hacer una opción evangélica por los pobres, y,</w:t>
      </w:r>
      <w:r w:rsidR="00094F8B" w:rsidRPr="00FD5E8E">
        <w:rPr>
          <w:rFonts w:ascii="Times New Roman" w:hAnsi="Times New Roman" w:cs="Times New Roman"/>
          <w:color w:val="000000" w:themeColor="text1"/>
          <w:spacing w:val="16"/>
          <w:sz w:val="24"/>
          <w:szCs w:val="24"/>
          <w:lang w:val="es-ES"/>
        </w:rPr>
        <w:t xml:space="preserve"> por</w:t>
      </w:r>
      <w:r w:rsidR="00094F8B" w:rsidRPr="00FD5E8E">
        <w:rPr>
          <w:rFonts w:ascii="Times New Roman" w:hAnsi="Times New Roman" w:cs="Times New Roman"/>
          <w:color w:val="000000" w:themeColor="text1"/>
          <w:spacing w:val="6"/>
          <w:sz w:val="24"/>
          <w:szCs w:val="24"/>
          <w:lang w:val="es-ES"/>
        </w:rPr>
        <w:t xml:space="preserve"> otra parte, de optar por un modelo de I</w:t>
      </w:r>
      <w:r>
        <w:rPr>
          <w:rFonts w:ascii="Times New Roman" w:hAnsi="Times New Roman" w:cs="Times New Roman"/>
          <w:color w:val="000000" w:themeColor="text1"/>
          <w:spacing w:val="6"/>
          <w:w w:val="105"/>
          <w:sz w:val="24"/>
          <w:szCs w:val="24"/>
          <w:lang w:val="es-ES"/>
        </w:rPr>
        <w:t>g</w:t>
      </w:r>
      <w:r w:rsidR="00094F8B" w:rsidRPr="00FD5E8E">
        <w:rPr>
          <w:rFonts w:ascii="Times New Roman" w:hAnsi="Times New Roman" w:cs="Times New Roman"/>
          <w:color w:val="000000" w:themeColor="text1"/>
          <w:spacing w:val="6"/>
          <w:sz w:val="24"/>
          <w:szCs w:val="24"/>
          <w:lang w:val="es-ES"/>
        </w:rPr>
        <w:t>lesia que aparece creíble a los ojos de un</w:t>
      </w:r>
      <w:r w:rsidR="00094F8B" w:rsidRPr="00FD5E8E">
        <w:rPr>
          <w:rFonts w:ascii="Times New Roman" w:hAnsi="Times New Roman" w:cs="Times New Roman"/>
          <w:color w:val="000000" w:themeColor="text1"/>
          <w:spacing w:val="16"/>
          <w:sz w:val="24"/>
          <w:szCs w:val="24"/>
          <w:lang w:val="es-ES"/>
        </w:rPr>
        <w:t xml:space="preserve"> mundo </w:t>
      </w:r>
      <w:r w:rsidR="00094F8B" w:rsidRPr="00FD5E8E">
        <w:rPr>
          <w:rFonts w:ascii="Times New Roman" w:hAnsi="Times New Roman" w:cs="Times New Roman"/>
          <w:color w:val="000000" w:themeColor="text1"/>
          <w:spacing w:val="8"/>
          <w:sz w:val="24"/>
          <w:szCs w:val="24"/>
          <w:lang w:val="es-ES"/>
        </w:rPr>
        <w:t>que, según</w:t>
      </w:r>
      <w:r w:rsidR="00094F8B" w:rsidRPr="00FD5E8E">
        <w:rPr>
          <w:rFonts w:ascii="Times New Roman" w:hAnsi="Times New Roman" w:cs="Times New Roman"/>
          <w:color w:val="000000" w:themeColor="text1"/>
          <w:spacing w:val="18"/>
          <w:sz w:val="24"/>
          <w:szCs w:val="24"/>
          <w:lang w:val="es-ES"/>
        </w:rPr>
        <w:t xml:space="preserve"> la</w:t>
      </w:r>
      <w:r w:rsidR="00094F8B" w:rsidRPr="00FD5E8E">
        <w:rPr>
          <w:rFonts w:ascii="Times New Roman" w:hAnsi="Times New Roman" w:cs="Times New Roman"/>
          <w:color w:val="000000" w:themeColor="text1"/>
          <w:spacing w:val="8"/>
          <w:sz w:val="24"/>
          <w:szCs w:val="24"/>
          <w:lang w:val="es-ES"/>
        </w:rPr>
        <w:t xml:space="preserve"> expresión de Bonhoe</w:t>
      </w:r>
      <w:r>
        <w:rPr>
          <w:rFonts w:ascii="Times New Roman" w:hAnsi="Times New Roman" w:cs="Times New Roman"/>
          <w:color w:val="000000" w:themeColor="text1"/>
          <w:spacing w:val="8"/>
          <w:sz w:val="24"/>
          <w:szCs w:val="24"/>
          <w:lang w:val="es-ES"/>
        </w:rPr>
        <w:t>ff</w:t>
      </w:r>
      <w:r w:rsidR="00094F8B" w:rsidRPr="00FD5E8E">
        <w:rPr>
          <w:rFonts w:ascii="Times New Roman" w:hAnsi="Times New Roman" w:cs="Times New Roman"/>
          <w:color w:val="000000" w:themeColor="text1"/>
          <w:spacing w:val="8"/>
          <w:sz w:val="24"/>
          <w:szCs w:val="24"/>
          <w:lang w:val="es-ES"/>
        </w:rPr>
        <w:t>er, ha venido</w:t>
      </w:r>
      <w:r w:rsidR="00094F8B" w:rsidRPr="00FD5E8E">
        <w:rPr>
          <w:rFonts w:ascii="Times New Roman" w:hAnsi="Times New Roman" w:cs="Times New Roman"/>
          <w:color w:val="000000" w:themeColor="text1"/>
          <w:spacing w:val="18"/>
          <w:sz w:val="24"/>
          <w:szCs w:val="24"/>
          <w:lang w:val="es-ES"/>
        </w:rPr>
        <w:t xml:space="preserve"> a</w:t>
      </w:r>
      <w:r w:rsidR="00094F8B" w:rsidRPr="00FD5E8E">
        <w:rPr>
          <w:rFonts w:ascii="Times New Roman" w:hAnsi="Times New Roman" w:cs="Times New Roman"/>
          <w:color w:val="000000" w:themeColor="text1"/>
          <w:spacing w:val="8"/>
          <w:sz w:val="24"/>
          <w:szCs w:val="24"/>
          <w:lang w:val="es-ES"/>
        </w:rPr>
        <w:t xml:space="preserve"> ser adulto.</w:t>
      </w:r>
    </w:p>
    <w:p w:rsidR="00FD5E8E" w:rsidRDefault="00FD5E8E" w:rsidP="00FD5E8E">
      <w:pPr>
        <w:spacing w:line="276" w:lineRule="auto"/>
        <w:ind w:left="-426" w:right="-142"/>
        <w:jc w:val="both"/>
        <w:rPr>
          <w:rFonts w:ascii="Times New Roman" w:hAnsi="Times New Roman" w:cs="Times New Roman"/>
          <w:color w:val="000000" w:themeColor="text1"/>
          <w:spacing w:val="11"/>
          <w:sz w:val="24"/>
          <w:szCs w:val="24"/>
          <w:lang w:val="es-ES"/>
        </w:rPr>
      </w:pPr>
    </w:p>
    <w:p w:rsidR="00094F8B" w:rsidRPr="00FD5E8E" w:rsidRDefault="00FD5E8E" w:rsidP="00FD5E8E">
      <w:pPr>
        <w:spacing w:line="276" w:lineRule="auto"/>
        <w:ind w:left="-426" w:right="-142"/>
        <w:jc w:val="both"/>
        <w:rPr>
          <w:rFonts w:ascii="Times New Roman" w:hAnsi="Times New Roman" w:cs="Times New Roman"/>
          <w:color w:val="000000" w:themeColor="text1"/>
          <w:spacing w:val="11"/>
          <w:sz w:val="24"/>
          <w:szCs w:val="24"/>
          <w:lang w:val="es-ES"/>
        </w:rPr>
      </w:pPr>
      <w:r>
        <w:rPr>
          <w:rFonts w:ascii="Times New Roman" w:hAnsi="Times New Roman" w:cs="Times New Roman"/>
          <w:color w:val="000000" w:themeColor="text1"/>
          <w:spacing w:val="11"/>
          <w:sz w:val="24"/>
          <w:szCs w:val="24"/>
          <w:lang w:val="es-ES"/>
        </w:rPr>
        <w:tab/>
      </w:r>
      <w:r w:rsidR="00094F8B" w:rsidRPr="00FD5E8E">
        <w:rPr>
          <w:rFonts w:ascii="Times New Roman" w:hAnsi="Times New Roman" w:cs="Times New Roman"/>
          <w:color w:val="000000" w:themeColor="text1"/>
          <w:spacing w:val="2"/>
          <w:sz w:val="24"/>
          <w:szCs w:val="24"/>
          <w:lang w:val="es-ES"/>
        </w:rPr>
        <w:t xml:space="preserve">Hay numerosos signos de esperanza. En </w:t>
      </w:r>
      <w:r w:rsidR="00640D91">
        <w:rPr>
          <w:rFonts w:ascii="Times New Roman" w:hAnsi="Times New Roman" w:cs="Times New Roman"/>
          <w:color w:val="000000" w:themeColor="text1"/>
          <w:spacing w:val="2"/>
          <w:sz w:val="24"/>
          <w:szCs w:val="24"/>
          <w:lang w:val="es-ES"/>
        </w:rPr>
        <w:t>muchos</w:t>
      </w:r>
      <w:r w:rsidR="00094F8B" w:rsidRPr="00FD5E8E">
        <w:rPr>
          <w:rFonts w:ascii="Times New Roman" w:hAnsi="Times New Roman" w:cs="Times New Roman"/>
          <w:color w:val="000000" w:themeColor="text1"/>
          <w:spacing w:val="2"/>
          <w:sz w:val="24"/>
          <w:szCs w:val="24"/>
          <w:lang w:val="es-ES"/>
        </w:rPr>
        <w:t xml:space="preserve"> países,</w:t>
      </w:r>
      <w:r w:rsidR="00094F8B" w:rsidRPr="00FD5E8E">
        <w:rPr>
          <w:rFonts w:ascii="Times New Roman" w:hAnsi="Times New Roman" w:cs="Times New Roman"/>
          <w:color w:val="000000" w:themeColor="text1"/>
          <w:spacing w:val="2"/>
          <w:w w:val="90"/>
          <w:sz w:val="24"/>
          <w:szCs w:val="24"/>
          <w:lang w:val="es-ES"/>
        </w:rPr>
        <w:t xml:space="preserve"> la</w:t>
      </w:r>
      <w:r w:rsidR="00094F8B" w:rsidRPr="00FD5E8E">
        <w:rPr>
          <w:rFonts w:ascii="Times New Roman" w:hAnsi="Times New Roman" w:cs="Times New Roman"/>
          <w:color w:val="000000" w:themeColor="text1"/>
          <w:spacing w:val="2"/>
          <w:sz w:val="24"/>
          <w:szCs w:val="24"/>
          <w:lang w:val="es-ES"/>
        </w:rPr>
        <w:t xml:space="preserve"> Iglesia se da </w:t>
      </w:r>
      <w:r w:rsidR="00094F8B" w:rsidRPr="00FD5E8E">
        <w:rPr>
          <w:rFonts w:ascii="Times New Roman" w:hAnsi="Times New Roman" w:cs="Times New Roman"/>
          <w:color w:val="000000" w:themeColor="text1"/>
          <w:spacing w:val="4"/>
          <w:sz w:val="24"/>
          <w:szCs w:val="24"/>
          <w:lang w:val="es-ES"/>
        </w:rPr>
        <w:t>como prioridad</w:t>
      </w:r>
      <w:r w:rsidR="00094F8B" w:rsidRPr="00FD5E8E">
        <w:rPr>
          <w:rFonts w:ascii="Times New Roman" w:hAnsi="Times New Roman" w:cs="Times New Roman"/>
          <w:color w:val="000000" w:themeColor="text1"/>
          <w:spacing w:val="14"/>
          <w:sz w:val="24"/>
          <w:szCs w:val="24"/>
          <w:lang w:val="es-ES"/>
        </w:rPr>
        <w:t xml:space="preserve"> el</w:t>
      </w:r>
      <w:r w:rsidR="00094F8B" w:rsidRPr="00FD5E8E">
        <w:rPr>
          <w:rFonts w:ascii="Times New Roman" w:hAnsi="Times New Roman" w:cs="Times New Roman"/>
          <w:color w:val="000000" w:themeColor="text1"/>
          <w:spacing w:val="4"/>
          <w:sz w:val="24"/>
          <w:szCs w:val="24"/>
          <w:lang w:val="es-ES"/>
        </w:rPr>
        <w:t xml:space="preserve"> ministerio pastoral junto a los jóvenes. </w:t>
      </w:r>
      <w:r w:rsidR="00DC71F0">
        <w:rPr>
          <w:rFonts w:ascii="Times New Roman" w:hAnsi="Times New Roman" w:cs="Times New Roman"/>
          <w:color w:val="000000" w:themeColor="text1"/>
          <w:spacing w:val="4"/>
          <w:sz w:val="24"/>
          <w:szCs w:val="24"/>
          <w:lang w:val="es-ES"/>
        </w:rPr>
        <w:t>La</w:t>
      </w:r>
      <w:r w:rsidR="00094F8B" w:rsidRPr="00FD5E8E">
        <w:rPr>
          <w:rFonts w:ascii="Times New Roman" w:hAnsi="Times New Roman" w:cs="Times New Roman"/>
          <w:color w:val="000000" w:themeColor="text1"/>
          <w:spacing w:val="4"/>
          <w:sz w:val="24"/>
          <w:szCs w:val="24"/>
          <w:lang w:val="es-ES"/>
        </w:rPr>
        <w:t xml:space="preserve"> Iglesia del </w:t>
      </w:r>
      <w:r w:rsidR="00094F8B" w:rsidRPr="00FD5E8E">
        <w:rPr>
          <w:rFonts w:ascii="Times New Roman" w:hAnsi="Times New Roman" w:cs="Times New Roman"/>
          <w:color w:val="000000" w:themeColor="text1"/>
          <w:spacing w:val="13"/>
          <w:sz w:val="24"/>
          <w:szCs w:val="24"/>
          <w:lang w:val="es-ES"/>
        </w:rPr>
        <w:t xml:space="preserve">futuro podrá ser quizá menos numerosa, pero es importante que sea </w:t>
      </w:r>
      <w:r w:rsidR="00094F8B" w:rsidRPr="00FD5E8E">
        <w:rPr>
          <w:rFonts w:ascii="Times New Roman" w:hAnsi="Times New Roman" w:cs="Times New Roman"/>
          <w:color w:val="000000" w:themeColor="text1"/>
          <w:spacing w:val="6"/>
          <w:sz w:val="24"/>
          <w:szCs w:val="24"/>
          <w:lang w:val="es-ES"/>
        </w:rPr>
        <w:t>la levadura en la masa, que evangelice no</w:t>
      </w:r>
      <w:r w:rsidR="00094F8B" w:rsidRPr="00FD5E8E">
        <w:rPr>
          <w:rFonts w:ascii="Times New Roman" w:hAnsi="Times New Roman" w:cs="Times New Roman"/>
          <w:color w:val="000000" w:themeColor="text1"/>
          <w:spacing w:val="6"/>
          <w:w w:val="110"/>
          <w:sz w:val="24"/>
          <w:szCs w:val="24"/>
          <w:lang w:val="es-ES"/>
        </w:rPr>
        <w:t xml:space="preserve"> a</w:t>
      </w:r>
      <w:r w:rsidR="00094F8B" w:rsidRPr="00FD5E8E">
        <w:rPr>
          <w:rFonts w:ascii="Times New Roman" w:hAnsi="Times New Roman" w:cs="Times New Roman"/>
          <w:color w:val="000000" w:themeColor="text1"/>
          <w:spacing w:val="6"/>
          <w:sz w:val="24"/>
          <w:szCs w:val="24"/>
          <w:lang w:val="es-ES"/>
        </w:rPr>
        <w:t xml:space="preserve"> partir de una posición de </w:t>
      </w:r>
      <w:r w:rsidR="00094F8B" w:rsidRPr="00FD5E8E">
        <w:rPr>
          <w:rFonts w:ascii="Times New Roman" w:hAnsi="Times New Roman" w:cs="Times New Roman"/>
          <w:color w:val="000000" w:themeColor="text1"/>
          <w:spacing w:val="8"/>
          <w:sz w:val="24"/>
          <w:szCs w:val="24"/>
          <w:lang w:val="es-ES"/>
        </w:rPr>
        <w:t xml:space="preserve">poder, sino por el testimonio y el dinamismo de sus miembros, sobre </w:t>
      </w:r>
      <w:r w:rsidR="00094F8B" w:rsidRPr="00FD5E8E">
        <w:rPr>
          <w:rFonts w:ascii="Times New Roman" w:hAnsi="Times New Roman" w:cs="Times New Roman"/>
          <w:color w:val="000000" w:themeColor="text1"/>
          <w:spacing w:val="4"/>
          <w:sz w:val="24"/>
          <w:szCs w:val="24"/>
          <w:lang w:val="es-ES"/>
        </w:rPr>
        <w:t>todo los jóvenes. Según la espiritualidad bíblica, cuando se es débil, se vuelve fuerte.</w:t>
      </w:r>
    </w:p>
    <w:p w:rsidR="00094F8B" w:rsidRPr="000C3E15" w:rsidRDefault="00094F8B" w:rsidP="007A2EF6">
      <w:pPr>
        <w:pStyle w:val="SemEspaamento"/>
        <w:spacing w:line="276" w:lineRule="auto"/>
        <w:ind w:left="-426" w:right="-142"/>
        <w:jc w:val="both"/>
        <w:rPr>
          <w:rFonts w:ascii="Times New Roman" w:hAnsi="Times New Roman" w:cs="Times New Roman"/>
          <w:sz w:val="24"/>
          <w:szCs w:val="24"/>
        </w:rPr>
      </w:pPr>
    </w:p>
    <w:p w:rsidR="00094F8B" w:rsidRPr="000C3E15" w:rsidRDefault="00DC71F0" w:rsidP="007A2EF6">
      <w:pPr>
        <w:spacing w:before="396" w:line="276" w:lineRule="auto"/>
        <w:ind w:left="-426" w:right="-142"/>
        <w:jc w:val="right"/>
        <w:rPr>
          <w:rFonts w:ascii="Times New Roman" w:hAnsi="Times New Roman" w:cs="Times New Roman"/>
          <w:color w:val="000000"/>
          <w:spacing w:val="10"/>
          <w:sz w:val="24"/>
          <w:szCs w:val="24"/>
          <w:lang w:val="es-ES"/>
        </w:rPr>
      </w:pPr>
      <w:r>
        <w:rPr>
          <w:rFonts w:ascii="Times New Roman" w:hAnsi="Times New Roman" w:cs="Times New Roman"/>
          <w:color w:val="000000"/>
          <w:spacing w:val="10"/>
          <w:sz w:val="24"/>
          <w:szCs w:val="24"/>
          <w:lang w:val="es-ES"/>
        </w:rPr>
        <w:t>George Bor</w:t>
      </w:r>
      <w:r w:rsidR="00094F8B" w:rsidRPr="000C3E15">
        <w:rPr>
          <w:rFonts w:ascii="Times New Roman" w:hAnsi="Times New Roman" w:cs="Times New Roman"/>
          <w:color w:val="000000"/>
          <w:spacing w:val="10"/>
          <w:sz w:val="24"/>
          <w:szCs w:val="24"/>
          <w:lang w:val="es-ES"/>
        </w:rPr>
        <w:t>an</w:t>
      </w:r>
    </w:p>
    <w:p w:rsidR="00094F8B" w:rsidRPr="00D26CC2" w:rsidRDefault="00094F8B" w:rsidP="00D26CC2">
      <w:pPr>
        <w:spacing w:line="276" w:lineRule="auto"/>
        <w:ind w:left="-426" w:right="-142"/>
        <w:jc w:val="right"/>
        <w:rPr>
          <w:rFonts w:ascii="Times New Roman" w:hAnsi="Times New Roman" w:cs="Times New Roman"/>
          <w:color w:val="000000"/>
          <w:spacing w:val="6"/>
          <w:sz w:val="24"/>
          <w:szCs w:val="24"/>
          <w:lang w:val="es-ES"/>
        </w:rPr>
      </w:pPr>
      <w:r w:rsidRPr="000C3E15">
        <w:rPr>
          <w:rFonts w:ascii="Times New Roman" w:hAnsi="Times New Roman" w:cs="Times New Roman"/>
          <w:color w:val="000000"/>
          <w:spacing w:val="6"/>
          <w:sz w:val="24"/>
          <w:szCs w:val="24"/>
          <w:lang w:val="es-ES"/>
        </w:rPr>
        <w:t>Traducción: Anne Líes Salvador</w:t>
      </w:r>
      <w:bookmarkStart w:id="0" w:name="_GoBack"/>
      <w:bookmarkEnd w:id="0"/>
    </w:p>
    <w:sectPr w:rsidR="00094F8B" w:rsidRPr="00D26CC2" w:rsidSect="00302665">
      <w:pgSz w:w="11906" w:h="16838"/>
      <w:pgMar w:top="1417" w:right="1558"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63A6" w:rsidRDefault="008F63A6" w:rsidP="00304A3B">
      <w:r>
        <w:separator/>
      </w:r>
    </w:p>
  </w:endnote>
  <w:endnote w:type="continuationSeparator" w:id="0">
    <w:p w:rsidR="008F63A6" w:rsidRDefault="008F63A6" w:rsidP="00304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63A6" w:rsidRDefault="008F63A6" w:rsidP="00304A3B">
      <w:r>
        <w:separator/>
      </w:r>
    </w:p>
  </w:footnote>
  <w:footnote w:type="continuationSeparator" w:id="0">
    <w:p w:rsidR="008F63A6" w:rsidRDefault="008F63A6" w:rsidP="00304A3B">
      <w:r>
        <w:continuationSeparator/>
      </w:r>
    </w:p>
  </w:footnote>
  <w:footnote w:id="1">
    <w:p w:rsidR="00304A3B" w:rsidRPr="00304A3B" w:rsidRDefault="00304A3B">
      <w:pPr>
        <w:pStyle w:val="Textodenotaderodap"/>
        <w:rPr>
          <w:lang w:val="pt-BR"/>
        </w:rPr>
      </w:pPr>
      <w:r>
        <w:rPr>
          <w:rStyle w:val="Refdenotaderodap"/>
        </w:rPr>
        <w:footnoteRef/>
      </w:r>
      <w:r>
        <w:t xml:space="preserve"> </w:t>
      </w:r>
      <w:r>
        <w:rPr>
          <w:lang w:val="pt-BR"/>
        </w:rPr>
        <w:t xml:space="preserve"> </w:t>
      </w:r>
      <w:r w:rsidRPr="00304A3B">
        <w:rPr>
          <w:i/>
          <w:lang w:val="pt-BR"/>
        </w:rPr>
        <w:t>Cf. Gaudium et spes No 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86D"/>
    <w:rsid w:val="00094F8B"/>
    <w:rsid w:val="000B2569"/>
    <w:rsid w:val="000C3E15"/>
    <w:rsid w:val="00191A0E"/>
    <w:rsid w:val="001D0B1B"/>
    <w:rsid w:val="001F0124"/>
    <w:rsid w:val="00245E2A"/>
    <w:rsid w:val="002A2E30"/>
    <w:rsid w:val="002C1684"/>
    <w:rsid w:val="002D286D"/>
    <w:rsid w:val="00302665"/>
    <w:rsid w:val="00304A3B"/>
    <w:rsid w:val="0034003B"/>
    <w:rsid w:val="00353A33"/>
    <w:rsid w:val="00464EBC"/>
    <w:rsid w:val="00477295"/>
    <w:rsid w:val="0054373C"/>
    <w:rsid w:val="00600A35"/>
    <w:rsid w:val="00640D91"/>
    <w:rsid w:val="006D2D40"/>
    <w:rsid w:val="006D784C"/>
    <w:rsid w:val="00714AB2"/>
    <w:rsid w:val="00770BA7"/>
    <w:rsid w:val="007A2EF6"/>
    <w:rsid w:val="007D1307"/>
    <w:rsid w:val="008161D7"/>
    <w:rsid w:val="008F63A6"/>
    <w:rsid w:val="00A05FC0"/>
    <w:rsid w:val="00A749BC"/>
    <w:rsid w:val="00BD7144"/>
    <w:rsid w:val="00C32D20"/>
    <w:rsid w:val="00CA311D"/>
    <w:rsid w:val="00D26CC2"/>
    <w:rsid w:val="00D31DDE"/>
    <w:rsid w:val="00DC71F0"/>
    <w:rsid w:val="00F1622C"/>
    <w:rsid w:val="00F217F0"/>
    <w:rsid w:val="00FC5385"/>
    <w:rsid w:val="00FD5E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9EEE52-8D30-462A-BCA8-5E77962B7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F8B"/>
    <w:pPr>
      <w:spacing w:after="0" w:line="240" w:lineRule="auto"/>
    </w:pPr>
    <w:rPr>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2D286D"/>
    <w:pPr>
      <w:spacing w:after="0" w:line="240" w:lineRule="auto"/>
    </w:pPr>
  </w:style>
  <w:style w:type="paragraph" w:styleId="Textodenotadefim">
    <w:name w:val="endnote text"/>
    <w:basedOn w:val="Normal"/>
    <w:link w:val="TextodenotadefimChar"/>
    <w:uiPriority w:val="99"/>
    <w:semiHidden/>
    <w:unhideWhenUsed/>
    <w:rsid w:val="00304A3B"/>
    <w:rPr>
      <w:sz w:val="20"/>
      <w:szCs w:val="20"/>
    </w:rPr>
  </w:style>
  <w:style w:type="character" w:customStyle="1" w:styleId="TextodenotadefimChar">
    <w:name w:val="Texto de nota de fim Char"/>
    <w:basedOn w:val="Fontepargpadro"/>
    <w:link w:val="Textodenotadefim"/>
    <w:uiPriority w:val="99"/>
    <w:semiHidden/>
    <w:rsid w:val="00304A3B"/>
    <w:rPr>
      <w:sz w:val="20"/>
      <w:szCs w:val="20"/>
      <w:lang w:val="en-US"/>
    </w:rPr>
  </w:style>
  <w:style w:type="character" w:styleId="Refdenotadefim">
    <w:name w:val="endnote reference"/>
    <w:basedOn w:val="Fontepargpadro"/>
    <w:uiPriority w:val="99"/>
    <w:semiHidden/>
    <w:unhideWhenUsed/>
    <w:rsid w:val="00304A3B"/>
    <w:rPr>
      <w:vertAlign w:val="superscript"/>
    </w:rPr>
  </w:style>
  <w:style w:type="paragraph" w:styleId="Textodenotaderodap">
    <w:name w:val="footnote text"/>
    <w:basedOn w:val="Normal"/>
    <w:link w:val="TextodenotaderodapChar"/>
    <w:uiPriority w:val="99"/>
    <w:semiHidden/>
    <w:unhideWhenUsed/>
    <w:rsid w:val="00304A3B"/>
    <w:rPr>
      <w:sz w:val="20"/>
      <w:szCs w:val="20"/>
    </w:rPr>
  </w:style>
  <w:style w:type="character" w:customStyle="1" w:styleId="TextodenotaderodapChar">
    <w:name w:val="Texto de nota de rodapé Char"/>
    <w:basedOn w:val="Fontepargpadro"/>
    <w:link w:val="Textodenotaderodap"/>
    <w:uiPriority w:val="99"/>
    <w:semiHidden/>
    <w:rsid w:val="00304A3B"/>
    <w:rPr>
      <w:sz w:val="20"/>
      <w:szCs w:val="20"/>
      <w:lang w:val="en-US"/>
    </w:rPr>
  </w:style>
  <w:style w:type="character" w:styleId="Refdenotaderodap">
    <w:name w:val="footnote reference"/>
    <w:basedOn w:val="Fontepargpadro"/>
    <w:uiPriority w:val="99"/>
    <w:semiHidden/>
    <w:unhideWhenUsed/>
    <w:rsid w:val="00304A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DEBD8-7A95-4D87-996F-CEE60CF65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657</TotalTime>
  <Pages>7</Pages>
  <Words>2917</Words>
  <Characters>15758</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Conta da Microsoft</cp:lastModifiedBy>
  <cp:revision>33</cp:revision>
  <dcterms:created xsi:type="dcterms:W3CDTF">2022-09-13T12:51:00Z</dcterms:created>
  <dcterms:modified xsi:type="dcterms:W3CDTF">2022-09-14T16:47:00Z</dcterms:modified>
</cp:coreProperties>
</file>