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3B54C" w14:textId="7BD72535" w:rsidR="00F720F1" w:rsidRDefault="007B07B1" w:rsidP="00F720F1">
      <w:r w:rsidRPr="00F720F1">
        <w:rPr>
          <w:b/>
          <w:bCs/>
          <w:sz w:val="28"/>
          <w:szCs w:val="28"/>
        </w:rPr>
        <w:tab/>
        <w:t xml:space="preserve">ENTREVISTA COM Jorge </w:t>
      </w:r>
      <w:proofErr w:type="spellStart"/>
      <w:r w:rsidRPr="00F720F1">
        <w:rPr>
          <w:b/>
          <w:bCs/>
          <w:sz w:val="28"/>
          <w:szCs w:val="28"/>
        </w:rPr>
        <w:t>Boran</w:t>
      </w:r>
      <w:proofErr w:type="spellEnd"/>
      <w:r w:rsidRPr="00F720F1">
        <w:rPr>
          <w:b/>
          <w:bCs/>
          <w:sz w:val="28"/>
          <w:szCs w:val="28"/>
        </w:rPr>
        <w:t xml:space="preserve"> </w:t>
      </w:r>
      <w:r w:rsidR="00A27D9A">
        <w:rPr>
          <w:bCs/>
          <w:szCs w:val="28"/>
        </w:rPr>
        <w:t>(</w:t>
      </w:r>
      <w:r w:rsidR="00F720F1" w:rsidRPr="00A27D9A">
        <w:rPr>
          <w:bCs/>
          <w:szCs w:val="28"/>
        </w:rPr>
        <w:t>para</w:t>
      </w:r>
      <w:r w:rsidR="00F720F1" w:rsidRPr="00A27D9A">
        <w:rPr>
          <w:bCs/>
          <w:sz w:val="28"/>
          <w:szCs w:val="28"/>
        </w:rPr>
        <w:t xml:space="preserve"> </w:t>
      </w:r>
      <w:proofErr w:type="gramStart"/>
      <w:r w:rsidR="00A27D9A">
        <w:t>M</w:t>
      </w:r>
      <w:r w:rsidR="00F720F1">
        <w:t xml:space="preserve">estrado  </w:t>
      </w:r>
      <w:r w:rsidR="00C35EC7">
        <w:t>de</w:t>
      </w:r>
      <w:proofErr w:type="gramEnd"/>
      <w:r w:rsidR="00C35EC7">
        <w:t xml:space="preserve"> </w:t>
      </w:r>
      <w:r w:rsidR="00F720F1">
        <w:t>Natasha</w:t>
      </w:r>
      <w:r w:rsidR="00C35EC7">
        <w:t xml:space="preserve"> – PJ Rio</w:t>
      </w:r>
      <w:r w:rsidR="00F720F1">
        <w:t>)</w:t>
      </w:r>
    </w:p>
    <w:p w14:paraId="7F4A16E2" w14:textId="457F11A1" w:rsidR="007B07B1" w:rsidRPr="00F720F1" w:rsidRDefault="007B07B1" w:rsidP="00EF14AC">
      <w:pPr>
        <w:rPr>
          <w:b/>
          <w:bCs/>
          <w:sz w:val="28"/>
          <w:szCs w:val="28"/>
        </w:rPr>
      </w:pPr>
    </w:p>
    <w:p w14:paraId="4A2C880A" w14:textId="77777777" w:rsidR="00EF14AC" w:rsidRDefault="00EF14AC" w:rsidP="00EF14AC">
      <w:pPr>
        <w:pStyle w:val="PargrafodaLista"/>
      </w:pPr>
    </w:p>
    <w:p w14:paraId="0ED5F8E0" w14:textId="2F6F9730" w:rsidR="00122DDE" w:rsidRPr="007B07B1" w:rsidRDefault="00122DDE" w:rsidP="00122DDE">
      <w:pPr>
        <w:pStyle w:val="PargrafodaLista"/>
        <w:numPr>
          <w:ilvl w:val="0"/>
          <w:numId w:val="1"/>
        </w:numPr>
        <w:rPr>
          <w:b/>
          <w:bCs/>
        </w:rPr>
      </w:pPr>
      <w:r w:rsidRPr="007B07B1">
        <w:rPr>
          <w:b/>
          <w:bCs/>
        </w:rPr>
        <w:t xml:space="preserve">O senhor foi um dos redatores do </w:t>
      </w:r>
      <w:r w:rsidRPr="007B07B1">
        <w:rPr>
          <w:b/>
          <w:bCs/>
          <w:highlight w:val="yellow"/>
        </w:rPr>
        <w:t>Documento 85. Acredita que ele foi aplicado tot</w:t>
      </w:r>
      <w:r w:rsidRPr="007B07B1">
        <w:rPr>
          <w:b/>
          <w:bCs/>
        </w:rPr>
        <w:t xml:space="preserve">almente na Pastoral Juvenil ou ainda precisamos dar muitos passos? </w:t>
      </w:r>
    </w:p>
    <w:p w14:paraId="77D47DC8" w14:textId="77777777" w:rsidR="002968CB" w:rsidRPr="007B07B1" w:rsidRDefault="002968CB" w:rsidP="002968CB">
      <w:pPr>
        <w:pStyle w:val="PargrafodaLista"/>
        <w:jc w:val="both"/>
        <w:rPr>
          <w:rFonts w:cstheme="minorHAnsi"/>
          <w:b/>
          <w:bCs/>
          <w:sz w:val="24"/>
          <w:szCs w:val="24"/>
        </w:rPr>
      </w:pPr>
    </w:p>
    <w:p w14:paraId="13C48628" w14:textId="382E70BB" w:rsidR="002968CB" w:rsidRPr="002968CB" w:rsidRDefault="002968CB" w:rsidP="002968CB">
      <w:pPr>
        <w:jc w:val="both"/>
        <w:rPr>
          <w:rFonts w:cstheme="minorHAnsi"/>
          <w:sz w:val="24"/>
          <w:szCs w:val="24"/>
        </w:rPr>
      </w:pPr>
      <w:r w:rsidRPr="002968CB">
        <w:rPr>
          <w:rFonts w:cstheme="minorHAnsi"/>
          <w:sz w:val="24"/>
          <w:szCs w:val="24"/>
        </w:rPr>
        <w:t xml:space="preserve">Como estudioso da história da rica experiência de evangelização da juventude na Igreja do Brasil, tenho a impressão de que hoje passamos pela </w:t>
      </w:r>
      <w:r w:rsidRPr="002968CB">
        <w:rPr>
          <w:rFonts w:cstheme="minorHAnsi"/>
          <w:b/>
          <w:bCs/>
          <w:sz w:val="24"/>
          <w:szCs w:val="24"/>
        </w:rPr>
        <w:t>pior crise dos últimos 60 anos</w:t>
      </w:r>
      <w:r w:rsidRPr="002968CB">
        <w:rPr>
          <w:rFonts w:cstheme="minorHAnsi"/>
          <w:sz w:val="24"/>
          <w:szCs w:val="24"/>
        </w:rPr>
        <w:t>.</w:t>
      </w:r>
      <w:r w:rsidR="007161AF">
        <w:rPr>
          <w:rFonts w:cstheme="minorHAnsi"/>
          <w:sz w:val="24"/>
          <w:szCs w:val="24"/>
        </w:rPr>
        <w:t xml:space="preserve">  Há várias causas da crise. Quero destacar duas: o afastamento das coordenações das bases e a desmobilização causada pela pandemia covid 19.</w:t>
      </w:r>
    </w:p>
    <w:p w14:paraId="69C1B9D5" w14:textId="522AE0B6" w:rsidR="002968CB" w:rsidRDefault="007161AF" w:rsidP="002968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Como resultado, t</w:t>
      </w:r>
      <w:r w:rsidR="002968CB" w:rsidRPr="002968CB">
        <w:rPr>
          <w:rFonts w:cstheme="minorHAnsi"/>
          <w:sz w:val="24"/>
          <w:szCs w:val="24"/>
        </w:rPr>
        <w:t>emos</w:t>
      </w:r>
      <w:r>
        <w:rPr>
          <w:rFonts w:cstheme="minorHAnsi"/>
          <w:sz w:val="24"/>
          <w:szCs w:val="24"/>
        </w:rPr>
        <w:t xml:space="preserve">, hoje, </w:t>
      </w:r>
      <w:r w:rsidR="002968CB" w:rsidRPr="002968CB">
        <w:rPr>
          <w:rFonts w:cstheme="minorHAnsi"/>
          <w:sz w:val="24"/>
          <w:szCs w:val="24"/>
        </w:rPr>
        <w:t xml:space="preserve">a dificuldade hoje de uma geração, em muitos lugares, que </w:t>
      </w:r>
      <w:r w:rsidR="002968CB" w:rsidRPr="002968CB">
        <w:rPr>
          <w:rFonts w:cstheme="minorHAnsi"/>
          <w:b/>
          <w:bCs/>
          <w:sz w:val="24"/>
          <w:szCs w:val="24"/>
        </w:rPr>
        <w:t>perdeu a memória sistematizada do passado, de como fazer isso.</w:t>
      </w:r>
      <w:r w:rsidR="002968CB" w:rsidRPr="002968CB">
        <w:rPr>
          <w:rFonts w:cstheme="minorHAnsi"/>
          <w:sz w:val="24"/>
          <w:szCs w:val="24"/>
        </w:rPr>
        <w:t xml:space="preserve"> A geração anterior não havia passada esta memória para nova geração. Falta as noções básicas </w:t>
      </w:r>
    </w:p>
    <w:p w14:paraId="324D2DE7" w14:textId="51FB87AC" w:rsidR="002968CB" w:rsidRDefault="002968CB" w:rsidP="002968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muitos lugares</w:t>
      </w:r>
      <w:r w:rsidR="007161A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houve </w:t>
      </w:r>
      <w:r w:rsidRPr="003F26CA">
        <w:rPr>
          <w:rFonts w:cstheme="minorHAnsi"/>
          <w:b/>
          <w:bCs/>
          <w:sz w:val="24"/>
          <w:szCs w:val="24"/>
        </w:rPr>
        <w:t>a</w:t>
      </w:r>
      <w:r w:rsidRPr="00B623FC">
        <w:rPr>
          <w:rFonts w:cstheme="minorHAnsi"/>
          <w:b/>
          <w:bCs/>
          <w:sz w:val="24"/>
          <w:szCs w:val="24"/>
        </w:rPr>
        <w:t xml:space="preserve">fastamento do trabalho de base, </w:t>
      </w:r>
      <w:r w:rsidRPr="00B623FC">
        <w:rPr>
          <w:rFonts w:cstheme="minorHAnsi"/>
          <w:sz w:val="24"/>
          <w:szCs w:val="24"/>
        </w:rPr>
        <w:t xml:space="preserve">que exige </w:t>
      </w:r>
      <w:r w:rsidRPr="00B623FC">
        <w:rPr>
          <w:rFonts w:cstheme="minorHAnsi"/>
          <w:b/>
          <w:bCs/>
          <w:sz w:val="24"/>
          <w:szCs w:val="24"/>
        </w:rPr>
        <w:t>clareza do processo</w:t>
      </w:r>
      <w:r w:rsidRPr="00B623FC">
        <w:rPr>
          <w:rFonts w:cstheme="minorHAnsi"/>
          <w:sz w:val="24"/>
          <w:szCs w:val="24"/>
        </w:rPr>
        <w:t xml:space="preserve"> em que o jovem é protagonista da sua própria educação na fé e exige a presença de </w:t>
      </w:r>
      <w:r w:rsidRPr="00B623FC">
        <w:rPr>
          <w:rFonts w:cstheme="minorHAnsi"/>
          <w:b/>
          <w:bCs/>
          <w:sz w:val="24"/>
          <w:szCs w:val="24"/>
        </w:rPr>
        <w:t>assessores que fazem um acompanhamento sistemático</w:t>
      </w:r>
      <w:r w:rsidRPr="00B623FC">
        <w:rPr>
          <w:rFonts w:cstheme="minorHAnsi"/>
          <w:sz w:val="24"/>
          <w:szCs w:val="24"/>
        </w:rPr>
        <w:t xml:space="preserve"> de pessoas e grupos.  Essa crise também se deu pelo fato de uma rede de grupos que mantinha contato contínuo entre grupos de jovens, </w:t>
      </w:r>
      <w:r w:rsidRPr="00A15095">
        <w:rPr>
          <w:rFonts w:cstheme="minorHAnsi"/>
          <w:b/>
          <w:bCs/>
          <w:sz w:val="24"/>
          <w:szCs w:val="24"/>
        </w:rPr>
        <w:t>rede ou pastoral da juventude orgânica e assim favorecia o acompanhamento,</w:t>
      </w:r>
      <w:r w:rsidRPr="00B623FC">
        <w:rPr>
          <w:rFonts w:cstheme="minorHAnsi"/>
          <w:sz w:val="24"/>
          <w:szCs w:val="24"/>
        </w:rPr>
        <w:t xml:space="preserve"> o despertar do protagonismo nos jovens e formava líderes dentro de uma Igreja que celebra sua fé e sai em missão para transformar o entorno, inspirada pelo mandamento novo, </w:t>
      </w:r>
      <w:r w:rsidRPr="00A15095">
        <w:rPr>
          <w:rFonts w:cstheme="minorHAnsi"/>
          <w:b/>
          <w:bCs/>
          <w:sz w:val="24"/>
          <w:szCs w:val="24"/>
        </w:rPr>
        <w:t>colapsou</w:t>
      </w:r>
      <w:r w:rsidRPr="00B623FC">
        <w:rPr>
          <w:rFonts w:cstheme="minorHAnsi"/>
          <w:sz w:val="24"/>
          <w:szCs w:val="24"/>
        </w:rPr>
        <w:t xml:space="preserve">. </w:t>
      </w:r>
    </w:p>
    <w:p w14:paraId="0DB96895" w14:textId="2BE4C8B9" w:rsidR="002968CB" w:rsidRPr="00A44D03" w:rsidRDefault="007161AF" w:rsidP="00A44D03">
      <w:pPr>
        <w:jc w:val="both"/>
        <w:rPr>
          <w:rFonts w:cstheme="minorHAnsi"/>
          <w:sz w:val="24"/>
          <w:szCs w:val="24"/>
        </w:rPr>
      </w:pPr>
      <w:r w:rsidRPr="00A44D03">
        <w:rPr>
          <w:rFonts w:cstheme="minorHAnsi"/>
          <w:sz w:val="24"/>
          <w:szCs w:val="24"/>
        </w:rPr>
        <w:t xml:space="preserve">Uma das dificuldades para retomar o trabalho de evangelização da juventude é a </w:t>
      </w:r>
      <w:r w:rsidRPr="00A44D03">
        <w:rPr>
          <w:rFonts w:cstheme="minorHAnsi"/>
          <w:b/>
          <w:bCs/>
          <w:sz w:val="24"/>
          <w:szCs w:val="24"/>
        </w:rPr>
        <w:t>perda da memória histórica da metodologia</w:t>
      </w:r>
      <w:r w:rsidRPr="00A44D03">
        <w:rPr>
          <w:rFonts w:cstheme="minorHAnsi"/>
          <w:sz w:val="24"/>
          <w:szCs w:val="24"/>
        </w:rPr>
        <w:t xml:space="preserve"> que foi sistematizada no passado e que preparava o terreno para que a </w:t>
      </w:r>
      <w:r w:rsidR="00A44D03" w:rsidRPr="00A44D03">
        <w:rPr>
          <w:rFonts w:cstheme="minorHAnsi"/>
          <w:sz w:val="24"/>
          <w:szCs w:val="24"/>
        </w:rPr>
        <w:t xml:space="preserve">o trabalho de base </w:t>
      </w:r>
      <w:r w:rsidRPr="00A44D03">
        <w:rPr>
          <w:rFonts w:cstheme="minorHAnsi"/>
          <w:sz w:val="24"/>
          <w:szCs w:val="24"/>
        </w:rPr>
        <w:t xml:space="preserve">pudesse </w:t>
      </w:r>
      <w:r w:rsidRPr="00A44D03">
        <w:rPr>
          <w:rFonts w:cstheme="minorHAnsi"/>
          <w:b/>
          <w:bCs/>
          <w:sz w:val="24"/>
          <w:szCs w:val="24"/>
        </w:rPr>
        <w:t xml:space="preserve">criar raízes e, assim resistir às tempestades </w:t>
      </w:r>
      <w:r w:rsidRPr="00A44D03">
        <w:rPr>
          <w:rFonts w:cstheme="minorHAnsi"/>
          <w:sz w:val="24"/>
          <w:szCs w:val="24"/>
        </w:rPr>
        <w:t>que toda a hora tentavam derrubá-lo e que o fizessem nascer e morrer num curto espaço de tempo</w:t>
      </w:r>
      <w:r w:rsidR="00A44D03" w:rsidRPr="00A44D03">
        <w:rPr>
          <w:rFonts w:cstheme="minorHAnsi"/>
          <w:sz w:val="24"/>
          <w:szCs w:val="24"/>
        </w:rPr>
        <w:t>. Neste sentido a</w:t>
      </w:r>
      <w:r w:rsidRPr="00A44D03">
        <w:rPr>
          <w:rFonts w:cstheme="minorHAnsi"/>
          <w:sz w:val="24"/>
          <w:szCs w:val="24"/>
        </w:rPr>
        <w:t xml:space="preserve"> retomada passa pelo estudo do documento 85. É equivocado pensar que se trata de um documento superado. </w:t>
      </w:r>
    </w:p>
    <w:p w14:paraId="7F9EE3B1" w14:textId="04F50F7A" w:rsidR="00122DDE" w:rsidRPr="007B07B1" w:rsidRDefault="00122DDE" w:rsidP="00EF14AC">
      <w:pPr>
        <w:pStyle w:val="PargrafodaLista"/>
        <w:numPr>
          <w:ilvl w:val="0"/>
          <w:numId w:val="1"/>
        </w:numPr>
        <w:rPr>
          <w:b/>
          <w:bCs/>
        </w:rPr>
      </w:pPr>
      <w:r w:rsidRPr="007B07B1">
        <w:rPr>
          <w:b/>
          <w:bCs/>
          <w:highlight w:val="yellow"/>
        </w:rPr>
        <w:t xml:space="preserve"> Setor possui resistência, ainda hoje, por parte de algumas expressões juvenis</w:t>
      </w:r>
      <w:r w:rsidRPr="007B07B1">
        <w:rPr>
          <w:b/>
          <w:bCs/>
        </w:rPr>
        <w:t xml:space="preserve">. Por que em alguma dioceses é tão difícil sua implementação? </w:t>
      </w:r>
    </w:p>
    <w:p w14:paraId="5BC05AE0" w14:textId="77777777" w:rsidR="00A44D03" w:rsidRDefault="00A44D03" w:rsidP="00A44D03"/>
    <w:p w14:paraId="6BEB24F6" w14:textId="0B68E229" w:rsidR="00A44D03" w:rsidRDefault="00A44D03" w:rsidP="00A44D03">
      <w:r>
        <w:t>Houve muitas interpretações equivocadas sobre a nova proposta de Setor Juventude para organizar a evangelização da juventude</w:t>
      </w:r>
      <w:r w:rsidR="006F2625">
        <w:t xml:space="preserve"> que criaram resistência e divisão</w:t>
      </w:r>
      <w:r>
        <w:t>.</w:t>
      </w:r>
      <w:r w:rsidR="006F2625">
        <w:t xml:space="preserve"> A proposta do Setor Juventude, é uma proposta para somar não dividir. </w:t>
      </w:r>
    </w:p>
    <w:p w14:paraId="7B66DCAA" w14:textId="1BC949C7" w:rsidR="006F2625" w:rsidRPr="005F4B79" w:rsidRDefault="006F2625" w:rsidP="006F2625">
      <w:pPr>
        <w:rPr>
          <w:rFonts w:cstheme="minorHAnsi"/>
          <w:noProof/>
          <w:sz w:val="24"/>
          <w:szCs w:val="24"/>
        </w:rPr>
      </w:pPr>
      <w:r w:rsidRPr="005F4B79">
        <w:rPr>
          <w:rFonts w:cstheme="minorHAnsi"/>
          <w:sz w:val="24"/>
          <w:szCs w:val="24"/>
        </w:rPr>
        <w:t xml:space="preserve">O </w:t>
      </w:r>
      <w:r w:rsidRPr="00AA6569">
        <w:rPr>
          <w:rFonts w:cstheme="minorHAnsi"/>
          <w:b/>
          <w:bCs/>
          <w:sz w:val="24"/>
          <w:szCs w:val="24"/>
        </w:rPr>
        <w:t>gráfico abaixo explica a proposta do Setor Juventude</w:t>
      </w:r>
      <w:r w:rsidRPr="005F4B79">
        <w:rPr>
          <w:rFonts w:cstheme="minorHAnsi"/>
          <w:sz w:val="24"/>
          <w:szCs w:val="24"/>
        </w:rPr>
        <w:t>:</w:t>
      </w:r>
      <w:r w:rsidRPr="005F4B79">
        <w:rPr>
          <w:rFonts w:cstheme="minorHAnsi"/>
          <w:noProof/>
          <w:sz w:val="24"/>
          <w:szCs w:val="24"/>
        </w:rPr>
        <w:t xml:space="preserve"> </w:t>
      </w:r>
    </w:p>
    <w:p w14:paraId="342C70E7" w14:textId="77777777" w:rsidR="006F2625" w:rsidRPr="005F4B79" w:rsidRDefault="006F2625" w:rsidP="006F2625">
      <w:pPr>
        <w:jc w:val="both"/>
        <w:rPr>
          <w:rFonts w:cstheme="minorHAnsi"/>
          <w:i/>
          <w:iCs/>
          <w:sz w:val="24"/>
          <w:szCs w:val="24"/>
        </w:rPr>
      </w:pPr>
      <w:r w:rsidRPr="005F4B79">
        <w:rPr>
          <w:rFonts w:cstheme="minorHAnsi"/>
          <w:noProof/>
          <w:sz w:val="24"/>
          <w:szCs w:val="24"/>
          <w:lang w:eastAsia="pt-BR"/>
        </w:rPr>
        <w:lastRenderedPageBreak/>
        <w:drawing>
          <wp:inline distT="0" distB="0" distL="0" distR="0" wp14:anchorId="52107677" wp14:editId="5C9DA74B">
            <wp:extent cx="5731510" cy="2322830"/>
            <wp:effectExtent l="0" t="0" r="2540" b="1270"/>
            <wp:docPr id="1056623396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23396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40D3C" w14:textId="77777777" w:rsidR="006F2625" w:rsidRPr="005F4B79" w:rsidRDefault="006F2625" w:rsidP="006F2625">
      <w:pPr>
        <w:tabs>
          <w:tab w:val="left" w:pos="1840"/>
          <w:tab w:val="left" w:pos="2340"/>
        </w:tabs>
        <w:jc w:val="both"/>
        <w:rPr>
          <w:rFonts w:cstheme="minorHAnsi"/>
          <w:i/>
          <w:iCs/>
          <w:sz w:val="24"/>
          <w:szCs w:val="24"/>
        </w:rPr>
      </w:pPr>
    </w:p>
    <w:p w14:paraId="58AC7CEE" w14:textId="14200E85" w:rsidR="006F2625" w:rsidRDefault="006F2625" w:rsidP="006F2625">
      <w:pPr>
        <w:jc w:val="both"/>
        <w:rPr>
          <w:rFonts w:cstheme="minorHAnsi"/>
          <w:i/>
          <w:iCs/>
          <w:sz w:val="24"/>
          <w:szCs w:val="24"/>
        </w:rPr>
      </w:pPr>
      <w:r w:rsidRPr="005F4B79">
        <w:rPr>
          <w:rFonts w:cstheme="minorHAnsi"/>
          <w:i/>
          <w:iCs/>
          <w:sz w:val="24"/>
          <w:szCs w:val="24"/>
        </w:rPr>
        <w:t xml:space="preserve">O documento deixa claro que </w:t>
      </w:r>
      <w:r w:rsidRPr="00AA6569">
        <w:rPr>
          <w:rFonts w:cstheme="minorHAnsi"/>
          <w:b/>
          <w:bCs/>
          <w:i/>
          <w:iCs/>
          <w:sz w:val="24"/>
          <w:szCs w:val="24"/>
        </w:rPr>
        <w:t>não se está propondo uma nova superorganização</w:t>
      </w:r>
      <w:r w:rsidRPr="00B623FC">
        <w:rPr>
          <w:rFonts w:cstheme="minorHAnsi"/>
          <w:i/>
          <w:iCs/>
          <w:sz w:val="24"/>
          <w:szCs w:val="24"/>
        </w:rPr>
        <w:t xml:space="preserve"> que promova muitos eventos e atividades, mas a unidade de todas as forças ao redor de algumas metas e </w:t>
      </w:r>
      <w:r w:rsidRPr="00B4088B">
        <w:rPr>
          <w:rFonts w:cstheme="minorHAnsi"/>
          <w:i/>
          <w:iCs/>
          <w:sz w:val="24"/>
          <w:szCs w:val="24"/>
        </w:rPr>
        <w:t>prioridades comuns.</w:t>
      </w:r>
    </w:p>
    <w:p w14:paraId="6C4190E6" w14:textId="77777777" w:rsidR="006F2625" w:rsidRPr="00B623FC" w:rsidRDefault="006F2625" w:rsidP="006F2625">
      <w:pPr>
        <w:jc w:val="both"/>
        <w:rPr>
          <w:rFonts w:cstheme="minorHAnsi"/>
          <w:sz w:val="24"/>
          <w:szCs w:val="24"/>
        </w:rPr>
      </w:pPr>
      <w:r w:rsidRPr="00B623FC">
        <w:rPr>
          <w:rFonts w:cstheme="minorHAnsi"/>
          <w:i/>
          <w:iCs/>
          <w:sz w:val="24"/>
          <w:szCs w:val="24"/>
        </w:rPr>
        <w:t>As pastorais e novas expressões são a</w:t>
      </w:r>
      <w:r>
        <w:rPr>
          <w:rFonts w:cstheme="minorHAnsi"/>
          <w:i/>
          <w:iCs/>
          <w:sz w:val="24"/>
          <w:szCs w:val="24"/>
        </w:rPr>
        <w:t>s</w:t>
      </w:r>
      <w:r w:rsidRPr="00B623FC">
        <w:rPr>
          <w:rFonts w:cstheme="minorHAnsi"/>
          <w:i/>
          <w:iCs/>
          <w:sz w:val="24"/>
          <w:szCs w:val="24"/>
        </w:rPr>
        <w:t xml:space="preserve"> </w:t>
      </w:r>
      <w:r w:rsidRPr="00B623FC">
        <w:rPr>
          <w:rFonts w:cstheme="minorHAnsi"/>
          <w:b/>
          <w:bCs/>
          <w:i/>
          <w:iCs/>
          <w:sz w:val="24"/>
          <w:szCs w:val="24"/>
        </w:rPr>
        <w:t>Instância</w:t>
      </w:r>
      <w:r>
        <w:rPr>
          <w:rFonts w:cstheme="minorHAnsi"/>
          <w:b/>
          <w:bCs/>
          <w:i/>
          <w:iCs/>
          <w:sz w:val="24"/>
          <w:szCs w:val="24"/>
        </w:rPr>
        <w:t>s</w:t>
      </w:r>
      <w:r w:rsidRPr="00B623FC">
        <w:rPr>
          <w:rFonts w:cstheme="minorHAnsi"/>
          <w:b/>
          <w:bCs/>
          <w:i/>
          <w:iCs/>
          <w:sz w:val="24"/>
          <w:szCs w:val="24"/>
        </w:rPr>
        <w:t xml:space="preserve"> de Coordenação que acompanham os grupos na base. </w:t>
      </w:r>
      <w:r w:rsidRPr="00B623FC">
        <w:rPr>
          <w:rFonts w:cstheme="minorHAnsi"/>
          <w:sz w:val="24"/>
          <w:szCs w:val="24"/>
        </w:rPr>
        <w:t xml:space="preserve">Cada um destes acompanha </w:t>
      </w:r>
      <w:r w:rsidRPr="00B623FC">
        <w:rPr>
          <w:rFonts w:cstheme="minorHAnsi"/>
          <w:i/>
          <w:iCs/>
          <w:sz w:val="24"/>
          <w:szCs w:val="24"/>
        </w:rPr>
        <w:t xml:space="preserve">sistematicamente suas bases. </w:t>
      </w:r>
      <w:r w:rsidRPr="00B623FC">
        <w:rPr>
          <w:rFonts w:cstheme="minorHAnsi"/>
          <w:sz w:val="24"/>
          <w:szCs w:val="24"/>
        </w:rPr>
        <w:t xml:space="preserve">O Setor Juventude, por outro lado deve ser </w:t>
      </w:r>
      <w:r w:rsidRPr="00B623FC">
        <w:rPr>
          <w:rFonts w:cstheme="minorHAnsi"/>
          <w:b/>
          <w:bCs/>
          <w:sz w:val="24"/>
          <w:szCs w:val="24"/>
        </w:rPr>
        <w:t>uma Instância de articulação que articulam alguns eventos</w:t>
      </w:r>
      <w:r w:rsidRPr="00B623FC">
        <w:rPr>
          <w:rFonts w:cstheme="minorHAnsi"/>
          <w:sz w:val="24"/>
          <w:szCs w:val="24"/>
        </w:rPr>
        <w:t xml:space="preserve">, metas e prioridades em comum na diocese.  Portanto, </w:t>
      </w:r>
      <w:r w:rsidRPr="00B623FC">
        <w:rPr>
          <w:rFonts w:cstheme="minorHAnsi"/>
          <w:b/>
          <w:bCs/>
          <w:sz w:val="24"/>
          <w:szCs w:val="24"/>
        </w:rPr>
        <w:t xml:space="preserve">a função do Setor Juventude não é coordenar as bases e grupos das diferentes expressões, </w:t>
      </w:r>
      <w:r w:rsidRPr="00B623FC">
        <w:rPr>
          <w:rFonts w:cstheme="minorHAnsi"/>
          <w:sz w:val="24"/>
          <w:szCs w:val="24"/>
        </w:rPr>
        <w:t xml:space="preserve">mas sim, </w:t>
      </w:r>
      <w:r w:rsidRPr="00B623FC">
        <w:rPr>
          <w:rFonts w:cstheme="minorHAnsi"/>
          <w:b/>
          <w:bCs/>
          <w:sz w:val="24"/>
          <w:szCs w:val="24"/>
        </w:rPr>
        <w:t>articular reuniões e atividades que vão facilitar o di</w:t>
      </w:r>
      <w:r>
        <w:rPr>
          <w:rFonts w:cstheme="minorHAnsi"/>
          <w:b/>
          <w:bCs/>
          <w:sz w:val="24"/>
          <w:szCs w:val="24"/>
        </w:rPr>
        <w:t>á</w:t>
      </w:r>
      <w:r w:rsidRPr="00B623FC">
        <w:rPr>
          <w:rFonts w:cstheme="minorHAnsi"/>
          <w:b/>
          <w:bCs/>
          <w:sz w:val="24"/>
          <w:szCs w:val="24"/>
        </w:rPr>
        <w:t>logo e o trabalho em conjunto</w:t>
      </w:r>
      <w:r w:rsidRPr="00B623FC">
        <w:rPr>
          <w:rFonts w:cstheme="minorHAnsi"/>
          <w:sz w:val="24"/>
          <w:szCs w:val="24"/>
        </w:rPr>
        <w:t xml:space="preserve"> das diferentes expressões, em nível diocesano.</w:t>
      </w:r>
    </w:p>
    <w:p w14:paraId="2A60AA9D" w14:textId="77777777" w:rsidR="006F2625" w:rsidRDefault="006F2625" w:rsidP="006F2625">
      <w:pPr>
        <w:jc w:val="both"/>
        <w:rPr>
          <w:rFonts w:cstheme="minorHAnsi"/>
          <w:sz w:val="24"/>
          <w:szCs w:val="24"/>
        </w:rPr>
      </w:pPr>
      <w:r w:rsidRPr="00B623FC">
        <w:rPr>
          <w:rFonts w:cstheme="minorHAnsi"/>
          <w:sz w:val="24"/>
          <w:szCs w:val="24"/>
        </w:rPr>
        <w:t xml:space="preserve"> </w:t>
      </w:r>
      <w:r w:rsidRPr="00B623FC">
        <w:rPr>
          <w:rFonts w:cstheme="minorHAnsi"/>
          <w:i/>
          <w:iCs/>
          <w:sz w:val="24"/>
          <w:szCs w:val="24"/>
        </w:rPr>
        <w:t xml:space="preserve">“O trabalho em conjunto </w:t>
      </w:r>
      <w:r w:rsidRPr="00B623FC">
        <w:rPr>
          <w:rFonts w:cstheme="minorHAnsi"/>
          <w:b/>
          <w:bCs/>
          <w:i/>
          <w:iCs/>
          <w:sz w:val="24"/>
          <w:szCs w:val="24"/>
        </w:rPr>
        <w:t>deve respeitar os carismas</w:t>
      </w:r>
      <w:r w:rsidRPr="00B623FC">
        <w:rPr>
          <w:rFonts w:cstheme="minorHAnsi"/>
          <w:i/>
          <w:iCs/>
          <w:sz w:val="24"/>
          <w:szCs w:val="24"/>
        </w:rPr>
        <w:t xml:space="preserve">, mas, ao mesmo tempo, </w:t>
      </w:r>
      <w:proofErr w:type="gramStart"/>
      <w:r w:rsidRPr="00B623FC">
        <w:rPr>
          <w:rFonts w:cstheme="minorHAnsi"/>
          <w:b/>
          <w:bCs/>
          <w:i/>
          <w:iCs/>
          <w:sz w:val="24"/>
          <w:szCs w:val="24"/>
        </w:rPr>
        <w:t>estabelecer  algumas</w:t>
      </w:r>
      <w:proofErr w:type="gramEnd"/>
      <w:r w:rsidRPr="00B623FC">
        <w:rPr>
          <w:rFonts w:cstheme="minorHAnsi"/>
          <w:b/>
          <w:bCs/>
          <w:i/>
          <w:iCs/>
          <w:sz w:val="24"/>
          <w:szCs w:val="24"/>
        </w:rPr>
        <w:t xml:space="preserve"> linhas pastorais comuns</w:t>
      </w:r>
      <w:r w:rsidRPr="00B623FC">
        <w:rPr>
          <w:rFonts w:cstheme="minorHAnsi"/>
          <w:i/>
          <w:iCs/>
          <w:sz w:val="24"/>
          <w:szCs w:val="24"/>
        </w:rPr>
        <w:t xml:space="preserve">. Tanto as pastorais como os movimentos, novas comunidades e congregações religiosas precisam se conhecer mutuamente e, juntos, </w:t>
      </w:r>
      <w:r w:rsidRPr="00B623FC">
        <w:rPr>
          <w:rFonts w:cstheme="minorHAnsi"/>
          <w:b/>
          <w:bCs/>
          <w:i/>
          <w:iCs/>
          <w:sz w:val="24"/>
          <w:szCs w:val="24"/>
        </w:rPr>
        <w:t>encontrar seu lugar na Pastoral de Conjunto da Igreja local</w:t>
      </w:r>
      <w:r w:rsidRPr="00B623FC">
        <w:rPr>
          <w:rFonts w:cstheme="minorHAnsi"/>
          <w:i/>
          <w:iCs/>
          <w:sz w:val="24"/>
          <w:szCs w:val="24"/>
        </w:rPr>
        <w:t xml:space="preserve">, sempre em comunhão com as orientações específicas do Bispo Diocesano. Não se está propondo uma nova superorganização que promova muitos eventos e atividades, mas a unidade de todas as forças ao redor de algumas metas e prioridades comuns. Os eventos de massa são um exemplo de </w:t>
      </w:r>
      <w:r w:rsidRPr="00223D68">
        <w:rPr>
          <w:rFonts w:cstheme="minorHAnsi"/>
          <w:i/>
          <w:iCs/>
          <w:sz w:val="24"/>
          <w:szCs w:val="24"/>
        </w:rPr>
        <w:t>projetos que podem ser assumidos em comum</w:t>
      </w:r>
      <w:r w:rsidRPr="00223D68">
        <w:rPr>
          <w:rFonts w:cstheme="minorHAnsi"/>
          <w:sz w:val="24"/>
          <w:szCs w:val="24"/>
        </w:rPr>
        <w:t>” (Documento 85, 182 a 183).</w:t>
      </w:r>
      <w:r w:rsidRPr="00B623FC">
        <w:rPr>
          <w:rFonts w:cstheme="minorHAnsi"/>
          <w:sz w:val="24"/>
          <w:szCs w:val="24"/>
        </w:rPr>
        <w:t xml:space="preserve"> </w:t>
      </w:r>
    </w:p>
    <w:p w14:paraId="597E019B" w14:textId="7AB85A96" w:rsidR="006F2625" w:rsidRDefault="006F2625" w:rsidP="006F2625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Concordo com a observação do</w:t>
      </w:r>
      <w:r w:rsidRPr="007A7BA1">
        <w:rPr>
          <w:rFonts w:cstheme="minorHAnsi"/>
          <w:sz w:val="24"/>
          <w:szCs w:val="24"/>
        </w:rPr>
        <w:t xml:space="preserve"> </w:t>
      </w:r>
      <w:r w:rsidRPr="00B623FC">
        <w:rPr>
          <w:rFonts w:cstheme="minorHAnsi"/>
          <w:b/>
          <w:bCs/>
          <w:sz w:val="24"/>
          <w:szCs w:val="24"/>
        </w:rPr>
        <w:t>Pe. Marcos Roberto</w:t>
      </w:r>
      <w:r>
        <w:rPr>
          <w:rFonts w:cstheme="minorHAnsi"/>
          <w:b/>
          <w:bCs/>
          <w:sz w:val="24"/>
          <w:szCs w:val="24"/>
        </w:rPr>
        <w:t>, Referencial da Juventude da arquidiocese de Maringá</w:t>
      </w:r>
      <w:r w:rsidRPr="007A7BA1">
        <w:rPr>
          <w:rFonts w:cstheme="minorHAnsi"/>
          <w:sz w:val="24"/>
          <w:szCs w:val="24"/>
        </w:rPr>
        <w:t xml:space="preserve">: </w:t>
      </w:r>
      <w:r w:rsidRPr="00751D1E">
        <w:rPr>
          <w:rFonts w:cstheme="minorHAnsi"/>
          <w:b/>
          <w:bCs/>
          <w:sz w:val="24"/>
          <w:szCs w:val="24"/>
        </w:rPr>
        <w:t>“A Pastoral da Juventude precisará tomar consciência que ela não terá mais a hegemonia na evangelização da juventude. Não existe mais uma pastoral exclusiva para a juventude, como antes era a PJ, como resposta eclesial ÚNICA, OU AO MENOS A MAIS IMPORTANTE, frente aos trabalhos com os jovens. É imprescindível para a PJ tomar consciência que ela deverá ocupar seu espaço eclesial junto com as demais expressões juvenis. Por isso, o processo de educação na fé dos jovens precisa ser claro e aplicado com criatividade e competência. A PJ não se deu conta disso ainda... Ela fica no saudosismo do passado quando tinha todos os jovens da crisma ao seu dispor... Hoje não é mais assim”.</w:t>
      </w:r>
    </w:p>
    <w:p w14:paraId="32F0E40B" w14:textId="28F4A291" w:rsidR="00122DDE" w:rsidRPr="007B07B1" w:rsidRDefault="00122DDE" w:rsidP="00EF14AC">
      <w:pPr>
        <w:pStyle w:val="PargrafodaLista"/>
        <w:numPr>
          <w:ilvl w:val="0"/>
          <w:numId w:val="1"/>
        </w:numPr>
        <w:rPr>
          <w:b/>
          <w:bCs/>
        </w:rPr>
      </w:pPr>
      <w:r w:rsidRPr="007B07B1">
        <w:rPr>
          <w:b/>
          <w:bCs/>
        </w:rPr>
        <w:lastRenderedPageBreak/>
        <w:t xml:space="preserve">Na sua opinião, o Setor Juventude, hoje, </w:t>
      </w:r>
      <w:r w:rsidRPr="007B07B1">
        <w:rPr>
          <w:b/>
          <w:bCs/>
          <w:highlight w:val="yellow"/>
        </w:rPr>
        <w:t>está atendendo as demandas das expressões</w:t>
      </w:r>
      <w:r w:rsidRPr="007B07B1">
        <w:rPr>
          <w:b/>
          <w:bCs/>
        </w:rPr>
        <w:t xml:space="preserve"> juvenis ou é necessário articular um novo modelo Pastoral para nossos jovens?</w:t>
      </w:r>
    </w:p>
    <w:p w14:paraId="2FBAFBD9" w14:textId="77777777" w:rsidR="00A50981" w:rsidRDefault="00A50981" w:rsidP="00A50981">
      <w:pPr>
        <w:pStyle w:val="PargrafodaLista"/>
      </w:pPr>
    </w:p>
    <w:p w14:paraId="29B5E254" w14:textId="07BB6562" w:rsidR="00A50981" w:rsidRDefault="00A50981" w:rsidP="006F2625">
      <w:pPr>
        <w:pStyle w:val="Pargrafoda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proposta de Setor Juventude foi implantada em quase todas as dioceses do Brasil e em nível dos regiões e em nível nacional. Creio que seja necessário uma revisão </w:t>
      </w:r>
      <w:r w:rsidR="007D18D2">
        <w:rPr>
          <w:rFonts w:cstheme="minorHAnsi"/>
          <w:sz w:val="24"/>
          <w:szCs w:val="24"/>
        </w:rPr>
        <w:t xml:space="preserve">dos erros cometidos à luz para que </w:t>
      </w:r>
      <w:bookmarkStart w:id="0" w:name="_GoBack"/>
      <w:bookmarkEnd w:id="0"/>
      <w:r w:rsidR="007D18D2">
        <w:rPr>
          <w:rFonts w:cstheme="minorHAnsi"/>
          <w:sz w:val="24"/>
          <w:szCs w:val="24"/>
        </w:rPr>
        <w:t xml:space="preserve">seja mais coerente com a proposta do documento 85. </w:t>
      </w:r>
    </w:p>
    <w:p w14:paraId="13489482" w14:textId="2037DD26" w:rsidR="007D18D2" w:rsidRPr="00B623FC" w:rsidRDefault="007D18D2" w:rsidP="007D18D2">
      <w:pPr>
        <w:pStyle w:val="PargrafodaList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momento estou participando de uma experiência pastoral interessante da Arquidiocese de Maringá.  Segue artigo que escrevi, </w:t>
      </w:r>
      <w:r w:rsidRPr="007D18D2">
        <w:rPr>
          <w:rFonts w:cstheme="minorHAnsi"/>
          <w:b/>
          <w:bCs/>
          <w:sz w:val="24"/>
          <w:szCs w:val="24"/>
        </w:rPr>
        <w:t>PLANO DIOCESANO DE RETOMADA DO TRABALHO PASTORAL COM JOVENS A PARTIR DOS GRUPOS DE BASE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7D18D2">
        <w:rPr>
          <w:rFonts w:cstheme="minorHAnsi"/>
          <w:sz w:val="24"/>
          <w:szCs w:val="24"/>
        </w:rPr>
        <w:t>que foi inspirado nesta experiência</w:t>
      </w:r>
      <w:r>
        <w:rPr>
          <w:rFonts w:cstheme="minorHAnsi"/>
          <w:sz w:val="24"/>
          <w:szCs w:val="24"/>
        </w:rPr>
        <w:t>. O artigo responde, de maneira mais abrangente a pergunta acima. Segue em anexo o artigo.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E69594E" w14:textId="77777777" w:rsidR="00122DDE" w:rsidRDefault="00122DDE" w:rsidP="00122DDE"/>
    <w:p w14:paraId="0A93E0FA" w14:textId="13C271B3" w:rsidR="00122DDE" w:rsidRDefault="00122DDE" w:rsidP="00EF14AC">
      <w:pPr>
        <w:pStyle w:val="PargrafodaLista"/>
        <w:numPr>
          <w:ilvl w:val="0"/>
          <w:numId w:val="1"/>
        </w:numPr>
        <w:rPr>
          <w:b/>
          <w:bCs/>
        </w:rPr>
      </w:pPr>
      <w:r w:rsidRPr="007B07B1">
        <w:rPr>
          <w:b/>
          <w:bCs/>
        </w:rPr>
        <w:t xml:space="preserve">Como o senhor analisa o crescimento </w:t>
      </w:r>
      <w:r w:rsidRPr="007B07B1">
        <w:rPr>
          <w:b/>
          <w:bCs/>
          <w:highlight w:val="yellow"/>
        </w:rPr>
        <w:t>de jovens engajados em uma política de extrema direita na Igreja?</w:t>
      </w:r>
      <w:r w:rsidRPr="007B07B1">
        <w:rPr>
          <w:b/>
          <w:bCs/>
        </w:rPr>
        <w:t xml:space="preserve"> Nos espaços dialogais do Setor Juventude qual a alternativa para tratar o atual cenário político do Brasil?</w:t>
      </w:r>
    </w:p>
    <w:p w14:paraId="2A536B8B" w14:textId="6411EC64" w:rsidR="00060F98" w:rsidRDefault="00F720F1" w:rsidP="00F720F1">
      <w:pPr>
        <w:rPr>
          <w:rFonts w:cstheme="minorHAnsi"/>
          <w:sz w:val="24"/>
          <w:szCs w:val="24"/>
        </w:rPr>
      </w:pPr>
      <w:r>
        <w:rPr>
          <w:b/>
          <w:bCs/>
        </w:rPr>
        <w:t xml:space="preserve">O problema é que houve </w:t>
      </w:r>
      <w:r w:rsidR="00060F98" w:rsidRPr="003820A7">
        <w:rPr>
          <w:rFonts w:cstheme="minorHAnsi"/>
          <w:b/>
          <w:bCs/>
          <w:sz w:val="24"/>
          <w:szCs w:val="24"/>
        </w:rPr>
        <w:t xml:space="preserve">a desconstrução de um discurso político-teológico </w:t>
      </w:r>
      <w:r w:rsidR="00060F98" w:rsidRPr="003820A7">
        <w:rPr>
          <w:rFonts w:cstheme="minorHAnsi"/>
          <w:sz w:val="24"/>
          <w:szCs w:val="24"/>
        </w:rPr>
        <w:t>que formou uma geração de líderes, bispos, padres e religiosos que exercem hoje grande influência na Igreja e na vida pública</w:t>
      </w:r>
      <w:r w:rsidR="00060F98" w:rsidRPr="003820A7">
        <w:rPr>
          <w:rFonts w:cstheme="minorHAnsi"/>
          <w:b/>
          <w:bCs/>
          <w:sz w:val="24"/>
          <w:szCs w:val="24"/>
        </w:rPr>
        <w:t>. Essa desconstrução, que afetou a PJ</w:t>
      </w:r>
      <w:r>
        <w:rPr>
          <w:rFonts w:cstheme="minorHAnsi"/>
          <w:b/>
          <w:bCs/>
          <w:sz w:val="24"/>
          <w:szCs w:val="24"/>
        </w:rPr>
        <w:t>,</w:t>
      </w:r>
      <w:r w:rsidR="00060F98" w:rsidRPr="003820A7">
        <w:rPr>
          <w:rFonts w:cstheme="minorHAnsi"/>
          <w:b/>
          <w:bCs/>
          <w:sz w:val="24"/>
          <w:szCs w:val="24"/>
        </w:rPr>
        <w:t xml:space="preserve"> pastorais populares</w:t>
      </w:r>
      <w:r>
        <w:rPr>
          <w:rFonts w:cstheme="minorHAnsi"/>
          <w:b/>
          <w:bCs/>
          <w:sz w:val="24"/>
          <w:szCs w:val="24"/>
        </w:rPr>
        <w:t xml:space="preserve"> e os movimentos apostólicos </w:t>
      </w:r>
      <w:r w:rsidR="00060F98" w:rsidRPr="003820A7">
        <w:rPr>
          <w:rFonts w:cstheme="minorHAnsi"/>
          <w:b/>
          <w:bCs/>
          <w:sz w:val="24"/>
          <w:szCs w:val="24"/>
        </w:rPr>
        <w:t xml:space="preserve">se dá pela ascensão de um discurso </w:t>
      </w:r>
      <w:proofErr w:type="spellStart"/>
      <w:r w:rsidR="00060F98" w:rsidRPr="003820A7">
        <w:rPr>
          <w:rFonts w:cstheme="minorHAnsi"/>
          <w:b/>
          <w:bCs/>
          <w:sz w:val="24"/>
          <w:szCs w:val="24"/>
        </w:rPr>
        <w:t>restauracionista</w:t>
      </w:r>
      <w:proofErr w:type="spellEnd"/>
      <w:r w:rsidR="00060F98" w:rsidRPr="003820A7">
        <w:rPr>
          <w:rFonts w:cstheme="minorHAnsi"/>
          <w:b/>
          <w:bCs/>
          <w:sz w:val="24"/>
          <w:szCs w:val="24"/>
        </w:rPr>
        <w:t xml:space="preserve">, </w:t>
      </w:r>
      <w:r w:rsidR="00060F98">
        <w:rPr>
          <w:rFonts w:cstheme="minorHAnsi"/>
          <w:b/>
          <w:bCs/>
          <w:sz w:val="24"/>
          <w:szCs w:val="24"/>
        </w:rPr>
        <w:t>fruto saudosista</w:t>
      </w:r>
      <w:r w:rsidR="00060F98" w:rsidRPr="003820A7">
        <w:rPr>
          <w:rFonts w:cstheme="minorHAnsi"/>
          <w:b/>
          <w:bCs/>
          <w:sz w:val="24"/>
          <w:szCs w:val="24"/>
        </w:rPr>
        <w:t xml:space="preserve"> de um passado pré-conciliar.</w:t>
      </w:r>
      <w:r w:rsidR="00060F98" w:rsidRPr="003820A7">
        <w:rPr>
          <w:rFonts w:cstheme="minorHAnsi"/>
          <w:sz w:val="24"/>
          <w:szCs w:val="24"/>
        </w:rPr>
        <w:t xml:space="preserve"> Este discurso conservador não favorece uma Igreja crítica e profética, comprometida com as causas sociais.</w:t>
      </w:r>
      <w:r w:rsidR="00060F98" w:rsidRPr="003820A7">
        <w:rPr>
          <w:rFonts w:cstheme="minorHAnsi"/>
          <w:b/>
          <w:bCs/>
          <w:sz w:val="24"/>
          <w:szCs w:val="24"/>
        </w:rPr>
        <w:t xml:space="preserve"> Nosso silêncio sobre questões estruturais e a necessidade de conversão do pecado social</w:t>
      </w:r>
      <w:r w:rsidR="00060F98" w:rsidRPr="003820A7">
        <w:rPr>
          <w:rFonts w:cstheme="minorHAnsi"/>
          <w:sz w:val="24"/>
          <w:szCs w:val="24"/>
        </w:rPr>
        <w:t xml:space="preserve"> acabam ajudando grupos que moldam uma nova g</w:t>
      </w:r>
      <w:r w:rsidR="00060F98" w:rsidRPr="00B623FC">
        <w:rPr>
          <w:rFonts w:cstheme="minorHAnsi"/>
          <w:sz w:val="24"/>
          <w:szCs w:val="24"/>
        </w:rPr>
        <w:t xml:space="preserve">eração de jovens que desconsideram a dimensão social da fé, e de modo especial a luta pela justiça social.  </w:t>
      </w:r>
    </w:p>
    <w:p w14:paraId="018A1328" w14:textId="7348917F" w:rsidR="00F720F1" w:rsidRPr="00B623FC" w:rsidRDefault="00F720F1" w:rsidP="00F720F1">
      <w:pPr>
        <w:rPr>
          <w:rFonts w:cstheme="minorHAnsi"/>
          <w:sz w:val="24"/>
          <w:szCs w:val="24"/>
        </w:rPr>
      </w:pPr>
      <w:r w:rsidRPr="00F720F1">
        <w:rPr>
          <w:b/>
          <w:bCs/>
        </w:rPr>
        <w:t>Como resultado há o crescimento de jovens engajados em uma política de extrema direita na Igreja. Os “jovens” engajados na política numa linha libertadora, hoje são, em grande parte, de uma geração anterior.</w:t>
      </w:r>
    </w:p>
    <w:p w14:paraId="0541046D" w14:textId="5E48A697" w:rsidR="00060F98" w:rsidRDefault="00F720F1" w:rsidP="00C35EC7">
      <w:pPr>
        <w:jc w:val="both"/>
        <w:rPr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As </w:t>
      </w:r>
      <w:r w:rsidR="00060F98" w:rsidRPr="00B623FC">
        <w:rPr>
          <w:rFonts w:cstheme="minorHAnsi"/>
          <w:b/>
          <w:bCs/>
          <w:sz w:val="24"/>
          <w:szCs w:val="24"/>
        </w:rPr>
        <w:t>consequências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60F98" w:rsidRPr="00B623FC">
        <w:rPr>
          <w:rFonts w:cstheme="minorHAnsi"/>
          <w:b/>
          <w:bCs/>
          <w:sz w:val="24"/>
          <w:szCs w:val="24"/>
        </w:rPr>
        <w:t>para a Pastoral Vocacional</w:t>
      </w:r>
      <w:r w:rsidR="00060F98">
        <w:rPr>
          <w:rFonts w:cstheme="minorHAnsi"/>
          <w:b/>
          <w:bCs/>
          <w:sz w:val="24"/>
          <w:szCs w:val="24"/>
        </w:rPr>
        <w:t xml:space="preserve"> e uma nova geração de padres, </w:t>
      </w:r>
      <w:r w:rsidR="00060F98" w:rsidRPr="00B623FC">
        <w:rPr>
          <w:rFonts w:cstheme="minorHAnsi"/>
          <w:b/>
          <w:bCs/>
          <w:sz w:val="24"/>
          <w:szCs w:val="24"/>
        </w:rPr>
        <w:t>também</w:t>
      </w:r>
      <w:r w:rsidR="00060F98">
        <w:rPr>
          <w:rFonts w:cstheme="minorHAnsi"/>
          <w:b/>
          <w:bCs/>
          <w:sz w:val="24"/>
          <w:szCs w:val="24"/>
        </w:rPr>
        <w:t>,</w:t>
      </w:r>
      <w:r w:rsidR="00060F98" w:rsidRPr="00B623FC">
        <w:rPr>
          <w:rFonts w:cstheme="minorHAnsi"/>
          <w:b/>
          <w:bCs/>
          <w:sz w:val="24"/>
          <w:szCs w:val="24"/>
        </w:rPr>
        <w:t xml:space="preserve"> são evidentes</w:t>
      </w:r>
      <w:r w:rsidR="00060F98" w:rsidRPr="00B623FC">
        <w:rPr>
          <w:rFonts w:cstheme="minorHAnsi"/>
          <w:sz w:val="24"/>
          <w:szCs w:val="24"/>
        </w:rPr>
        <w:t xml:space="preserve">. O modelo de Igreja que apresentamos aos jovens têm muita importância. Se apresentamos um </w:t>
      </w:r>
      <w:r w:rsidR="00060F98" w:rsidRPr="00B623FC">
        <w:rPr>
          <w:rFonts w:cstheme="minorHAnsi"/>
          <w:b/>
          <w:bCs/>
          <w:sz w:val="24"/>
          <w:szCs w:val="24"/>
        </w:rPr>
        <w:t>modelo clerical da Igreja</w:t>
      </w:r>
      <w:r w:rsidR="00060F98" w:rsidRPr="00B623FC">
        <w:rPr>
          <w:rFonts w:cstheme="minorHAnsi"/>
          <w:sz w:val="24"/>
          <w:szCs w:val="24"/>
        </w:rPr>
        <w:t xml:space="preserve">, corremos o perigo de atrair para nossos seminários jovens fascinados pelo “poder sagrado” e pela possibilidade de domínio sobre um grande número de pessoas, </w:t>
      </w:r>
      <w:r w:rsidR="00060F98">
        <w:rPr>
          <w:rFonts w:cstheme="minorHAnsi"/>
          <w:sz w:val="24"/>
          <w:szCs w:val="24"/>
        </w:rPr>
        <w:t xml:space="preserve">querendo </w:t>
      </w:r>
      <w:r w:rsidR="00060F98" w:rsidRPr="00B623FC">
        <w:rPr>
          <w:rFonts w:cstheme="minorHAnsi"/>
          <w:sz w:val="24"/>
          <w:szCs w:val="24"/>
        </w:rPr>
        <w:t xml:space="preserve">estar sempre no centro das atenções, não possuindo habilidades necessárias para se inserir no meio do Povo de Deus e trabalhar com jovens e leigos que se tornaram adultos. </w:t>
      </w:r>
      <w:r w:rsidR="00060F98" w:rsidRPr="00B623FC">
        <w:rPr>
          <w:rFonts w:cstheme="minorHAnsi"/>
          <w:b/>
          <w:bCs/>
          <w:sz w:val="24"/>
          <w:szCs w:val="24"/>
        </w:rPr>
        <w:t>Por outro lado</w:t>
      </w:r>
      <w:r w:rsidR="00060F98" w:rsidRPr="00B623FC">
        <w:rPr>
          <w:rFonts w:cstheme="minorHAnsi"/>
          <w:sz w:val="24"/>
          <w:szCs w:val="24"/>
        </w:rPr>
        <w:t xml:space="preserve">, se apresentamos um </w:t>
      </w:r>
      <w:r w:rsidR="00060F98" w:rsidRPr="00B623FC">
        <w:rPr>
          <w:rFonts w:cstheme="minorHAnsi"/>
          <w:b/>
          <w:bCs/>
          <w:sz w:val="24"/>
          <w:szCs w:val="24"/>
        </w:rPr>
        <w:t>modelo de Igreja Comunidade-ministerial</w:t>
      </w:r>
      <w:r w:rsidR="00060F98" w:rsidRPr="00B623FC">
        <w:rPr>
          <w:rFonts w:cstheme="minorHAnsi"/>
          <w:sz w:val="24"/>
          <w:szCs w:val="24"/>
        </w:rPr>
        <w:t>, uma igreja em saída e libertadora, temos mais possiblidade de atrair jovens com capacidade de dialogar com o mundo moderno, que estão dispostos a promover um estilo de liderança servidora, e, como Jesus, lavar os pés dos outros. Jovens que são atraídos pela dimensão profética da Igreja. Entendem que a opção evangélica pelos pobres não pode se limitar as causas pessoais</w:t>
      </w:r>
      <w:r w:rsidR="00060F98">
        <w:rPr>
          <w:rFonts w:cstheme="minorHAnsi"/>
          <w:sz w:val="24"/>
          <w:szCs w:val="24"/>
        </w:rPr>
        <w:t xml:space="preserve">, </w:t>
      </w:r>
      <w:r w:rsidR="00060F98" w:rsidRPr="00B623FC">
        <w:rPr>
          <w:rFonts w:cstheme="minorHAnsi"/>
          <w:sz w:val="24"/>
          <w:szCs w:val="24"/>
        </w:rPr>
        <w:t>mas</w:t>
      </w:r>
      <w:r w:rsidR="00060F98">
        <w:rPr>
          <w:rFonts w:cstheme="minorHAnsi"/>
          <w:sz w:val="24"/>
          <w:szCs w:val="24"/>
        </w:rPr>
        <w:t xml:space="preserve"> </w:t>
      </w:r>
      <w:r w:rsidR="00060F98" w:rsidRPr="00B623FC">
        <w:rPr>
          <w:rFonts w:cstheme="minorHAnsi"/>
          <w:sz w:val="24"/>
          <w:szCs w:val="24"/>
        </w:rPr>
        <w:t xml:space="preserve">também, as causas estruturais. </w:t>
      </w:r>
      <w:r w:rsidR="00060F98" w:rsidRPr="00B623FC">
        <w:rPr>
          <w:rFonts w:cstheme="minorHAnsi"/>
          <w:b/>
          <w:bCs/>
          <w:sz w:val="24"/>
          <w:szCs w:val="24"/>
        </w:rPr>
        <w:t>Há necessidade de conversão do pecado pessoal e do pecado estrutural</w:t>
      </w:r>
      <w:r w:rsidR="00060F98" w:rsidRPr="00B623FC">
        <w:rPr>
          <w:rFonts w:cstheme="minorHAnsi"/>
          <w:sz w:val="24"/>
          <w:szCs w:val="24"/>
        </w:rPr>
        <w:t>. Nesta proposta, para retomada do trabalho os jovens têm como grande aliado, o nosso querido Papa Francisco.</w:t>
      </w:r>
    </w:p>
    <w:sectPr w:rsidR="0006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A650C"/>
    <w:multiLevelType w:val="hybridMultilevel"/>
    <w:tmpl w:val="397220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64858"/>
    <w:multiLevelType w:val="hybridMultilevel"/>
    <w:tmpl w:val="38D259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DE"/>
    <w:rsid w:val="00060F98"/>
    <w:rsid w:val="000F0D9B"/>
    <w:rsid w:val="0010457E"/>
    <w:rsid w:val="00122DDE"/>
    <w:rsid w:val="002968CB"/>
    <w:rsid w:val="005C1C97"/>
    <w:rsid w:val="006F2625"/>
    <w:rsid w:val="007009FC"/>
    <w:rsid w:val="007161AF"/>
    <w:rsid w:val="007B07B1"/>
    <w:rsid w:val="007D18D2"/>
    <w:rsid w:val="00805518"/>
    <w:rsid w:val="00A27D9A"/>
    <w:rsid w:val="00A44D03"/>
    <w:rsid w:val="00A50981"/>
    <w:rsid w:val="00A84631"/>
    <w:rsid w:val="00C35EC7"/>
    <w:rsid w:val="00EF14AC"/>
    <w:rsid w:val="00F7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6B96"/>
  <w15:chartTrackingRefBased/>
  <w15:docId w15:val="{EF83564E-5B09-4E55-88C1-26A1902B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1186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Boran</dc:creator>
  <cp:keywords/>
  <dc:description/>
  <cp:lastModifiedBy>Conta da Microsoft</cp:lastModifiedBy>
  <cp:revision>9</cp:revision>
  <dcterms:created xsi:type="dcterms:W3CDTF">2023-04-14T21:31:00Z</dcterms:created>
  <dcterms:modified xsi:type="dcterms:W3CDTF">2023-05-10T13:53:00Z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01257ae6-3309-479c-b83f-2a7dfd60f576</vt:lpwstr>
  </property>
</Properties>
</file>