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F7" w:rsidRPr="000C6344" w:rsidRDefault="00F44BF7" w:rsidP="000C6344">
      <w:pPr>
        <w:spacing w:after="0"/>
        <w:rPr>
          <w:rFonts w:asciiTheme="majorHAnsi" w:hAnsiTheme="majorHAnsi" w:cstheme="majorHAnsi"/>
          <w:b/>
          <w:sz w:val="56"/>
        </w:rPr>
      </w:pPr>
      <w:r w:rsidRPr="000C6344">
        <w:rPr>
          <w:rFonts w:asciiTheme="majorHAnsi" w:hAnsiTheme="majorHAnsi" w:cstheme="majorHAnsi"/>
          <w:b/>
          <w:sz w:val="56"/>
        </w:rPr>
        <w:t>MÉTODO</w:t>
      </w:r>
    </w:p>
    <w:p w:rsidR="00F44BF7" w:rsidRPr="000C6344" w:rsidRDefault="00F44BF7" w:rsidP="000C6344">
      <w:pPr>
        <w:spacing w:after="0"/>
        <w:rPr>
          <w:rFonts w:asciiTheme="majorHAnsi" w:hAnsiTheme="majorHAnsi" w:cstheme="majorHAnsi"/>
          <w:b/>
          <w:sz w:val="56"/>
        </w:rPr>
      </w:pPr>
      <w:r w:rsidRPr="000C6344">
        <w:rPr>
          <w:rFonts w:asciiTheme="majorHAnsi" w:hAnsiTheme="majorHAnsi" w:cstheme="majorHAnsi"/>
          <w:b/>
          <w:sz w:val="56"/>
        </w:rPr>
        <w:t>VER   -   JULGAR   -   AGIR</w:t>
      </w:r>
    </w:p>
    <w:p w:rsidR="00F44BF7" w:rsidRPr="00F44BF7" w:rsidRDefault="00F44BF7" w:rsidP="000C6344">
      <w:pPr>
        <w:spacing w:after="0"/>
        <w:jc w:val="right"/>
        <w:rPr>
          <w:sz w:val="32"/>
        </w:rPr>
      </w:pPr>
      <w:r w:rsidRPr="00F44BF7">
        <w:rPr>
          <w:sz w:val="32"/>
        </w:rPr>
        <w:t>(</w:t>
      </w:r>
      <w:proofErr w:type="gramStart"/>
      <w:r w:rsidRPr="00F44BF7">
        <w:rPr>
          <w:sz w:val="32"/>
        </w:rPr>
        <w:t>por</w:t>
      </w:r>
      <w:proofErr w:type="gramEnd"/>
      <w:r w:rsidRPr="00F44BF7">
        <w:rPr>
          <w:sz w:val="32"/>
        </w:rPr>
        <w:t xml:space="preserve"> Jorge </w:t>
      </w:r>
      <w:proofErr w:type="spellStart"/>
      <w:r w:rsidRPr="00F44BF7">
        <w:rPr>
          <w:sz w:val="32"/>
        </w:rPr>
        <w:t>Boran</w:t>
      </w:r>
      <w:proofErr w:type="spellEnd"/>
      <w:r w:rsidRPr="00F44BF7">
        <w:rPr>
          <w:sz w:val="32"/>
        </w:rPr>
        <w:t>)</w:t>
      </w:r>
    </w:p>
    <w:p w:rsidR="000C6344" w:rsidRDefault="000C6344" w:rsidP="000C6344">
      <w:pPr>
        <w:spacing w:after="0"/>
      </w:pPr>
    </w:p>
    <w:p w:rsidR="00F44BF7" w:rsidRPr="0047297A" w:rsidRDefault="00F44BF7" w:rsidP="00B01A75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Normalmente, antes de dar uma palestra sobre o método Ver-Julgar-Agir, eu aplico uma técnica simples. Os cursistas são divididos em grupos para elaborarem perguntas para uma futura reunião de grupo.</w:t>
      </w:r>
    </w:p>
    <w:p w:rsidR="000C6344" w:rsidRPr="0047297A" w:rsidRDefault="000C6344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B01A75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No plenário, cada grupo apresenta a sua lista de perguntas. O resultado é sempre o mesmo. Sal uma "salada de perguntas", sem pé nem cabeça. Às vezes, individualmente, algumas perguntas são boas, mas sempre falta uma</w:t>
      </w:r>
      <w:r w:rsidR="003A3DFA" w:rsidRPr="0047297A">
        <w:rPr>
          <w:rFonts w:cstheme="minorHAnsi"/>
        </w:rPr>
        <w:t xml:space="preserve"> sequ</w:t>
      </w:r>
      <w:r w:rsidRPr="0047297A">
        <w:rPr>
          <w:rFonts w:cstheme="minorHAnsi"/>
        </w:rPr>
        <w:t>ência pedagógica de aprofundamento. A gente sabe de antemão, que em termos de um real aprofundamento do assunto discutido e de uma ação eficaz do grupo, não vai sair nada.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B01A75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Percebe-se, no fundo, que há pouca diferença entre um grupo de Cristãos unidos na igreja, discutindo assuntos da vida</w:t>
      </w:r>
      <w:r w:rsidR="003A3DFA" w:rsidRPr="0047297A">
        <w:rPr>
          <w:rFonts w:cstheme="minorHAnsi"/>
        </w:rPr>
        <w:t xml:space="preserve"> </w:t>
      </w:r>
      <w:r w:rsidR="000C6344" w:rsidRPr="0047297A">
        <w:rPr>
          <w:rFonts w:cstheme="minorHAnsi"/>
        </w:rPr>
        <w:t xml:space="preserve">e um grupo de homens num bar de esquina qualquer discutindo os mesmos assuntos. </w:t>
      </w:r>
    </w:p>
    <w:p w:rsidR="0047297A" w:rsidRPr="0047297A" w:rsidRDefault="0047297A" w:rsidP="0047297A">
      <w:pPr>
        <w:spacing w:after="0"/>
        <w:jc w:val="both"/>
        <w:rPr>
          <w:rFonts w:cstheme="minorHAnsi"/>
        </w:rPr>
      </w:pPr>
    </w:p>
    <w:p w:rsidR="000C6344" w:rsidRPr="0047297A" w:rsidRDefault="000C6344" w:rsidP="00B01A75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 xml:space="preserve">São </w:t>
      </w:r>
      <w:r w:rsidR="0047297A" w:rsidRPr="0047297A">
        <w:rPr>
          <w:rFonts w:cstheme="minorHAnsi"/>
        </w:rPr>
        <w:t>discussões que dão poucos resultados porque não há um método de aprofundamento que leve a um compromisso sério.</w:t>
      </w:r>
    </w:p>
    <w:p w:rsidR="0047297A" w:rsidRPr="0047297A" w:rsidRDefault="0047297A" w:rsidP="0047297A">
      <w:pPr>
        <w:spacing w:after="0"/>
        <w:jc w:val="both"/>
        <w:rPr>
          <w:rFonts w:cstheme="minorHAnsi"/>
        </w:rPr>
      </w:pPr>
    </w:p>
    <w:p w:rsidR="0047297A" w:rsidRPr="0047297A" w:rsidRDefault="0047297A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47297A">
        <w:rPr>
          <w:rFonts w:cstheme="minorHAnsi"/>
          <w:b/>
          <w:sz w:val="34"/>
          <w:szCs w:val="34"/>
        </w:rPr>
        <w:t>UMA EDUCAÇÃO PARA A LIBERDADE</w:t>
      </w:r>
    </w:p>
    <w:p w:rsidR="0047297A" w:rsidRPr="0047297A" w:rsidRDefault="0047297A" w:rsidP="0047297A">
      <w:pPr>
        <w:spacing w:after="0"/>
        <w:jc w:val="both"/>
        <w:rPr>
          <w:rFonts w:cstheme="minorHAnsi"/>
        </w:rPr>
      </w:pPr>
    </w:p>
    <w:p w:rsidR="00F44BF7" w:rsidRPr="0047297A" w:rsidRDefault="0047297A" w:rsidP="00B01A75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Em nossas reuniões de grupo, não há sequências de ideias, sugestões preciosas são perdidas porque cada um está preocupado com que sua ideia vença, seja a mais aclamada. Em vez de escutar o outro, cada um está preocupado em preparar a sua intervenção. O coordenador, muitas vezes é tipo professor – dá as respostas em vez de levar o grupo a descobrir po</w:t>
      </w:r>
      <w:r w:rsidR="00B01A75">
        <w:rPr>
          <w:rFonts w:cstheme="minorHAnsi"/>
        </w:rPr>
        <w:t xml:space="preserve">r si, com perguntas pedagógicas e criativas. O coordenador raramente anota as ideias dos outros para poder resumir periodicamente o progresso feito, e assim, avançar mais na discussão. No final da reunião não se amarra nada e cada um sai mais ou menos com as mesmas ideias com que entrou. Não houve crescimento. A maior parte de nossas reuniões de grupo caem no erro que Paulo Freire </w:t>
      </w:r>
      <w:r w:rsidR="00F44BF7" w:rsidRPr="0047297A">
        <w:rPr>
          <w:rFonts w:cstheme="minorHAnsi"/>
        </w:rPr>
        <w:t>chama de educação bancária ou educa</w:t>
      </w:r>
      <w:r w:rsidR="00B01A75">
        <w:rPr>
          <w:rFonts w:cstheme="minorHAnsi"/>
        </w:rPr>
        <w:t xml:space="preserve">ção </w:t>
      </w:r>
      <w:r w:rsidR="00F44BF7" w:rsidRPr="0047297A">
        <w:rPr>
          <w:rFonts w:cstheme="minorHAnsi"/>
        </w:rPr>
        <w:t xml:space="preserve">para a domesticação. Estamos formando cristãos de </w:t>
      </w:r>
      <w:r w:rsidR="00B01A75">
        <w:rPr>
          <w:rFonts w:cstheme="minorHAnsi"/>
        </w:rPr>
        <w:t>“o senhor</w:t>
      </w:r>
      <w:r w:rsidR="00F44BF7" w:rsidRPr="0047297A">
        <w:rPr>
          <w:rFonts w:cstheme="minorHAnsi"/>
        </w:rPr>
        <w:t xml:space="preserve"> é que sabe" e "eu concordo com o que fulano</w:t>
      </w:r>
      <w:r w:rsidR="00B01A75">
        <w:rPr>
          <w:rFonts w:cstheme="minorHAnsi"/>
        </w:rPr>
        <w:t xml:space="preserve"> falou</w:t>
      </w:r>
      <w:r w:rsidR="00F44BF7" w:rsidRPr="0047297A">
        <w:rPr>
          <w:rFonts w:cstheme="minorHAnsi"/>
        </w:rPr>
        <w:t>". No fundo, estamos reproduzindo e reforçando o</w:t>
      </w:r>
      <w:r w:rsidR="00B01A75">
        <w:rPr>
          <w:rFonts w:cstheme="minorHAnsi"/>
        </w:rPr>
        <w:t xml:space="preserve"> sistema d</w:t>
      </w:r>
      <w:r w:rsidR="00F44BF7" w:rsidRPr="0047297A">
        <w:rPr>
          <w:rFonts w:cstheme="minorHAnsi"/>
        </w:rPr>
        <w:t>e dominação na sociedade. E é muito grave isso.</w:t>
      </w:r>
    </w:p>
    <w:p w:rsidR="00B01A75" w:rsidRDefault="00B01A75" w:rsidP="0047297A">
      <w:pPr>
        <w:spacing w:after="0"/>
        <w:jc w:val="both"/>
        <w:rPr>
          <w:rFonts w:cstheme="minorHAnsi"/>
        </w:rPr>
      </w:pPr>
    </w:p>
    <w:p w:rsidR="00F44BF7" w:rsidRPr="0047297A" w:rsidRDefault="00B01A75" w:rsidP="00FB5BF7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Hoje </w:t>
      </w:r>
      <w:r w:rsidR="00F44BF7" w:rsidRPr="0047297A">
        <w:rPr>
          <w:rFonts w:cstheme="minorHAnsi"/>
        </w:rPr>
        <w:t xml:space="preserve">em dia sabemos que a formação, em qualquer nível, </w:t>
      </w:r>
      <w:r w:rsidR="00FB5BF7">
        <w:rPr>
          <w:rFonts w:cstheme="minorHAnsi"/>
        </w:rPr>
        <w:t xml:space="preserve">não </w:t>
      </w:r>
      <w:r w:rsidR="00F44BF7" w:rsidRPr="0047297A">
        <w:rPr>
          <w:rFonts w:cstheme="minorHAnsi"/>
        </w:rPr>
        <w:t xml:space="preserve">consiste em enfiar uma quantidade sempre maior de </w:t>
      </w:r>
      <w:r w:rsidR="00FB5BF7">
        <w:rPr>
          <w:rFonts w:cstheme="minorHAnsi"/>
        </w:rPr>
        <w:t>infor</w:t>
      </w:r>
      <w:r w:rsidR="00F44BF7" w:rsidRPr="0047297A">
        <w:rPr>
          <w:rFonts w:cstheme="minorHAnsi"/>
        </w:rPr>
        <w:t>mações na cabeça do outro. Ninguém é dono da ver</w:t>
      </w:r>
      <w:r w:rsidR="00FB5BF7">
        <w:rPr>
          <w:rFonts w:cstheme="minorHAnsi"/>
        </w:rPr>
        <w:t>da</w:t>
      </w:r>
      <w:r w:rsidR="00F44BF7" w:rsidRPr="0047297A">
        <w:rPr>
          <w:rFonts w:cstheme="minorHAnsi"/>
        </w:rPr>
        <w:t xml:space="preserve">de. Cada um tem </w:t>
      </w:r>
      <w:r w:rsidR="00FB5BF7">
        <w:rPr>
          <w:rFonts w:cstheme="minorHAnsi"/>
        </w:rPr>
        <w:t>um pouco. Ninguém educa ninguém,</w:t>
      </w:r>
      <w:r w:rsidR="00F44BF7" w:rsidRPr="0047297A">
        <w:rPr>
          <w:rFonts w:cstheme="minorHAnsi"/>
        </w:rPr>
        <w:t xml:space="preserve"> ninguém se educa sozinho; os homens se educam entre </w:t>
      </w:r>
      <w:r w:rsidR="00FB5BF7">
        <w:rPr>
          <w:rFonts w:cstheme="minorHAnsi"/>
        </w:rPr>
        <w:t>si,</w:t>
      </w:r>
      <w:r w:rsidR="00F44BF7" w:rsidRPr="0047297A">
        <w:rPr>
          <w:rFonts w:cstheme="minorHAnsi"/>
        </w:rPr>
        <w:t xml:space="preserve"> tendo como mediador o mundo. É o processo que Paulo </w:t>
      </w:r>
      <w:r w:rsidR="00FB5BF7">
        <w:rPr>
          <w:rFonts w:cstheme="minorHAnsi"/>
        </w:rPr>
        <w:t>Fre</w:t>
      </w:r>
      <w:r w:rsidR="00F44BF7" w:rsidRPr="0047297A">
        <w:rPr>
          <w:rFonts w:cstheme="minorHAnsi"/>
        </w:rPr>
        <w:t xml:space="preserve">ire chama de "Educação para a Liberdade". Nenhum outro tipo de educação é digno de um ser feito à imagem </w:t>
      </w:r>
      <w:r w:rsidR="00FB5BF7">
        <w:rPr>
          <w:rFonts w:cstheme="minorHAnsi"/>
        </w:rPr>
        <w:t>de</w:t>
      </w:r>
      <w:r w:rsidR="00F44BF7" w:rsidRPr="0047297A">
        <w:rPr>
          <w:rFonts w:cstheme="minorHAnsi"/>
        </w:rPr>
        <w:t xml:space="preserve"> Deus.</w:t>
      </w:r>
    </w:p>
    <w:p w:rsidR="00FB5BF7" w:rsidRDefault="00FB5BF7" w:rsidP="0047297A">
      <w:pPr>
        <w:spacing w:after="0"/>
        <w:jc w:val="both"/>
        <w:rPr>
          <w:rFonts w:cstheme="minorHAnsi"/>
        </w:rPr>
      </w:pPr>
    </w:p>
    <w:p w:rsidR="00F44BF7" w:rsidRPr="0047297A" w:rsidRDefault="00FB5BF7" w:rsidP="00FB5BF7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São Paulo</w:t>
      </w:r>
      <w:r w:rsidR="00F44BF7" w:rsidRPr="0047297A">
        <w:rPr>
          <w:rFonts w:cstheme="minorHAnsi"/>
        </w:rPr>
        <w:t xml:space="preserve"> nos faz lembrar: "Porque vós, Irmãos, fostes chamados à liberdade" (</w:t>
      </w:r>
      <w:proofErr w:type="spellStart"/>
      <w:r w:rsidR="00F44BF7" w:rsidRPr="0047297A">
        <w:rPr>
          <w:rFonts w:cstheme="minorHAnsi"/>
        </w:rPr>
        <w:t>Gál</w:t>
      </w:r>
      <w:proofErr w:type="spellEnd"/>
      <w:r w:rsidR="00F44BF7" w:rsidRPr="0047297A">
        <w:rPr>
          <w:rFonts w:cstheme="minorHAnsi"/>
        </w:rPr>
        <w:t xml:space="preserve"> 5.13).</w:t>
      </w:r>
    </w:p>
    <w:p w:rsidR="00FB5BF7" w:rsidRDefault="00FB5BF7" w:rsidP="0047297A">
      <w:pPr>
        <w:spacing w:after="0"/>
        <w:jc w:val="both"/>
        <w:rPr>
          <w:rFonts w:cstheme="minorHAnsi"/>
        </w:rPr>
      </w:pPr>
    </w:p>
    <w:p w:rsidR="00F44BF7" w:rsidRPr="00FB5BF7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FB5BF7">
        <w:rPr>
          <w:rFonts w:cstheme="minorHAnsi"/>
          <w:b/>
          <w:sz w:val="34"/>
          <w:szCs w:val="34"/>
        </w:rPr>
        <w:lastRenderedPageBreak/>
        <w:t>HISTÓRIA DO MÉTODO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 </w:t>
      </w:r>
    </w:p>
    <w:p w:rsidR="00F44BF7" w:rsidRPr="0047297A" w:rsidRDefault="00F44BF7" w:rsidP="00FB5BF7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O método mais importante usado pela igreja para formar lideres cristãos, dentro de um processo de educação para a liberdade, é o método Ver-Julgar-Agir. É o método que vem provando a sua eficácia durante muitos anos.</w:t>
      </w:r>
    </w:p>
    <w:p w:rsidR="00FB5BF7" w:rsidRDefault="00FB5BF7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FB5BF7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Foi um padre belga (q</w:t>
      </w:r>
      <w:r w:rsidR="00FB5BF7">
        <w:rPr>
          <w:rFonts w:cstheme="minorHAnsi"/>
        </w:rPr>
        <w:t>ue posteriormente se tornou car</w:t>
      </w:r>
      <w:r w:rsidRPr="0047297A">
        <w:rPr>
          <w:rFonts w:cstheme="minorHAnsi"/>
        </w:rPr>
        <w:t xml:space="preserve">deal), </w:t>
      </w:r>
      <w:proofErr w:type="spellStart"/>
      <w:r w:rsidRPr="0047297A">
        <w:rPr>
          <w:rFonts w:cstheme="minorHAnsi"/>
        </w:rPr>
        <w:t>Cardjn</w:t>
      </w:r>
      <w:proofErr w:type="spellEnd"/>
      <w:r w:rsidRPr="0047297A">
        <w:rPr>
          <w:rFonts w:cstheme="minorHAnsi"/>
        </w:rPr>
        <w:t xml:space="preserve">, que nos anos 30 se meteu num trabalho com jovens operários na periferia de uma grande cidade. </w:t>
      </w:r>
      <w:proofErr w:type="spellStart"/>
      <w:r w:rsidRPr="0047297A">
        <w:rPr>
          <w:rFonts w:cstheme="minorHAnsi"/>
        </w:rPr>
        <w:t>Gardjn</w:t>
      </w:r>
      <w:proofErr w:type="spellEnd"/>
      <w:r w:rsidRPr="0047297A">
        <w:rPr>
          <w:rFonts w:cstheme="minorHAnsi"/>
        </w:rPr>
        <w:t xml:space="preserve"> fundou movimentos JOC (Juventude Operária Católica) e JUC (Juventude Universitária Católica) que, no seu apogeu, chegaram a congregar mais de 4 milhões de jovens no mundo inteiro. Foi através destes movimentos que surgiu o método V.J.A. Através de contato com o meio estudantil secundarista e universitário, o método recebeu todo um acabamento científico.</w:t>
      </w:r>
    </w:p>
    <w:p w:rsidR="00FB5BF7" w:rsidRDefault="00FB5BF7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FB5BF7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O método Ver-Julgar-Agir foi reconhecido na Igreja por Pio XII</w:t>
      </w:r>
      <w:r w:rsidR="00FB5BF7">
        <w:rPr>
          <w:rFonts w:cstheme="minorHAnsi"/>
        </w:rPr>
        <w:t xml:space="preserve"> em 1957, pelo Papa João XXIII,</w:t>
      </w:r>
      <w:r w:rsidRPr="0047297A">
        <w:rPr>
          <w:rFonts w:cstheme="minorHAnsi"/>
        </w:rPr>
        <w:t xml:space="preserve"> na sua encíclica</w:t>
      </w:r>
      <w:r w:rsidR="00FB5BF7">
        <w:rPr>
          <w:rFonts w:cstheme="minorHAnsi"/>
        </w:rPr>
        <w:t xml:space="preserve"> </w:t>
      </w:r>
      <w:r w:rsidRPr="0047297A">
        <w:rPr>
          <w:rFonts w:cstheme="minorHAnsi"/>
        </w:rPr>
        <w:t>"</w:t>
      </w:r>
      <w:proofErr w:type="spellStart"/>
      <w:r w:rsidRPr="0047297A">
        <w:rPr>
          <w:rFonts w:cstheme="minorHAnsi"/>
        </w:rPr>
        <w:t>Mater</w:t>
      </w:r>
      <w:proofErr w:type="spellEnd"/>
      <w:r w:rsidRPr="0047297A">
        <w:rPr>
          <w:rFonts w:cstheme="minorHAnsi"/>
        </w:rPr>
        <w:t xml:space="preserve"> et </w:t>
      </w:r>
      <w:proofErr w:type="spellStart"/>
      <w:r w:rsidRPr="0047297A">
        <w:rPr>
          <w:rFonts w:cstheme="minorHAnsi"/>
        </w:rPr>
        <w:t>Magistra</w:t>
      </w:r>
      <w:proofErr w:type="spellEnd"/>
      <w:r w:rsidRPr="0047297A">
        <w:rPr>
          <w:rFonts w:cstheme="minorHAnsi"/>
        </w:rPr>
        <w:t>" e pelo Concílio Vaticano 11. Mais perto de nós, os bispos</w:t>
      </w:r>
      <w:r w:rsidR="00FB5BF7">
        <w:rPr>
          <w:rFonts w:cstheme="minorHAnsi"/>
        </w:rPr>
        <w:t xml:space="preserve"> da América Latina usaram o mé</w:t>
      </w:r>
      <w:r w:rsidRPr="0047297A">
        <w:rPr>
          <w:rFonts w:cstheme="minorHAnsi"/>
        </w:rPr>
        <w:t>todo para elabo</w:t>
      </w:r>
      <w:r w:rsidR="00FB5BF7">
        <w:rPr>
          <w:rFonts w:cstheme="minorHAnsi"/>
        </w:rPr>
        <w:t>rar o documento de Puebla. O teólogo Leo</w:t>
      </w:r>
      <w:r w:rsidRPr="0047297A">
        <w:rPr>
          <w:rFonts w:cstheme="minorHAnsi"/>
        </w:rPr>
        <w:t xml:space="preserve">nardo Boff coloca em primeiro lugar, entre os ganhos de Puebla, </w:t>
      </w:r>
      <w:r w:rsidR="00FB5BF7">
        <w:rPr>
          <w:rFonts w:cstheme="minorHAnsi"/>
        </w:rPr>
        <w:t>“</w:t>
      </w:r>
      <w:r w:rsidRPr="0047297A">
        <w:rPr>
          <w:rFonts w:cstheme="minorHAnsi"/>
        </w:rPr>
        <w:t>consagração do método Ver analiticamente, Julgar teologicamente e Agir pastoralmente".</w:t>
      </w:r>
    </w:p>
    <w:p w:rsidR="00FB5BF7" w:rsidRDefault="00FB5BF7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FB5BF7">
      <w:pPr>
        <w:spacing w:after="0"/>
        <w:ind w:firstLine="708"/>
        <w:jc w:val="both"/>
        <w:rPr>
          <w:rFonts w:cstheme="minorHAnsi"/>
        </w:rPr>
      </w:pPr>
      <w:r w:rsidRPr="0047297A">
        <w:rPr>
          <w:rFonts w:cstheme="minorHAnsi"/>
        </w:rPr>
        <w:t>A maior parte dos do</w:t>
      </w:r>
      <w:r w:rsidR="00F41B8F">
        <w:rPr>
          <w:rFonts w:cstheme="minorHAnsi"/>
        </w:rPr>
        <w:t>cumentos da CNBB se baseia neste</w:t>
      </w:r>
      <w:r w:rsidRPr="0047297A">
        <w:rPr>
          <w:rFonts w:cstheme="minorHAnsi"/>
        </w:rPr>
        <w:t xml:space="preserve"> método, como também os planejamentos pastorais feito</w:t>
      </w:r>
      <w:r w:rsidR="00F41B8F">
        <w:rPr>
          <w:rFonts w:cstheme="minorHAnsi"/>
        </w:rPr>
        <w:t>s</w:t>
      </w:r>
      <w:r w:rsidRPr="0047297A">
        <w:rPr>
          <w:rFonts w:cstheme="minorHAnsi"/>
        </w:rPr>
        <w:t xml:space="preserve"> nos vários níveis da igreja. A Teologia da Libertação, que teve seu nascimento na América Latina, também se baseie no método V.J.A. A Pastoral de Juventude coloca-o como seu principal método de formação a nível nacional.</w:t>
      </w:r>
    </w:p>
    <w:p w:rsidR="00F41B8F" w:rsidRDefault="00F41B8F" w:rsidP="0047297A">
      <w:pPr>
        <w:spacing w:after="0"/>
        <w:jc w:val="both"/>
        <w:rPr>
          <w:rFonts w:cstheme="minorHAnsi"/>
        </w:rPr>
      </w:pPr>
    </w:p>
    <w:p w:rsidR="00F44BF7" w:rsidRPr="0047297A" w:rsidRDefault="00EC4DC7" w:rsidP="00EC4DC7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Portanto, é evidente que os leigos, como diz Puebla, "são enviados como vanguarda da Igreja, no meio do mundo, para refazerem, de acordo com o plano de Deus, as estruturas sociais, econômicas e políticas", e não podem ficar fora do que vem a ser o principal método de formação de líderes cristãos hoje.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Pr="0047297A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Normalmente não falta aos nossos cristãos boa vontade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generosidade. Vivemos porém, uma contradição. Falamos muito de fraternidade, de amor, de opção pelos pobres,</w:t>
      </w:r>
      <w:r>
        <w:rPr>
          <w:rFonts w:cstheme="minorHAnsi"/>
        </w:rPr>
        <w:t xml:space="preserve"> e </w:t>
      </w:r>
      <w:r w:rsidR="00F44BF7" w:rsidRPr="0047297A">
        <w:rPr>
          <w:rFonts w:cstheme="minorHAnsi"/>
        </w:rPr>
        <w:t>vivemos num país cristão que organiza a sociedade de tal modo que 75 milhões de brasileiros se empobrecem cada vez mais e são colocados à margem do progresso. Destes 75 milhões, 30</w:t>
      </w:r>
      <w:r>
        <w:rPr>
          <w:rFonts w:cstheme="minorHAnsi"/>
        </w:rPr>
        <w:t xml:space="preserve"> milhões vivem em "pobreza abso</w:t>
      </w:r>
      <w:r w:rsidR="00F44BF7" w:rsidRPr="0047297A">
        <w:rPr>
          <w:rFonts w:cstheme="minorHAnsi"/>
        </w:rPr>
        <w:t>luta" (passam fome) segundo a Fundação Getúlio Vargas. Uma fonte da Prefeitura d</w:t>
      </w:r>
      <w:r w:rsidR="00466521">
        <w:rPr>
          <w:rFonts w:cstheme="minorHAnsi"/>
        </w:rPr>
        <w:t>e São Paulo revelou, recentemen</w:t>
      </w:r>
      <w:r w:rsidR="00F44BF7" w:rsidRPr="0047297A">
        <w:rPr>
          <w:rFonts w:cstheme="minorHAnsi"/>
        </w:rPr>
        <w:t>te, que 4.200.000 pessoas da cidade vivem em favelas e cortiços.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>Nossos esforços em transformar a sociedade no ideal de "comunhão e participa</w:t>
      </w:r>
      <w:r w:rsidR="008214B9">
        <w:rPr>
          <w:rFonts w:cstheme="minorHAnsi"/>
        </w:rPr>
        <w:t>ção" (proposta de Puebla) encon</w:t>
      </w:r>
      <w:r w:rsidRPr="0047297A">
        <w:rPr>
          <w:rFonts w:cstheme="minorHAnsi"/>
        </w:rPr>
        <w:t>tram escassez de resultados porque nos falta um método de análise e engajamento.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Pr="008214B9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8214B9">
        <w:rPr>
          <w:rFonts w:cstheme="minorHAnsi"/>
          <w:b/>
          <w:sz w:val="34"/>
          <w:szCs w:val="34"/>
        </w:rPr>
        <w:t>UM MÉTODO CIENTIFICO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Pr="0047297A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Método é simplesm</w:t>
      </w:r>
      <w:r>
        <w:rPr>
          <w:rFonts w:cstheme="minorHAnsi"/>
        </w:rPr>
        <w:t>ente uma explicitação de um pro</w:t>
      </w:r>
      <w:r w:rsidR="00F44BF7" w:rsidRPr="0047297A">
        <w:rPr>
          <w:rFonts w:cstheme="minorHAnsi"/>
        </w:rPr>
        <w:t>cesso de decisão da mente humana; é a lei do seu funcionamento correto no seu esforço de encontrar a verdade. Nos seus traços básicos, é bastante simples. De fato,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 xml:space="preserve">usamos o método, de alguma forma, em nossa vida diária, sobretudo quando se trata de tomar decisões que tocam no bolso da gente. Um bom </w:t>
      </w:r>
      <w:r w:rsidR="00F44BF7" w:rsidRPr="0047297A">
        <w:rPr>
          <w:rFonts w:cstheme="minorHAnsi"/>
        </w:rPr>
        <w:lastRenderedPageBreak/>
        <w:t>capitalista usa muito bem o método. Antes de construi</w:t>
      </w:r>
      <w:r>
        <w:rPr>
          <w:rFonts w:cstheme="minorHAnsi"/>
        </w:rPr>
        <w:t>r uma fábrica, ele faz um levan</w:t>
      </w:r>
      <w:r w:rsidR="00F44BF7" w:rsidRPr="0047297A">
        <w:rPr>
          <w:rFonts w:cstheme="minorHAnsi"/>
        </w:rPr>
        <w:t xml:space="preserve">tamento da realidade: </w:t>
      </w:r>
      <w:r>
        <w:rPr>
          <w:rFonts w:cstheme="minorHAnsi"/>
        </w:rPr>
        <w:t>(VER — fator, causas, consequên</w:t>
      </w:r>
      <w:r w:rsidR="00F44BF7" w:rsidRPr="0047297A">
        <w:rPr>
          <w:rFonts w:cstheme="minorHAnsi"/>
        </w:rPr>
        <w:t>cias); qual é o melhor local, a situação de mão-de-obra, transporte, estradas, o preço da construção, o dinheiro que tem disponível, a possibilidade de empréstimo, o mercado para o produto. Diante dos problemas que surgem procura as causas para poder tentar solucioná-las. Pesa as conseq</w:t>
      </w:r>
      <w:r>
        <w:rPr>
          <w:rFonts w:cstheme="minorHAnsi"/>
        </w:rPr>
        <w:t>u</w:t>
      </w:r>
      <w:r w:rsidR="00F44BF7" w:rsidRPr="0047297A">
        <w:rPr>
          <w:rFonts w:cstheme="minorHAnsi"/>
        </w:rPr>
        <w:t>ências de cada opção que possa tomar.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Pr="0047297A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Ao terminar o levantamento da realidade (VER), analisa as várias opções à luz da sua filosofia de vida (JULGA</w:t>
      </w:r>
      <w:r>
        <w:rPr>
          <w:rFonts w:cstheme="minorHAnsi"/>
        </w:rPr>
        <w:t>R)</w:t>
      </w:r>
      <w:r w:rsidR="00F44BF7" w:rsidRPr="0047297A">
        <w:rPr>
          <w:rFonts w:cstheme="minorHAnsi"/>
        </w:rPr>
        <w:t>. Infelizmente, quando se trata de emitir um juízo sobre um problema que não mexe em nosso bolso, somos freq</w:t>
      </w:r>
      <w:r>
        <w:rPr>
          <w:rFonts w:cstheme="minorHAnsi"/>
        </w:rPr>
        <w:t>u</w:t>
      </w:r>
      <w:r w:rsidR="00F44BF7" w:rsidRPr="0047297A">
        <w:rPr>
          <w:rFonts w:cstheme="minorHAnsi"/>
        </w:rPr>
        <w:t>entemente muito superficiais em nossas análises e conclusões. Emitimos opiniões diante dos problemas sócio-econômico-político e religiosos, sem respeitar as etapas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do método.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Agir será a decisão e o plano para iniciar o projeto.</w:t>
      </w:r>
    </w:p>
    <w:p w:rsidR="008214B9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F44BF7" w:rsidRPr="0047297A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Vamos examinar o métod</w:t>
      </w:r>
      <w:r>
        <w:rPr>
          <w:rFonts w:cstheme="minorHAnsi"/>
        </w:rPr>
        <w:t>o, etapa por etapa, para nos in</w:t>
      </w:r>
      <w:r w:rsidR="00F44BF7" w:rsidRPr="0047297A">
        <w:rPr>
          <w:rFonts w:cstheme="minorHAnsi"/>
        </w:rPr>
        <w:t>teirarmos do seu funcionamento.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8214B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método segue o seguinte esquema:</w:t>
      </w:r>
    </w:p>
    <w:p w:rsidR="008214B9" w:rsidRDefault="008214B9" w:rsidP="0047297A">
      <w:pPr>
        <w:spacing w:after="0"/>
        <w:jc w:val="both"/>
        <w:rPr>
          <w:rFonts w:cstheme="minorHAnsi"/>
        </w:rPr>
      </w:pPr>
    </w:p>
    <w:p w:rsidR="00F44BF7" w:rsidRPr="008214B9" w:rsidRDefault="00F44BF7" w:rsidP="0047297A">
      <w:pPr>
        <w:spacing w:after="0"/>
        <w:jc w:val="both"/>
        <w:rPr>
          <w:rFonts w:cstheme="minorHAnsi"/>
          <w:b/>
        </w:rPr>
      </w:pPr>
      <w:r w:rsidRPr="008214B9">
        <w:rPr>
          <w:rFonts w:cstheme="minorHAnsi"/>
          <w:b/>
        </w:rPr>
        <w:t>1) VER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="00F44BF7" w:rsidRPr="008214B9">
        <w:rPr>
          <w:rFonts w:cstheme="minorHAnsi"/>
          <w:b/>
        </w:rPr>
        <w:t>—</w:t>
      </w:r>
      <w:r>
        <w:rPr>
          <w:rFonts w:cstheme="minorHAnsi"/>
          <w:b/>
        </w:rPr>
        <w:t xml:space="preserve"> </w:t>
      </w:r>
      <w:r w:rsidR="00F44BF7" w:rsidRPr="008214B9">
        <w:rPr>
          <w:rFonts w:cstheme="minorHAnsi"/>
          <w:b/>
        </w:rPr>
        <w:t>FATOS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CAUSAS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CONSEQÜÊNCIAS</w:t>
      </w:r>
    </w:p>
    <w:p w:rsidR="008214B9" w:rsidRPr="008214B9" w:rsidRDefault="008214B9" w:rsidP="0047297A">
      <w:pPr>
        <w:spacing w:after="0"/>
        <w:jc w:val="both"/>
        <w:rPr>
          <w:rFonts w:cstheme="minorHAnsi"/>
          <w:b/>
        </w:rPr>
      </w:pPr>
    </w:p>
    <w:p w:rsidR="00F44BF7" w:rsidRPr="008214B9" w:rsidRDefault="00F44BF7" w:rsidP="0047297A">
      <w:pPr>
        <w:spacing w:after="0"/>
        <w:jc w:val="both"/>
        <w:rPr>
          <w:rFonts w:cstheme="minorHAnsi"/>
          <w:b/>
        </w:rPr>
      </w:pPr>
      <w:r w:rsidRPr="008214B9">
        <w:rPr>
          <w:rFonts w:cstheme="minorHAnsi"/>
          <w:b/>
        </w:rPr>
        <w:t>2) JULGAR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CRITÉRIOS CRISTÃOS</w:t>
      </w:r>
    </w:p>
    <w:p w:rsidR="008214B9" w:rsidRPr="008214B9" w:rsidRDefault="008214B9" w:rsidP="0047297A">
      <w:pPr>
        <w:spacing w:after="0"/>
        <w:jc w:val="both"/>
        <w:rPr>
          <w:rFonts w:cstheme="minorHAnsi"/>
          <w:b/>
        </w:rPr>
      </w:pPr>
    </w:p>
    <w:p w:rsidR="00F44BF7" w:rsidRPr="008214B9" w:rsidRDefault="00F44BF7" w:rsidP="0047297A">
      <w:pPr>
        <w:spacing w:after="0"/>
        <w:jc w:val="both"/>
        <w:rPr>
          <w:rFonts w:cstheme="minorHAnsi"/>
          <w:b/>
        </w:rPr>
      </w:pPr>
      <w:r w:rsidRPr="008214B9">
        <w:rPr>
          <w:rFonts w:cstheme="minorHAnsi"/>
          <w:b/>
        </w:rPr>
        <w:t>3) AGIR</w:t>
      </w:r>
    </w:p>
    <w:p w:rsidR="00F44BF7" w:rsidRPr="008214B9" w:rsidRDefault="00F44BF7" w:rsidP="0047297A">
      <w:pPr>
        <w:spacing w:after="0"/>
        <w:jc w:val="both"/>
        <w:rPr>
          <w:rFonts w:cstheme="minorHAnsi"/>
          <w:b/>
        </w:rPr>
      </w:pP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INDIVIDUAL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COLETIVO</w:t>
      </w:r>
    </w:p>
    <w:p w:rsidR="008214B9" w:rsidRPr="008214B9" w:rsidRDefault="008214B9" w:rsidP="0047297A">
      <w:pPr>
        <w:spacing w:after="0"/>
        <w:jc w:val="both"/>
        <w:rPr>
          <w:rFonts w:cstheme="minorHAnsi"/>
          <w:b/>
        </w:rPr>
      </w:pPr>
    </w:p>
    <w:p w:rsidR="00F44BF7" w:rsidRPr="008214B9" w:rsidRDefault="00F44BF7" w:rsidP="0047297A">
      <w:pPr>
        <w:spacing w:after="0"/>
        <w:jc w:val="both"/>
        <w:rPr>
          <w:rFonts w:cstheme="minorHAnsi"/>
          <w:b/>
        </w:rPr>
      </w:pPr>
      <w:r w:rsidRPr="008214B9">
        <w:rPr>
          <w:rFonts w:cstheme="minorHAnsi"/>
          <w:b/>
        </w:rPr>
        <w:t>4) REVER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COBRAR</w:t>
      </w:r>
    </w:p>
    <w:p w:rsidR="00F44BF7" w:rsidRPr="008214B9" w:rsidRDefault="008214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 xml:space="preserve">— </w:t>
      </w:r>
      <w:r w:rsidR="00F44BF7" w:rsidRPr="008214B9">
        <w:rPr>
          <w:rFonts w:cstheme="minorHAnsi"/>
          <w:b/>
        </w:rPr>
        <w:t>AVALIAR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 </w:t>
      </w:r>
    </w:p>
    <w:p w:rsidR="00F44BF7" w:rsidRPr="00C750C3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C750C3">
        <w:rPr>
          <w:rFonts w:cstheme="minorHAnsi"/>
          <w:b/>
          <w:sz w:val="34"/>
          <w:szCs w:val="34"/>
        </w:rPr>
        <w:t>VER</w:t>
      </w:r>
    </w:p>
    <w:p w:rsidR="00C750C3" w:rsidRDefault="00C750C3" w:rsidP="0047297A">
      <w:pPr>
        <w:spacing w:after="0"/>
        <w:jc w:val="both"/>
        <w:rPr>
          <w:rFonts w:cstheme="minorHAnsi"/>
        </w:rPr>
      </w:pPr>
    </w:p>
    <w:p w:rsidR="00F44BF7" w:rsidRPr="0047297A" w:rsidRDefault="00C750C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VER é importante porque, se não existe preocupação</w:t>
      </w:r>
      <w:r>
        <w:rPr>
          <w:rFonts w:cstheme="minorHAnsi"/>
        </w:rPr>
        <w:t xml:space="preserve"> em conhecer a realidade, consequ</w:t>
      </w:r>
      <w:r w:rsidR="00F44BF7" w:rsidRPr="0047297A">
        <w:rPr>
          <w:rFonts w:cstheme="minorHAnsi"/>
        </w:rPr>
        <w:t xml:space="preserve">entemente não existe o </w:t>
      </w:r>
      <w:r>
        <w:rPr>
          <w:rFonts w:cstheme="minorHAnsi"/>
        </w:rPr>
        <w:t>en</w:t>
      </w:r>
      <w:r w:rsidR="00F44BF7" w:rsidRPr="0047297A">
        <w:rPr>
          <w:rFonts w:cstheme="minorHAnsi"/>
        </w:rPr>
        <w:t>gajamento. Por outro lado, qualquer tipo de ação raci</w:t>
      </w:r>
      <w:r>
        <w:rPr>
          <w:rFonts w:cstheme="minorHAnsi"/>
        </w:rPr>
        <w:t>onal</w:t>
      </w:r>
      <w:r w:rsidR="00F44BF7" w:rsidRPr="0047297A">
        <w:rPr>
          <w:rFonts w:cstheme="minorHAnsi"/>
        </w:rPr>
        <w:t xml:space="preserve"> pressupõe um conhecimento científico do meio em que vai aplicar.</w:t>
      </w:r>
    </w:p>
    <w:p w:rsidR="00C750C3" w:rsidRDefault="00C750C3" w:rsidP="0047297A">
      <w:pPr>
        <w:spacing w:after="0"/>
        <w:jc w:val="both"/>
        <w:rPr>
          <w:rFonts w:cstheme="minorHAnsi"/>
        </w:rPr>
      </w:pPr>
    </w:p>
    <w:p w:rsidR="00F44BF7" w:rsidRPr="0047297A" w:rsidRDefault="00C750C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 xml:space="preserve">Esta reflexão sobre os fatos da vida e levantamento </w:t>
      </w:r>
      <w:r w:rsidR="002A47B1">
        <w:rPr>
          <w:rFonts w:cstheme="minorHAnsi"/>
        </w:rPr>
        <w:t xml:space="preserve">da </w:t>
      </w:r>
      <w:r w:rsidR="00F44BF7" w:rsidRPr="0047297A">
        <w:rPr>
          <w:rFonts w:cstheme="minorHAnsi"/>
        </w:rPr>
        <w:t>realidade é uma respo</w:t>
      </w:r>
      <w:r w:rsidR="00472A34">
        <w:rPr>
          <w:rFonts w:cstheme="minorHAnsi"/>
        </w:rPr>
        <w:t>sta ao pedido do Concílio Vaticano</w:t>
      </w:r>
      <w:r w:rsidR="00F44BF7" w:rsidRPr="0047297A">
        <w:rPr>
          <w:rFonts w:cstheme="minorHAnsi"/>
        </w:rPr>
        <w:t xml:space="preserve"> I</w:t>
      </w:r>
      <w:r w:rsidR="00472A34">
        <w:rPr>
          <w:rFonts w:cstheme="minorHAnsi"/>
        </w:rPr>
        <w:t>I, de "ler os sinais dos tempos</w:t>
      </w:r>
      <w:r w:rsidR="00F44BF7" w:rsidRPr="0047297A">
        <w:rPr>
          <w:rFonts w:cstheme="minorHAnsi"/>
        </w:rPr>
        <w:t>"</w:t>
      </w:r>
      <w:r w:rsidR="00472A34">
        <w:rPr>
          <w:rFonts w:cstheme="minorHAnsi"/>
        </w:rPr>
        <w:t xml:space="preserve"> </w:t>
      </w:r>
      <w:r w:rsidR="00F44BF7" w:rsidRPr="0047297A">
        <w:rPr>
          <w:rFonts w:cstheme="minorHAnsi"/>
        </w:rPr>
        <w:t>para que a fé cristã fo</w:t>
      </w:r>
      <w:r w:rsidR="00472A34">
        <w:rPr>
          <w:rFonts w:cstheme="minorHAnsi"/>
        </w:rPr>
        <w:t>sse</w:t>
      </w:r>
      <w:r w:rsidR="00F44BF7" w:rsidRPr="0047297A">
        <w:rPr>
          <w:rFonts w:cstheme="minorHAnsi"/>
        </w:rPr>
        <w:t xml:space="preserve"> vivida no dia-a-dia e</w:t>
      </w:r>
      <w:r w:rsidR="00472A34">
        <w:rPr>
          <w:rFonts w:cstheme="minorHAnsi"/>
        </w:rPr>
        <w:t xml:space="preserve"> não uma "fé nas nuvens". É a con</w:t>
      </w:r>
      <w:r w:rsidR="00F44BF7" w:rsidRPr="0047297A">
        <w:rPr>
          <w:rFonts w:cstheme="minorHAnsi"/>
        </w:rPr>
        <w:t xml:space="preserve">vicção que temos de encontrar os apelos de Deus não </w:t>
      </w:r>
      <w:r w:rsidR="00472A34">
        <w:rPr>
          <w:rFonts w:cstheme="minorHAnsi"/>
        </w:rPr>
        <w:t xml:space="preserve">só </w:t>
      </w:r>
      <w:r w:rsidR="00F44BF7" w:rsidRPr="0047297A">
        <w:rPr>
          <w:rFonts w:cstheme="minorHAnsi"/>
        </w:rPr>
        <w:t>na Bíblia, mas também nos acontecimentos da vida. Ali</w:t>
      </w:r>
      <w:r w:rsidR="00472A34">
        <w:rPr>
          <w:rFonts w:cstheme="minorHAnsi"/>
        </w:rPr>
        <w:t>ás,</w:t>
      </w:r>
      <w:r w:rsidR="00F44BF7" w:rsidRPr="0047297A">
        <w:rPr>
          <w:rFonts w:cstheme="minorHAnsi"/>
        </w:rPr>
        <w:t xml:space="preserve"> o grande desafio nosso, hoje </w:t>
      </w:r>
      <w:r w:rsidR="00F44BF7" w:rsidRPr="0047297A">
        <w:rPr>
          <w:rFonts w:cstheme="minorHAnsi"/>
        </w:rPr>
        <w:lastRenderedPageBreak/>
        <w:t>em dia, é fazer a liga</w:t>
      </w:r>
      <w:r w:rsidR="00472A34">
        <w:rPr>
          <w:rFonts w:cstheme="minorHAnsi"/>
        </w:rPr>
        <w:t>ção</w:t>
      </w:r>
      <w:r w:rsidR="00F44BF7" w:rsidRPr="0047297A">
        <w:rPr>
          <w:rFonts w:cstheme="minorHAnsi"/>
        </w:rPr>
        <w:t xml:space="preserve"> entre estes dois lugares de encontro com Deus: a vida a revelação explicita de Deus na Bíblia.</w:t>
      </w:r>
    </w:p>
    <w:p w:rsidR="00472A34" w:rsidRDefault="00472A34" w:rsidP="0047297A">
      <w:pPr>
        <w:spacing w:after="0"/>
        <w:jc w:val="both"/>
        <w:rPr>
          <w:rFonts w:cstheme="minorHAnsi"/>
        </w:rPr>
      </w:pPr>
    </w:p>
    <w:p w:rsidR="00F44BF7" w:rsidRPr="0047297A" w:rsidRDefault="00472A34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VER também é im</w:t>
      </w:r>
      <w:r>
        <w:rPr>
          <w:rFonts w:cstheme="minorHAnsi"/>
        </w:rPr>
        <w:t>portante porque aprendemos a trab</w:t>
      </w:r>
      <w:r w:rsidR="00F44BF7" w:rsidRPr="0047297A">
        <w:rPr>
          <w:rFonts w:cstheme="minorHAnsi"/>
        </w:rPr>
        <w:t>alhar com fatos e não com subjetividade.</w:t>
      </w:r>
    </w:p>
    <w:p w:rsidR="00472A34" w:rsidRDefault="00472A34" w:rsidP="0047297A">
      <w:pPr>
        <w:spacing w:after="0"/>
        <w:jc w:val="both"/>
        <w:rPr>
          <w:rFonts w:cstheme="minorHAnsi"/>
        </w:rPr>
      </w:pPr>
    </w:p>
    <w:p w:rsidR="00F44BF7" w:rsidRPr="0047297A" w:rsidRDefault="00472A34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Esta primeira parte es</w:t>
      </w:r>
      <w:r>
        <w:rPr>
          <w:rFonts w:cstheme="minorHAnsi"/>
        </w:rPr>
        <w:t>tá dividida em três etapas: Fatos,</w:t>
      </w:r>
      <w:r w:rsidR="00F44BF7" w:rsidRPr="0047297A">
        <w:rPr>
          <w:rFonts w:cstheme="minorHAnsi"/>
        </w:rPr>
        <w:t xml:space="preserve"> Causas e Conseq</w:t>
      </w:r>
      <w:r>
        <w:rPr>
          <w:rFonts w:cstheme="minorHAnsi"/>
        </w:rPr>
        <w:t>u</w:t>
      </w:r>
      <w:r w:rsidR="00F44BF7" w:rsidRPr="0047297A">
        <w:rPr>
          <w:rFonts w:cstheme="minorHAnsi"/>
        </w:rPr>
        <w:t>ências.</w:t>
      </w:r>
    </w:p>
    <w:p w:rsidR="00472A34" w:rsidRDefault="00472A34" w:rsidP="0047297A">
      <w:pPr>
        <w:spacing w:after="0"/>
        <w:jc w:val="both"/>
        <w:rPr>
          <w:rFonts w:cstheme="minorHAnsi"/>
        </w:rPr>
      </w:pPr>
    </w:p>
    <w:p w:rsidR="00F44BF7" w:rsidRPr="00472A34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472A34">
        <w:rPr>
          <w:rFonts w:cstheme="minorHAnsi"/>
          <w:b/>
          <w:sz w:val="34"/>
          <w:szCs w:val="34"/>
        </w:rPr>
        <w:t>FATOS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472A34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Nesta primeira etapa é feito um levantamento de todos dados possíveis relacionados com o assunto. Numa disc</w:t>
      </w:r>
      <w:r>
        <w:rPr>
          <w:rFonts w:cstheme="minorHAnsi"/>
        </w:rPr>
        <w:t>u</w:t>
      </w:r>
      <w:r w:rsidR="00F44BF7" w:rsidRPr="0047297A">
        <w:rPr>
          <w:rFonts w:cstheme="minorHAnsi"/>
        </w:rPr>
        <w:t>s</w:t>
      </w:r>
      <w:r>
        <w:rPr>
          <w:rFonts w:cstheme="minorHAnsi"/>
        </w:rPr>
        <w:t>s</w:t>
      </w:r>
      <w:r w:rsidR="00F44BF7" w:rsidRPr="0047297A">
        <w:rPr>
          <w:rFonts w:cstheme="minorHAnsi"/>
        </w:rPr>
        <w:t>ão sobre "favelas", por exemplo, cada um coloca a s</w:t>
      </w:r>
      <w:r>
        <w:rPr>
          <w:rFonts w:cstheme="minorHAnsi"/>
        </w:rPr>
        <w:t>ua</w:t>
      </w:r>
      <w:r w:rsidR="00F44BF7" w:rsidRPr="0047297A">
        <w:rPr>
          <w:rFonts w:cstheme="minorHAnsi"/>
        </w:rPr>
        <w:t xml:space="preserve"> experiência, aconteciment</w:t>
      </w:r>
      <w:r>
        <w:rPr>
          <w:rFonts w:cstheme="minorHAnsi"/>
        </w:rPr>
        <w:t>os recentes, estatísticas, recor</w:t>
      </w:r>
      <w:r w:rsidR="00F44BF7" w:rsidRPr="0047297A">
        <w:rPr>
          <w:rFonts w:cstheme="minorHAnsi"/>
        </w:rPr>
        <w:t>tes de jornais, afirmações de pessoas</w:t>
      </w:r>
      <w:r w:rsidR="00936758">
        <w:rPr>
          <w:rFonts w:cstheme="minorHAnsi"/>
        </w:rPr>
        <w:t>.</w:t>
      </w:r>
      <w:r w:rsidR="00F44BF7" w:rsidRPr="0047297A">
        <w:rPr>
          <w:rFonts w:cstheme="minorHAnsi"/>
        </w:rPr>
        <w:t xml:space="preserve"> É importante v</w:t>
      </w:r>
      <w:r w:rsidR="00936758">
        <w:rPr>
          <w:rFonts w:cstheme="minorHAnsi"/>
        </w:rPr>
        <w:t>er</w:t>
      </w:r>
      <w:r w:rsidR="00F44BF7" w:rsidRPr="0047297A">
        <w:rPr>
          <w:rFonts w:cstheme="minorHAnsi"/>
        </w:rPr>
        <w:t xml:space="preserve"> as contradições. Ex.: um bairro pobre que não recebe</w:t>
      </w:r>
      <w:r w:rsidR="00936758">
        <w:rPr>
          <w:rFonts w:cstheme="minorHAnsi"/>
        </w:rPr>
        <w:t xml:space="preserve"> a</w:t>
      </w:r>
      <w:r w:rsidR="00F44BF7" w:rsidRPr="0047297A">
        <w:rPr>
          <w:rFonts w:cstheme="minorHAnsi"/>
        </w:rPr>
        <w:t xml:space="preserve"> mesma atenção que um bairro rico.</w:t>
      </w:r>
    </w:p>
    <w:p w:rsidR="009D1A1D" w:rsidRDefault="009D1A1D" w:rsidP="009D1A1D">
      <w:pPr>
        <w:pStyle w:val="SemEspaamento"/>
        <w:jc w:val="both"/>
      </w:pPr>
    </w:p>
    <w:p w:rsidR="009D1A1D" w:rsidRPr="009D1A1D" w:rsidRDefault="00936758" w:rsidP="009D1A1D">
      <w:pPr>
        <w:pStyle w:val="SemEspaamento"/>
        <w:jc w:val="both"/>
        <w:rPr>
          <w:spacing w:val="-9"/>
          <w:lang w:val="pt-PT"/>
        </w:rPr>
      </w:pPr>
      <w:r>
        <w:tab/>
      </w:r>
      <w:r w:rsidR="00F44BF7" w:rsidRPr="009D1A1D">
        <w:t xml:space="preserve">A Importância de começar com fatos concretos é que </w:t>
      </w:r>
      <w:r w:rsidRPr="009D1A1D">
        <w:t xml:space="preserve">a </w:t>
      </w:r>
      <w:r w:rsidR="00F44BF7" w:rsidRPr="009D1A1D">
        <w:t>reunião não se perca n</w:t>
      </w:r>
      <w:r w:rsidRPr="009D1A1D">
        <w:t>uma discussão intelectual que não</w:t>
      </w:r>
      <w:r w:rsidR="00F44BF7" w:rsidRPr="009D1A1D">
        <w:t xml:space="preserve"> leva a nada, mas coloque os participantes com o pé </w:t>
      </w:r>
      <w:r w:rsidRPr="009D1A1D">
        <w:t>no</w:t>
      </w:r>
      <w:r w:rsidR="00F44BF7" w:rsidRPr="009D1A1D">
        <w:t xml:space="preserve"> chão. Não se fala de uma fraternidade romântica e u</w:t>
      </w:r>
      <w:r w:rsidRPr="009D1A1D">
        <w:t>ma</w:t>
      </w:r>
      <w:r w:rsidR="00F44BF7" w:rsidRPr="009D1A1D">
        <w:t xml:space="preserve"> opção pelos pobres</w:t>
      </w:r>
      <w:r w:rsidRPr="009D1A1D">
        <w:t xml:space="preserve"> "nas nuvens", mas dentro das ex</w:t>
      </w:r>
      <w:r w:rsidR="00F44BF7" w:rsidRPr="009D1A1D">
        <w:t>periências e acontecimentos que tocam na vi</w:t>
      </w:r>
      <w:r w:rsidRPr="009D1A1D">
        <w:t>da diária dos</w:t>
      </w:r>
      <w:r w:rsidR="00F44BF7" w:rsidRPr="009D1A1D">
        <w:t xml:space="preserve"> participantes. Procura-se</w:t>
      </w:r>
      <w:r w:rsidRPr="009D1A1D">
        <w:t xml:space="preserve"> construir a casa começando com o</w:t>
      </w:r>
      <w:r w:rsidR="00F44BF7" w:rsidRPr="009D1A1D">
        <w:t xml:space="preserve"> alicerce, não com o telhado. Assim os participantes c</w:t>
      </w:r>
      <w:r w:rsidRPr="009D1A1D">
        <w:t>o</w:t>
      </w:r>
      <w:r w:rsidR="00F44BF7" w:rsidRPr="009D1A1D">
        <w:t>meçam a olhar a realidade ao seu redor com outros olho</w:t>
      </w:r>
      <w:r w:rsidRPr="009D1A1D">
        <w:t>s.</w:t>
      </w:r>
      <w:r w:rsidR="00F44BF7" w:rsidRPr="009D1A1D">
        <w:t xml:space="preserve"> Começam a notar coisas </w:t>
      </w:r>
      <w:r w:rsidRPr="009D1A1D">
        <w:t>que não notavam antes. A fé come</w:t>
      </w:r>
      <w:r w:rsidR="00F44BF7" w:rsidRPr="009D1A1D">
        <w:t>ça a ser colocada dentro dos acontecimentos da vida.</w:t>
      </w:r>
      <w:r w:rsidRPr="009D1A1D">
        <w:t xml:space="preserve"> A</w:t>
      </w:r>
      <w:r w:rsidR="009D1A1D" w:rsidRPr="009D1A1D">
        <w:rPr>
          <w:spacing w:val="1"/>
          <w:lang w:val="pt-PT"/>
        </w:rPr>
        <w:t xml:space="preserve"> religião sai da sacristia para ser uma resposta às angús</w:t>
      </w:r>
      <w:r w:rsidR="009D1A1D" w:rsidRPr="009D1A1D">
        <w:rPr>
          <w:spacing w:val="1"/>
          <w:lang w:val="pt-PT"/>
        </w:rPr>
        <w:softHyphen/>
      </w:r>
      <w:r w:rsidR="009D1A1D" w:rsidRPr="009D1A1D">
        <w:rPr>
          <w:spacing w:val="-4"/>
          <w:lang w:val="pt-PT"/>
        </w:rPr>
        <w:t xml:space="preserve">tias do homem. O hábito de anotar fatos significantes para </w:t>
      </w:r>
      <w:r w:rsidR="009D1A1D" w:rsidRPr="009D1A1D">
        <w:rPr>
          <w:lang w:val="pt-PT"/>
        </w:rPr>
        <w:t xml:space="preserve">serem levados à reunião de grupo é Importante </w:t>
      </w:r>
      <w:r w:rsidR="009D1A1D" w:rsidRPr="009D1A1D">
        <w:rPr>
          <w:spacing w:val="2"/>
          <w:lang w:val="pt-PT"/>
        </w:rPr>
        <w:t>Ouestiona-se sobretudo a prática de cada um diante dos</w:t>
      </w:r>
      <w:r w:rsidR="009D1A1D">
        <w:rPr>
          <w:spacing w:val="2"/>
          <w:lang w:val="pt-PT"/>
        </w:rPr>
        <w:t xml:space="preserve"> </w:t>
      </w:r>
      <w:r w:rsidR="009D1A1D" w:rsidRPr="009D1A1D">
        <w:rPr>
          <w:spacing w:val="-9"/>
          <w:lang w:val="pt-PT"/>
        </w:rPr>
        <w:t xml:space="preserve">fatos. </w:t>
      </w:r>
    </w:p>
    <w:p w:rsidR="00F44BF7" w:rsidRDefault="00F44BF7" w:rsidP="0047297A">
      <w:pPr>
        <w:spacing w:after="0"/>
        <w:jc w:val="both"/>
        <w:rPr>
          <w:rFonts w:cstheme="minorHAnsi"/>
        </w:rPr>
      </w:pPr>
    </w:p>
    <w:p w:rsidR="009D1A1D" w:rsidRPr="009D1A1D" w:rsidRDefault="009D1A1D" w:rsidP="009D1A1D">
      <w:pPr>
        <w:pStyle w:val="SemEspaamento"/>
        <w:rPr>
          <w:rFonts w:cstheme="minorHAnsi"/>
          <w:b/>
          <w:sz w:val="34"/>
          <w:szCs w:val="34"/>
          <w:lang w:val="pt-PT"/>
        </w:rPr>
      </w:pPr>
      <w:r w:rsidRPr="009D1A1D">
        <w:rPr>
          <w:rFonts w:cstheme="minorHAnsi"/>
          <w:b/>
          <w:sz w:val="34"/>
          <w:szCs w:val="34"/>
          <w:lang w:val="pt-PT"/>
        </w:rPr>
        <w:t>DESCONFlÔMETRO</w:t>
      </w:r>
    </w:p>
    <w:p w:rsidR="009D1A1D" w:rsidRPr="0047297A" w:rsidRDefault="009D1A1D" w:rsidP="0047297A">
      <w:pPr>
        <w:spacing w:after="0"/>
        <w:jc w:val="both"/>
        <w:rPr>
          <w:rFonts w:cstheme="minorHAnsi"/>
        </w:rPr>
      </w:pPr>
    </w:p>
    <w:p w:rsidR="009D1A1D" w:rsidRDefault="009D1A1D" w:rsidP="009D1A1D">
      <w:pPr>
        <w:pStyle w:val="SemEspaamento"/>
        <w:jc w:val="both"/>
        <w:rPr>
          <w:spacing w:val="-4"/>
          <w:lang w:val="pt-PT"/>
        </w:rPr>
      </w:pPr>
      <w:r>
        <w:rPr>
          <w:spacing w:val="-4"/>
          <w:lang w:val="pt-PT"/>
        </w:rPr>
        <w:tab/>
        <w:t xml:space="preserve">Nesta primeira fase do método aprendemos a ligar o nosso </w:t>
      </w:r>
      <w:r>
        <w:rPr>
          <w:lang w:val="pt-PT"/>
        </w:rPr>
        <w:t>"desconfiômetro". Nem todas as afirmações que são apre</w:t>
      </w:r>
      <w:r>
        <w:rPr>
          <w:lang w:val="pt-PT"/>
        </w:rPr>
        <w:softHyphen/>
        <w:t xml:space="preserve">sentadas como fatos são, na verdade, fatos. No tocante ao </w:t>
      </w:r>
      <w:r>
        <w:rPr>
          <w:spacing w:val="-5"/>
          <w:lang w:val="pt-PT"/>
        </w:rPr>
        <w:t>problema de favelas há muitas afirmações que são frequen</w:t>
      </w:r>
      <w:r>
        <w:rPr>
          <w:spacing w:val="-5"/>
          <w:lang w:val="pt-PT"/>
        </w:rPr>
        <w:softHyphen/>
      </w:r>
      <w:r>
        <w:rPr>
          <w:spacing w:val="-2"/>
          <w:lang w:val="pt-PT"/>
        </w:rPr>
        <w:t>temente apresentadas como fatos que precisam ser ques</w:t>
      </w:r>
      <w:r>
        <w:rPr>
          <w:spacing w:val="-2"/>
          <w:lang w:val="pt-PT"/>
        </w:rPr>
        <w:softHyphen/>
      </w:r>
      <w:r>
        <w:rPr>
          <w:lang w:val="pt-PT"/>
        </w:rPr>
        <w:t>tionados, como por exemplo: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  <w:r>
        <w:rPr>
          <w:spacing w:val="4"/>
          <w:lang w:val="pt-PT"/>
        </w:rPr>
        <w:t>"Só não sobe na vida quem não quer".</w:t>
      </w:r>
    </w:p>
    <w:p w:rsidR="009D1A1D" w:rsidRDefault="009D1A1D" w:rsidP="009D1A1D">
      <w:pPr>
        <w:pStyle w:val="SemEspaamento"/>
        <w:jc w:val="both"/>
        <w:rPr>
          <w:spacing w:val="2"/>
          <w:lang w:val="pt-PT"/>
        </w:rPr>
      </w:pPr>
      <w:r>
        <w:rPr>
          <w:spacing w:val="2"/>
          <w:lang w:val="pt-PT"/>
        </w:rPr>
        <w:t>"A maioria dos favelados é vagabundo".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  <w:r>
        <w:rPr>
          <w:spacing w:val="4"/>
          <w:lang w:val="pt-PT"/>
        </w:rPr>
        <w:t>"Pobre é pobre porque não quer trabalhar".</w:t>
      </w:r>
    </w:p>
    <w:p w:rsidR="009D1A1D" w:rsidRPr="009D1A1D" w:rsidRDefault="009D1A1D" w:rsidP="009D1A1D">
      <w:pPr>
        <w:pStyle w:val="SemEspaamento"/>
        <w:rPr>
          <w:lang w:val="pt-PT"/>
        </w:rPr>
      </w:pPr>
      <w:r>
        <w:rPr>
          <w:lang w:val="pt-PT"/>
        </w:rPr>
        <w:t>"Nas favelas há muita gente com televisão a cores e carro".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  <w:r>
        <w:rPr>
          <w:spacing w:val="4"/>
          <w:lang w:val="pt-PT"/>
        </w:rPr>
        <w:t>"Nas favelas há muito assaltante e gente ruim".</w:t>
      </w:r>
    </w:p>
    <w:p w:rsidR="009D1A1D" w:rsidRDefault="009D1A1D" w:rsidP="009D1A1D">
      <w:pPr>
        <w:pStyle w:val="SemEspaamento"/>
        <w:jc w:val="both"/>
        <w:rPr>
          <w:spacing w:val="2"/>
          <w:lang w:val="pt-PT"/>
        </w:rPr>
      </w:pPr>
      <w:r>
        <w:rPr>
          <w:spacing w:val="2"/>
          <w:lang w:val="pt-PT"/>
        </w:rPr>
        <w:t>Numa reunião de grupo um bom coordenador pode des</w:t>
      </w:r>
      <w:r>
        <w:rPr>
          <w:spacing w:val="2"/>
          <w:lang w:val="pt-PT"/>
        </w:rPr>
        <w:softHyphen/>
      </w:r>
      <w:r>
        <w:rPr>
          <w:lang w:val="pt-PT"/>
        </w:rPr>
        <w:t>montar este tipo de afirmação com algumas perguntas do tipo: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  <w:r>
        <w:rPr>
          <w:spacing w:val="4"/>
          <w:lang w:val="pt-PT"/>
        </w:rPr>
        <w:t>Como você sabe? Você já esteve numa favela?</w:t>
      </w:r>
    </w:p>
    <w:p w:rsidR="009D1A1D" w:rsidRDefault="009D1A1D" w:rsidP="009D1A1D">
      <w:pPr>
        <w:pStyle w:val="SemEspaamento"/>
        <w:jc w:val="both"/>
        <w:rPr>
          <w:spacing w:val="2"/>
          <w:lang w:val="pt-PT"/>
        </w:rPr>
      </w:pPr>
      <w:r>
        <w:rPr>
          <w:spacing w:val="2"/>
          <w:lang w:val="pt-PT"/>
        </w:rPr>
        <w:t>"Muita gente", a "maioria", significa quantas pessoas?</w:t>
      </w:r>
    </w:p>
    <w:p w:rsidR="009D1A1D" w:rsidRDefault="009D1A1D" w:rsidP="009D1A1D">
      <w:pPr>
        <w:pStyle w:val="SemEspaamento"/>
        <w:jc w:val="both"/>
        <w:rPr>
          <w:spacing w:val="1"/>
          <w:lang w:val="pt-PT"/>
        </w:rPr>
      </w:pPr>
      <w:r>
        <w:rPr>
          <w:spacing w:val="1"/>
          <w:lang w:val="pt-PT"/>
        </w:rPr>
        <w:t xml:space="preserve">É justo, a partir de alguns exemplos, generalizar ao ponto </w:t>
      </w:r>
      <w:r>
        <w:rPr>
          <w:lang w:val="pt-PT"/>
        </w:rPr>
        <w:t>de condenar toda uma população?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  <w:r>
        <w:rPr>
          <w:spacing w:val="-1"/>
          <w:lang w:val="pt-PT"/>
        </w:rPr>
        <w:t xml:space="preserve">São somente as favelas que têm gente que rouba? Quem </w:t>
      </w:r>
      <w:r>
        <w:rPr>
          <w:spacing w:val="4"/>
          <w:lang w:val="pt-PT"/>
        </w:rPr>
        <w:t>rouba mais? Basta fazer esforço para subir na vida?</w:t>
      </w:r>
    </w:p>
    <w:p w:rsidR="009D1A1D" w:rsidRDefault="009D1A1D" w:rsidP="009D1A1D">
      <w:pPr>
        <w:pStyle w:val="SemEspaamento"/>
        <w:jc w:val="both"/>
        <w:rPr>
          <w:spacing w:val="4"/>
          <w:lang w:val="pt-PT"/>
        </w:rPr>
      </w:pPr>
    </w:p>
    <w:p w:rsidR="009D1A1D" w:rsidRPr="009D1A1D" w:rsidRDefault="009D1A1D" w:rsidP="009D1A1D">
      <w:pPr>
        <w:pStyle w:val="SemEspaamento"/>
        <w:jc w:val="both"/>
        <w:rPr>
          <w:b/>
          <w:spacing w:val="4"/>
          <w:sz w:val="34"/>
          <w:szCs w:val="34"/>
          <w:lang w:val="pt-PT"/>
        </w:rPr>
      </w:pPr>
      <w:r w:rsidRPr="009D1A1D">
        <w:rPr>
          <w:b/>
          <w:spacing w:val="4"/>
          <w:sz w:val="34"/>
          <w:szCs w:val="34"/>
          <w:lang w:val="pt-PT"/>
        </w:rPr>
        <w:t>CAUSAS</w:t>
      </w:r>
    </w:p>
    <w:p w:rsidR="009D1A1D" w:rsidRDefault="009D1A1D" w:rsidP="009D1A1D">
      <w:pPr>
        <w:pStyle w:val="SemEspaamento"/>
        <w:jc w:val="both"/>
        <w:rPr>
          <w:rFonts w:cstheme="minorHAnsi"/>
          <w:lang w:val="pt-PT"/>
        </w:rPr>
      </w:pPr>
    </w:p>
    <w:p w:rsidR="009D1A1D" w:rsidRPr="009D1A1D" w:rsidRDefault="009D1A1D" w:rsidP="009D1A1D">
      <w:pPr>
        <w:pStyle w:val="SemEspaamen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ab/>
      </w:r>
      <w:r w:rsidRPr="009D1A1D">
        <w:rPr>
          <w:rFonts w:cstheme="minorHAnsi"/>
          <w:lang w:val="pt-PT"/>
        </w:rPr>
        <w:t xml:space="preserve">A grande eficácia do método Ver-Julgar-Agir é que ele </w:t>
      </w:r>
      <w:r w:rsidRPr="009D1A1D">
        <w:rPr>
          <w:rFonts w:cstheme="minorHAnsi"/>
          <w:spacing w:val="1"/>
          <w:lang w:val="pt-PT"/>
        </w:rPr>
        <w:t xml:space="preserve">aprofunda as causas. O início de toda a cura vem de um </w:t>
      </w:r>
      <w:r w:rsidRPr="009D1A1D">
        <w:rPr>
          <w:rFonts w:cstheme="minorHAnsi"/>
          <w:lang w:val="pt-PT"/>
        </w:rPr>
        <w:t xml:space="preserve">bom diagnóstico. Um dos motivos porque a Igreja não conseguiu </w:t>
      </w:r>
      <w:r w:rsidRPr="009D1A1D">
        <w:rPr>
          <w:rFonts w:cstheme="minorHAnsi"/>
          <w:lang w:val="pt-PT"/>
        </w:rPr>
        <w:lastRenderedPageBreak/>
        <w:t xml:space="preserve">transformar a sociedade com os valores do </w:t>
      </w:r>
      <w:r w:rsidRPr="009D1A1D">
        <w:rPr>
          <w:rFonts w:cstheme="minorHAnsi"/>
          <w:spacing w:val="2"/>
          <w:lang w:val="pt-PT"/>
        </w:rPr>
        <w:t xml:space="preserve">Evangelho (o amor, a fraternidade, a igualdade, o perdão, </w:t>
      </w:r>
      <w:r w:rsidRPr="009D1A1D">
        <w:rPr>
          <w:rFonts w:cstheme="minorHAnsi"/>
          <w:lang w:val="pt-PT"/>
        </w:rPr>
        <w:t xml:space="preserve">a autoridade como serviço, a dignidade da pessoa humana. </w:t>
      </w:r>
      <w:r w:rsidRPr="009D1A1D">
        <w:rPr>
          <w:rFonts w:cstheme="minorHAnsi"/>
          <w:spacing w:val="-3"/>
          <w:lang w:val="pt-PT"/>
        </w:rPr>
        <w:t xml:space="preserve">a liberdade) é que durante muito tempo fazia o que alguns </w:t>
      </w:r>
      <w:r w:rsidRPr="009D1A1D">
        <w:rPr>
          <w:rFonts w:cstheme="minorHAnsi"/>
          <w:spacing w:val="3"/>
          <w:lang w:val="pt-PT"/>
        </w:rPr>
        <w:t xml:space="preserve">chamam cie "pastoral do tatu" É a história do agricultor </w:t>
      </w:r>
      <w:r w:rsidRPr="009D1A1D">
        <w:rPr>
          <w:rFonts w:cstheme="minorHAnsi"/>
          <w:lang w:val="pt-PT"/>
        </w:rPr>
        <w:t>que tinha um tatu no seu campo que fazia muitos buracos.</w:t>
      </w:r>
    </w:p>
    <w:p w:rsidR="009D1A1D" w:rsidRDefault="009D1A1D" w:rsidP="009D1A1D">
      <w:pPr>
        <w:pStyle w:val="SemEspaamento"/>
        <w:jc w:val="both"/>
        <w:rPr>
          <w:spacing w:val="-1"/>
          <w:lang w:val="pt-PT"/>
        </w:rPr>
      </w:pP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agricultor, todos os dias, ao levantar-se, tapava os novos buracos. Não percebia que não bastava atingir os efeitos; que a solução era "dar um jeito no tatu".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D4761E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 xml:space="preserve">Uma doença não se cura com remédio para aliviar a dor, mas com medidas </w:t>
      </w:r>
      <w:r>
        <w:rPr>
          <w:rFonts w:cstheme="minorHAnsi"/>
        </w:rPr>
        <w:t>que atinjam as causas da doença.</w:t>
      </w:r>
      <w:r w:rsidR="00F44BF7" w:rsidRPr="0047297A">
        <w:rPr>
          <w:rFonts w:cstheme="minorHAnsi"/>
        </w:rPr>
        <w:t xml:space="preserve"> </w:t>
      </w:r>
    </w:p>
    <w:p w:rsidR="00D4761E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Nesta etapa pergunta-se porque existem favelas.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As</w:t>
      </w:r>
      <w:r>
        <w:rPr>
          <w:rFonts w:cstheme="minorHAnsi"/>
        </w:rPr>
        <w:t xml:space="preserve"> respostas vão revelar vários níveis de causas. Algu</w:t>
      </w:r>
      <w:r w:rsidR="00F44BF7" w:rsidRPr="0047297A">
        <w:rPr>
          <w:rFonts w:cstheme="minorHAnsi"/>
        </w:rPr>
        <w:t>mas causas serão efeitos de causas mais aprofundadas. Afirmaçõe</w:t>
      </w:r>
      <w:r>
        <w:rPr>
          <w:rFonts w:cstheme="minorHAnsi"/>
        </w:rPr>
        <w:t>s muitas vezes apresentadas com</w:t>
      </w:r>
      <w:r w:rsidR="00F44BF7" w:rsidRPr="0047297A">
        <w:rPr>
          <w:rFonts w:cstheme="minorHAnsi"/>
        </w:rPr>
        <w:t>o causas, ao serem examinadas mais de perto, se revelam como sem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fundamento. São as causas aparentes que freq</w:t>
      </w:r>
      <w:r>
        <w:rPr>
          <w:rFonts w:cstheme="minorHAnsi"/>
        </w:rPr>
        <w:t>u</w:t>
      </w:r>
      <w:r w:rsidR="00F44BF7" w:rsidRPr="0047297A">
        <w:rPr>
          <w:rFonts w:cstheme="minorHAnsi"/>
        </w:rPr>
        <w:t>entemente são aceitas sem questionamento.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As causas podem ser divididas em causas aparentes, causas imediatas, causas secundárias e causa principal. É importante levantar os vários tip</w:t>
      </w:r>
      <w:r>
        <w:rPr>
          <w:rFonts w:cstheme="minorHAnsi"/>
        </w:rPr>
        <w:t>os de causas para poder ter uma</w:t>
      </w:r>
      <w:r w:rsidR="00F44BF7" w:rsidRPr="0047297A">
        <w:rPr>
          <w:rFonts w:cstheme="minorHAnsi"/>
        </w:rPr>
        <w:t xml:space="preserve"> visão global da realidade sobre a qual se pretende atuar e para que o grupo possa escolher uma ação que esteja dentro da sua capacidade</w:t>
      </w:r>
      <w:r>
        <w:rPr>
          <w:rFonts w:cstheme="minorHAnsi"/>
        </w:rPr>
        <w:t>.</w:t>
      </w:r>
      <w:r w:rsidR="00F44BF7" w:rsidRPr="0047297A">
        <w:rPr>
          <w:rFonts w:cstheme="minorHAnsi"/>
        </w:rPr>
        <w:t xml:space="preserve"> Não é possível entender o funcionamento das estruturas de dominação em nossa sociedade se no</w:t>
      </w:r>
      <w:r>
        <w:rPr>
          <w:rFonts w:cstheme="minorHAnsi"/>
        </w:rPr>
        <w:t>s restringirmos a fatos isolados. É neces</w:t>
      </w:r>
      <w:r w:rsidR="00F44BF7" w:rsidRPr="0047297A">
        <w:rPr>
          <w:rFonts w:cstheme="minorHAnsi"/>
        </w:rPr>
        <w:t>sário enxergar a conexão entre estes fatos através de um aprofundamento de causas que leve a uma visão mais global da realidade onde estamos inseridos.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Tomando como tema "a violência crimina</w:t>
      </w:r>
      <w:r>
        <w:rPr>
          <w:rFonts w:cstheme="minorHAnsi"/>
        </w:rPr>
        <w:t>l</w:t>
      </w:r>
      <w:r w:rsidR="00F44BF7" w:rsidRPr="0047297A">
        <w:rPr>
          <w:rFonts w:cstheme="minorHAnsi"/>
        </w:rPr>
        <w:t>", o seguinte</w:t>
      </w:r>
      <w:r>
        <w:rPr>
          <w:rFonts w:cstheme="minorHAnsi"/>
        </w:rPr>
        <w:t xml:space="preserve"> quadr</w:t>
      </w:r>
      <w:r w:rsidR="00F44BF7" w:rsidRPr="0047297A">
        <w:rPr>
          <w:rFonts w:cstheme="minorHAnsi"/>
        </w:rPr>
        <w:t>o mostra com mais clareza a distinção entre os vários tipos de causas: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F44BF7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D4761E">
        <w:rPr>
          <w:rFonts w:cstheme="minorHAnsi"/>
          <w:b/>
        </w:rPr>
        <w:t>Causa principal:</w:t>
      </w:r>
      <w:r w:rsidR="00F44BF7" w:rsidRPr="0047297A">
        <w:rPr>
          <w:rFonts w:cstheme="minorHAnsi"/>
        </w:rPr>
        <w:t xml:space="preserve"> capitalismo selvagem</w:t>
      </w:r>
    </w:p>
    <w:p w:rsidR="00D4761E" w:rsidRPr="0047297A" w:rsidRDefault="00D4761E" w:rsidP="0047297A">
      <w:pPr>
        <w:spacing w:after="0"/>
        <w:jc w:val="both"/>
        <w:rPr>
          <w:rFonts w:cstheme="minorHAnsi"/>
        </w:rPr>
      </w:pPr>
    </w:p>
    <w:p w:rsidR="00F44BF7" w:rsidRPr="0047297A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D4761E">
        <w:rPr>
          <w:rFonts w:cstheme="minorHAnsi"/>
          <w:b/>
        </w:rPr>
        <w:t>Causas secundárias:</w:t>
      </w:r>
      <w:r w:rsidR="00F44BF7" w:rsidRPr="0047297A">
        <w:rPr>
          <w:rFonts w:cstheme="minorHAnsi"/>
        </w:rPr>
        <w:t xml:space="preserve"> polícia mal selecionada, corrupção, leis para ricos e para pobres, prisões ilegais, sistema penitenciário, menores abandonados, problema de moradia,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analfabetismo, ambiente que deforma, povo não organizado.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F44BF7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D4761E">
        <w:rPr>
          <w:rFonts w:cstheme="minorHAnsi"/>
          <w:b/>
        </w:rPr>
        <w:t xml:space="preserve">Causas imediatas: </w:t>
      </w:r>
      <w:r w:rsidR="00F44BF7" w:rsidRPr="0047297A">
        <w:rPr>
          <w:rFonts w:cstheme="minorHAnsi"/>
        </w:rPr>
        <w:t>violência policial, esquadrão da morte, tráfico d</w:t>
      </w:r>
      <w:r>
        <w:rPr>
          <w:rFonts w:cstheme="minorHAnsi"/>
        </w:rPr>
        <w:t>e tóxico, fome, baixos salários.</w:t>
      </w:r>
    </w:p>
    <w:p w:rsidR="00D4761E" w:rsidRPr="0047297A" w:rsidRDefault="00D4761E" w:rsidP="0047297A">
      <w:pPr>
        <w:spacing w:after="0"/>
        <w:jc w:val="both"/>
        <w:rPr>
          <w:rFonts w:cstheme="minorHAnsi"/>
        </w:rPr>
      </w:pPr>
    </w:p>
    <w:p w:rsidR="00F44BF7" w:rsidRDefault="00D4761E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D4761E">
        <w:rPr>
          <w:rFonts w:cstheme="minorHAnsi"/>
          <w:b/>
        </w:rPr>
        <w:t>Causas aparentes:</w:t>
      </w:r>
      <w:r w:rsidR="00F44BF7" w:rsidRPr="0047297A">
        <w:rPr>
          <w:rFonts w:cstheme="minorHAnsi"/>
        </w:rPr>
        <w:t xml:space="preserve"> necessidade de matar mais bandidos, falta </w:t>
      </w:r>
      <w:r>
        <w:rPr>
          <w:rFonts w:cstheme="minorHAnsi"/>
        </w:rPr>
        <w:t xml:space="preserve">de apoio ao esquadrão da morte, </w:t>
      </w:r>
      <w:r w:rsidR="00F44BF7" w:rsidRPr="0047297A">
        <w:rPr>
          <w:rFonts w:cstheme="minorHAnsi"/>
        </w:rPr>
        <w:t>o povo deve linchar mais bandidos, as pessoas não têm armas.</w:t>
      </w:r>
    </w:p>
    <w:p w:rsidR="00D4761E" w:rsidRDefault="00D4761E" w:rsidP="0047297A">
      <w:pPr>
        <w:spacing w:after="0"/>
        <w:jc w:val="both"/>
        <w:rPr>
          <w:rFonts w:cstheme="minorHAnsi"/>
        </w:rPr>
      </w:pPr>
    </w:p>
    <w:p w:rsidR="00D4761E" w:rsidRPr="00D4761E" w:rsidRDefault="00D4761E" w:rsidP="00D4761E">
      <w:pPr>
        <w:pStyle w:val="SemEspaamento"/>
        <w:jc w:val="both"/>
        <w:rPr>
          <w:b/>
          <w:sz w:val="34"/>
          <w:szCs w:val="34"/>
        </w:rPr>
      </w:pPr>
      <w:r w:rsidRPr="00D4761E">
        <w:rPr>
          <w:b/>
          <w:sz w:val="34"/>
          <w:szCs w:val="34"/>
        </w:rPr>
        <w:t>PROBLEMA: VIOLÊNCIA</w:t>
      </w:r>
    </w:p>
    <w:p w:rsidR="00D4761E" w:rsidRDefault="00D4761E" w:rsidP="00D4761E">
      <w:pPr>
        <w:pStyle w:val="SemEspaamento"/>
        <w:jc w:val="both"/>
      </w:pPr>
    </w:p>
    <w:p w:rsidR="00D4761E" w:rsidRDefault="00D4761E" w:rsidP="00D4761E">
      <w:pPr>
        <w:pStyle w:val="SemEspaamento"/>
        <w:jc w:val="both"/>
      </w:pPr>
      <w:r>
        <w:tab/>
      </w:r>
      <w:r w:rsidRPr="00D4761E">
        <w:t>O aprofundamento de causas muitas vezes vai suscitar a necessidade de uma formação mais teórica a partir das ciências humanas.</w:t>
      </w:r>
    </w:p>
    <w:p w:rsidR="00BA3229" w:rsidRPr="00D4761E" w:rsidRDefault="00BA3229" w:rsidP="00D4761E">
      <w:pPr>
        <w:pStyle w:val="SemEspaamento"/>
        <w:jc w:val="both"/>
      </w:pPr>
    </w:p>
    <w:p w:rsidR="00D4761E" w:rsidRPr="00D4761E" w:rsidRDefault="00BA3229" w:rsidP="00D4761E">
      <w:pPr>
        <w:pStyle w:val="SemEspaamento"/>
        <w:jc w:val="both"/>
      </w:pPr>
      <w:r>
        <w:tab/>
      </w:r>
      <w:r w:rsidR="00D4761E" w:rsidRPr="00D4761E">
        <w:t>As causas profundas d</w:t>
      </w:r>
      <w:r>
        <w:t>e muitos problemas que enfrenta</w:t>
      </w:r>
      <w:r w:rsidR="00D4761E" w:rsidRPr="00D4761E">
        <w:t>mos se encontram nas</w:t>
      </w:r>
      <w:r>
        <w:t xml:space="preserve"> estruturas sócio-político-econôm</w:t>
      </w:r>
      <w:r w:rsidR="00D4761E" w:rsidRPr="00D4761E">
        <w:t>i</w:t>
      </w:r>
      <w:r>
        <w:t>c</w:t>
      </w:r>
      <w:r w:rsidR="00D4761E" w:rsidRPr="00D4761E">
        <w:t xml:space="preserve">as injustas que nos cercam. Isto não significa que, para fazer </w:t>
      </w:r>
      <w:r w:rsidR="00D4761E" w:rsidRPr="00D4761E">
        <w:lastRenderedPageBreak/>
        <w:t xml:space="preserve">uma reunião de grupo, os participantes devem </w:t>
      </w:r>
      <w:r>
        <w:t>ser formados em sociologia, polí</w:t>
      </w:r>
      <w:r w:rsidR="00D4761E" w:rsidRPr="00D4761E">
        <w:t>tica e economia. Significa que devemos ter uma v</w:t>
      </w:r>
      <w:r>
        <w:t>isão menos simplista e menos in</w:t>
      </w:r>
      <w:r w:rsidR="00D4761E" w:rsidRPr="00D4761E">
        <w:t>gênua da sociedade onde vivemos e pela qual somos responsáveis e da qual somos sujeitos.</w:t>
      </w:r>
    </w:p>
    <w:p w:rsidR="00BA3229" w:rsidRDefault="00BA3229" w:rsidP="00D4761E">
      <w:pPr>
        <w:pStyle w:val="SemEspaamento"/>
        <w:jc w:val="both"/>
      </w:pPr>
    </w:p>
    <w:p w:rsidR="00D4761E" w:rsidRPr="00D4761E" w:rsidRDefault="00BA3229" w:rsidP="00D4761E">
      <w:pPr>
        <w:pStyle w:val="SemEspaamento"/>
        <w:jc w:val="both"/>
      </w:pPr>
      <w:r>
        <w:tab/>
      </w:r>
      <w:r w:rsidR="00D4761E" w:rsidRPr="00D4761E">
        <w:t>Para isso é necessár</w:t>
      </w:r>
      <w:r>
        <w:t>io um certo aprofundamento atra</w:t>
      </w:r>
      <w:r w:rsidR="00D4761E" w:rsidRPr="00D4761E">
        <w:t>vés de leitura de jornais, revistas, livros, palestras e cursos formando lideranças.</w:t>
      </w:r>
    </w:p>
    <w:p w:rsidR="00BA3229" w:rsidRDefault="00BA3229" w:rsidP="00D4761E">
      <w:pPr>
        <w:pStyle w:val="SemEspaamento"/>
        <w:jc w:val="both"/>
      </w:pPr>
    </w:p>
    <w:p w:rsidR="00F44BF7" w:rsidRPr="0047297A" w:rsidRDefault="00BA3229" w:rsidP="00D4761E">
      <w:pPr>
        <w:pStyle w:val="SemEspaamento"/>
        <w:jc w:val="both"/>
      </w:pPr>
      <w:r>
        <w:tab/>
      </w:r>
      <w:r w:rsidR="00D4761E" w:rsidRPr="00D4761E">
        <w:t>Um outro exemplo: M</w:t>
      </w:r>
      <w:r>
        <w:t>uitos de nossos grupos e comuni</w:t>
      </w:r>
      <w:r w:rsidR="00D4761E" w:rsidRPr="00D4761E">
        <w:t>dades vão mal porque não conseguimos diagnosticar as raízes das crises pelas quais passam. Confundimos efei</w:t>
      </w:r>
      <w:r>
        <w:t>tos com causas. Os motivos frequ</w:t>
      </w:r>
      <w:r w:rsidR="00D4761E" w:rsidRPr="00D4761E">
        <w:t xml:space="preserve">entemente apresentados pelos membros, como falta de interesse, acomodação, "ninguém quer nada com nada", egoísmo... são, na realidade, efeitos de causas mais profundas. </w:t>
      </w:r>
      <w:r>
        <w:t>D</w:t>
      </w:r>
      <w:r w:rsidR="00D4761E" w:rsidRPr="00D4761E">
        <w:t>eve-se perguntar por que há falta de interesse etc.</w:t>
      </w:r>
    </w:p>
    <w:p w:rsidR="00BA3229" w:rsidRDefault="00BA3229" w:rsidP="00D4761E">
      <w:pPr>
        <w:pStyle w:val="SemEspaamento"/>
        <w:jc w:val="both"/>
      </w:pPr>
    </w:p>
    <w:p w:rsidR="00BA3229" w:rsidRPr="00BA3229" w:rsidRDefault="00BA3229" w:rsidP="00D4761E">
      <w:pPr>
        <w:pStyle w:val="SemEspaamento"/>
        <w:jc w:val="both"/>
        <w:rPr>
          <w:b/>
          <w:sz w:val="34"/>
          <w:szCs w:val="34"/>
        </w:rPr>
      </w:pPr>
      <w:r w:rsidRPr="00BA3229">
        <w:rPr>
          <w:b/>
          <w:sz w:val="34"/>
          <w:szCs w:val="34"/>
        </w:rPr>
        <w:t>CONSEQUÊNCIAS</w:t>
      </w:r>
    </w:p>
    <w:p w:rsidR="00BA3229" w:rsidRDefault="00BA3229" w:rsidP="00D4761E">
      <w:pPr>
        <w:pStyle w:val="SemEspaamento"/>
        <w:jc w:val="both"/>
      </w:pPr>
    </w:p>
    <w:p w:rsidR="00BA3229" w:rsidRDefault="00BA3229" w:rsidP="00BA3229">
      <w:pPr>
        <w:pStyle w:val="SemEspaamento"/>
        <w:jc w:val="both"/>
      </w:pPr>
      <w:r>
        <w:tab/>
        <w:t>O aprofundamento das consequências tem como finalidade conscientizar as pessoas sobre a amplitude e a gravidade do problema em discussão, para que sintam a urgência de fazer algo, em vez de seguir uni certo comportamento e tomada de posição que está contribuindo para agravar o problema. É uma experiência que todos nós tivemos num nível mais pessoal. Muitas vezes deixamos de fazer "uma bobagem" ao pesar</w:t>
      </w:r>
      <w:r w:rsidR="000A633C">
        <w:t xml:space="preserve"> as consequências negativas, ou </w:t>
      </w:r>
      <w:r>
        <w:t>fizemos algo desagradável ao fixarmos as consequências positivas.</w:t>
      </w:r>
    </w:p>
    <w:p w:rsidR="00BA3229" w:rsidRDefault="00BA3229" w:rsidP="00BA3229">
      <w:pPr>
        <w:pStyle w:val="SemEspaamento"/>
        <w:jc w:val="both"/>
      </w:pPr>
    </w:p>
    <w:p w:rsidR="00F44BF7" w:rsidRPr="0047297A" w:rsidRDefault="00BA3229" w:rsidP="00BA3229">
      <w:pPr>
        <w:pStyle w:val="SemEspaamento"/>
        <w:jc w:val="both"/>
      </w:pPr>
      <w:r>
        <w:tab/>
        <w:t>O aprofundamento das consequências também completa o retrato do levantamento da realidade do tema tratado.</w:t>
      </w:r>
      <w:r w:rsidR="00F44BF7" w:rsidRPr="0047297A">
        <w:t xml:space="preserve"> 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DF4500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Exemplos de perguntas sobre o tema "favelas":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>—</w:t>
      </w:r>
      <w:r w:rsidR="00DF4500">
        <w:rPr>
          <w:rFonts w:cstheme="minorHAnsi"/>
        </w:rPr>
        <w:tab/>
      </w:r>
      <w:r w:rsidRPr="0047297A">
        <w:rPr>
          <w:rFonts w:cstheme="minorHAnsi"/>
        </w:rPr>
        <w:t xml:space="preserve"> As favelas, em cidades como São Paulo, crescem cinco vezes mais do que o crescimento </w:t>
      </w:r>
      <w:r w:rsidR="00DF4500">
        <w:rPr>
          <w:rFonts w:cstheme="minorHAnsi"/>
        </w:rPr>
        <w:tab/>
      </w:r>
      <w:r w:rsidRPr="0047297A">
        <w:rPr>
          <w:rFonts w:cstheme="minorHAnsi"/>
        </w:rPr>
        <w:t>médio</w:t>
      </w:r>
      <w:r w:rsidR="00DF4500">
        <w:rPr>
          <w:rFonts w:cstheme="minorHAnsi"/>
        </w:rPr>
        <w:t xml:space="preserve"> da po</w:t>
      </w:r>
      <w:r w:rsidRPr="0047297A">
        <w:rPr>
          <w:rFonts w:cstheme="minorHAnsi"/>
        </w:rPr>
        <w:t>p</w:t>
      </w:r>
      <w:r w:rsidR="00DF4500">
        <w:rPr>
          <w:rFonts w:cstheme="minorHAnsi"/>
        </w:rPr>
        <w:t>ulação. Se continuar assim, com</w:t>
      </w:r>
      <w:r w:rsidRPr="0047297A">
        <w:rPr>
          <w:rFonts w:cstheme="minorHAnsi"/>
        </w:rPr>
        <w:t>o será a situação no futuro?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— </w:t>
      </w:r>
      <w:r w:rsidR="00DF4500">
        <w:rPr>
          <w:rFonts w:cstheme="minorHAnsi"/>
        </w:rPr>
        <w:tab/>
      </w:r>
      <w:r w:rsidRPr="0047297A">
        <w:rPr>
          <w:rFonts w:cstheme="minorHAnsi"/>
        </w:rPr>
        <w:t>O fato de morar numa favela traz que tipo de conseq</w:t>
      </w:r>
      <w:r w:rsidR="00DF4500">
        <w:rPr>
          <w:rFonts w:cstheme="minorHAnsi"/>
        </w:rPr>
        <w:t>u</w:t>
      </w:r>
      <w:r w:rsidRPr="0047297A">
        <w:rPr>
          <w:rFonts w:cstheme="minorHAnsi"/>
        </w:rPr>
        <w:t>ência para as crianças? E para os jovens?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DF4500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DF4500">
        <w:rPr>
          <w:rFonts w:cstheme="minorHAnsi"/>
          <w:b/>
          <w:sz w:val="34"/>
          <w:szCs w:val="34"/>
        </w:rPr>
        <w:t>SENSO CRITICO</w:t>
      </w:r>
    </w:p>
    <w:p w:rsidR="00DF4500" w:rsidRDefault="00DF4500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>No início, ao tentar usar o método V.J.A., percebe-se uma certa confusão nas cabeç</w:t>
      </w:r>
      <w:r w:rsidR="00DF4500">
        <w:rPr>
          <w:rFonts w:cstheme="minorHAnsi"/>
        </w:rPr>
        <w:t>as das pessoas no tocante à dis</w:t>
      </w:r>
      <w:r w:rsidRPr="0047297A">
        <w:rPr>
          <w:rFonts w:cstheme="minorHAnsi"/>
        </w:rPr>
        <w:t>tinção entre fatos, causas e conseq</w:t>
      </w:r>
      <w:r w:rsidR="00DF4500">
        <w:rPr>
          <w:rFonts w:cstheme="minorHAnsi"/>
        </w:rPr>
        <w:t>u</w:t>
      </w:r>
      <w:r w:rsidRPr="0047297A">
        <w:rPr>
          <w:rFonts w:cstheme="minorHAnsi"/>
        </w:rPr>
        <w:t xml:space="preserve">ências. Mas na medida em que o agente pastoral adquire a capacidade de discernir </w:t>
      </w:r>
      <w:r w:rsidR="00DF4500">
        <w:rPr>
          <w:rFonts w:cstheme="minorHAnsi"/>
        </w:rPr>
        <w:t>as diferenças e aprende a manejá-las com habi</w:t>
      </w:r>
      <w:r w:rsidRPr="0047297A">
        <w:rPr>
          <w:rFonts w:cstheme="minorHAnsi"/>
        </w:rPr>
        <w:t>lidade, adquire um senso crítico agudo.</w:t>
      </w:r>
    </w:p>
    <w:p w:rsidR="00DF4500" w:rsidRDefault="00DF4500" w:rsidP="0047297A">
      <w:pPr>
        <w:spacing w:after="0"/>
        <w:jc w:val="both"/>
        <w:rPr>
          <w:rFonts w:cstheme="minorHAnsi"/>
        </w:rPr>
      </w:pPr>
    </w:p>
    <w:p w:rsidR="00F44BF7" w:rsidRPr="0047297A" w:rsidRDefault="00DF4500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 xml:space="preserve">A palavra </w:t>
      </w:r>
      <w:r>
        <w:rPr>
          <w:rFonts w:cstheme="minorHAnsi"/>
        </w:rPr>
        <w:t>“</w:t>
      </w:r>
      <w:r w:rsidR="00F44BF7" w:rsidRPr="0047297A">
        <w:rPr>
          <w:rFonts w:cstheme="minorHAnsi"/>
        </w:rPr>
        <w:t>crítica</w:t>
      </w:r>
      <w:r>
        <w:rPr>
          <w:rFonts w:cstheme="minorHAnsi"/>
        </w:rPr>
        <w:t>”</w:t>
      </w:r>
      <w:r w:rsidR="00F44BF7" w:rsidRPr="0047297A">
        <w:rPr>
          <w:rFonts w:cstheme="minorHAnsi"/>
        </w:rPr>
        <w:t xml:space="preserve"> às vezes traz confusão, como se quisesse dizer que você vai viver condenando, falando contra, destruindo, Não se</w:t>
      </w:r>
      <w:r>
        <w:rPr>
          <w:rFonts w:cstheme="minorHAnsi"/>
        </w:rPr>
        <w:t xml:space="preserve"> trata de uma atitude de ressen</w:t>
      </w:r>
      <w:r w:rsidR="00F44BF7" w:rsidRPr="0047297A">
        <w:rPr>
          <w:rFonts w:cstheme="minorHAnsi"/>
        </w:rPr>
        <w:t>timento, de revolta provocada por insegurança pessoal ou traumas de inf</w:t>
      </w:r>
      <w:r>
        <w:rPr>
          <w:rFonts w:cstheme="minorHAnsi"/>
        </w:rPr>
        <w:t>â</w:t>
      </w:r>
      <w:r w:rsidR="00F44BF7" w:rsidRPr="0047297A">
        <w:rPr>
          <w:rFonts w:cstheme="minorHAnsi"/>
        </w:rPr>
        <w:t>ncia, ou desejo de promoção pessoal.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Não é nada disso. Você vai "criticar" no sentido básico da palavra</w:t>
      </w:r>
      <w:r>
        <w:rPr>
          <w:rFonts w:cstheme="minorHAnsi"/>
        </w:rPr>
        <w:t>.</w:t>
      </w:r>
    </w:p>
    <w:p w:rsidR="00DF4500" w:rsidRDefault="00DF4500" w:rsidP="0047297A">
      <w:pPr>
        <w:spacing w:after="0"/>
        <w:jc w:val="both"/>
        <w:rPr>
          <w:rFonts w:cstheme="minorHAnsi"/>
        </w:rPr>
      </w:pPr>
    </w:p>
    <w:p w:rsidR="00F44BF7" w:rsidRPr="0047297A" w:rsidRDefault="00DF4500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Criticar significa ver o mal para denunciá-lo e o bem para mento.</w:t>
      </w:r>
    </w:p>
    <w:p w:rsidR="00DF4500" w:rsidRDefault="00DF4500" w:rsidP="0047297A">
      <w:pPr>
        <w:spacing w:after="0"/>
        <w:jc w:val="both"/>
        <w:rPr>
          <w:rFonts w:cstheme="minorHAnsi"/>
        </w:rPr>
      </w:pPr>
    </w:p>
    <w:p w:rsidR="00F44BF7" w:rsidRPr="0047297A" w:rsidRDefault="00DF4500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Você vai pensar para poder separar o verdadeiro do falso,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o essencial do acessório. Vai procurar detectar a verdade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no meio do brejo das coisas. Não vai deixar-se manobrar pela propaganda.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lastRenderedPageBreak/>
        <w:t>Criticar significa ver o mal para denunciá-lo e o bem para anunciá-lo. Não basta, na</w:t>
      </w:r>
      <w:r w:rsidR="002A0D1F">
        <w:rPr>
          <w:rFonts w:cstheme="minorHAnsi"/>
        </w:rPr>
        <w:t xml:space="preserve"> sociedade de hoje, formar cris</w:t>
      </w:r>
      <w:r w:rsidRPr="0047297A">
        <w:rPr>
          <w:rFonts w:cstheme="minorHAnsi"/>
        </w:rPr>
        <w:t>tãos que sejam honestos e esforçados, mas que podem ser facilmente manipulados e usados para manter sistemas injustos que marginalizam grandes faixas da população.</w:t>
      </w:r>
    </w:p>
    <w:p w:rsidR="002A0D1F" w:rsidRDefault="002A0D1F" w:rsidP="0047297A">
      <w:pPr>
        <w:spacing w:after="0"/>
        <w:jc w:val="both"/>
        <w:rPr>
          <w:rFonts w:cstheme="minorHAnsi"/>
        </w:rPr>
      </w:pPr>
    </w:p>
    <w:p w:rsidR="00F44BF7" w:rsidRPr="0047297A" w:rsidRDefault="002A0D1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"O mandamento novo" de Jesus nunca pode tornar-se uma realidade em nosso meio se continuarmos insistindo em formar cristãos passivos, "tapados". "cordeirinhos", com senso ingênuo, mas c</w:t>
      </w:r>
      <w:r>
        <w:rPr>
          <w:rFonts w:cstheme="minorHAnsi"/>
        </w:rPr>
        <w:t>om muito boa vontade. Foi o pró</w:t>
      </w:r>
      <w:r w:rsidR="00F44BF7" w:rsidRPr="0047297A">
        <w:rPr>
          <w:rFonts w:cstheme="minorHAnsi"/>
        </w:rPr>
        <w:t>prio Cristo quem clamou que "os filhos das trevas são mais espertos do que os filhos da luz".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 </w:t>
      </w:r>
    </w:p>
    <w:p w:rsidR="00F44BF7" w:rsidRPr="0047297A" w:rsidRDefault="0002793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Por isso, muitas vezes o mal vence o bem.</w:t>
      </w:r>
    </w:p>
    <w:p w:rsidR="00027938" w:rsidRDefault="00027938" w:rsidP="0047297A">
      <w:pPr>
        <w:spacing w:after="0"/>
        <w:jc w:val="both"/>
        <w:rPr>
          <w:rFonts w:cstheme="minorHAnsi"/>
        </w:rPr>
      </w:pPr>
    </w:p>
    <w:p w:rsidR="00F44BF7" w:rsidRPr="0047297A" w:rsidRDefault="0002793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Para que o agente de pastoral possa dar uma resposta inteligente aos problemas</w:t>
      </w:r>
      <w:r>
        <w:rPr>
          <w:rFonts w:cstheme="minorHAnsi"/>
        </w:rPr>
        <w:t xml:space="preserve"> e angústias à sua frente, é im</w:t>
      </w:r>
      <w:r w:rsidR="00F44BF7" w:rsidRPr="0047297A">
        <w:rPr>
          <w:rFonts w:cstheme="minorHAnsi"/>
        </w:rPr>
        <w:t>portante que tenha um senso cr</w:t>
      </w:r>
      <w:r>
        <w:rPr>
          <w:rFonts w:cstheme="minorHAnsi"/>
        </w:rPr>
        <w:t>í</w:t>
      </w:r>
      <w:r w:rsidR="00F44BF7" w:rsidRPr="0047297A">
        <w:rPr>
          <w:rFonts w:cstheme="minorHAnsi"/>
        </w:rPr>
        <w:t xml:space="preserve">tico diante de tudo o que acontece a seu redor. Que saiba distinguir a verdade e a mentira, as aparências </w:t>
      </w:r>
      <w:r>
        <w:rPr>
          <w:rFonts w:cstheme="minorHAnsi"/>
        </w:rPr>
        <w:t>e o real, a manipulação e a sin</w:t>
      </w:r>
      <w:r w:rsidR="00F44BF7" w:rsidRPr="0047297A">
        <w:rPr>
          <w:rFonts w:cstheme="minorHAnsi"/>
        </w:rPr>
        <w:t>ceridade, a demagogia e a dedicação ao povo, as causas reais e as causas imediatas e as causas estruturais.</w:t>
      </w:r>
    </w:p>
    <w:p w:rsidR="00027938" w:rsidRDefault="00027938" w:rsidP="0047297A">
      <w:pPr>
        <w:spacing w:after="0"/>
        <w:jc w:val="both"/>
        <w:rPr>
          <w:rFonts w:cstheme="minorHAnsi"/>
        </w:rPr>
      </w:pPr>
    </w:p>
    <w:p w:rsidR="00F44BF7" w:rsidRPr="00027938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027938">
        <w:rPr>
          <w:rFonts w:cstheme="minorHAnsi"/>
          <w:b/>
          <w:sz w:val="34"/>
          <w:szCs w:val="34"/>
        </w:rPr>
        <w:t>DIFICULDADE DO POVO</w:t>
      </w:r>
      <w:r w:rsidRPr="00027938">
        <w:rPr>
          <w:rFonts w:cstheme="minorHAnsi"/>
          <w:b/>
          <w:sz w:val="34"/>
          <w:szCs w:val="34"/>
        </w:rPr>
        <w:tab/>
      </w:r>
    </w:p>
    <w:p w:rsidR="00027938" w:rsidRDefault="00027938" w:rsidP="0047297A">
      <w:pPr>
        <w:spacing w:after="0"/>
        <w:jc w:val="both"/>
        <w:rPr>
          <w:rFonts w:cstheme="minorHAnsi"/>
        </w:rPr>
      </w:pPr>
    </w:p>
    <w:p w:rsidR="00F44BF7" w:rsidRPr="0047297A" w:rsidRDefault="0002793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Por outro lado, é importante entender que nosso povo não está acostumado a anali</w:t>
      </w:r>
      <w:r w:rsidR="004C2765">
        <w:rPr>
          <w:rFonts w:cstheme="minorHAnsi"/>
        </w:rPr>
        <w:t>sar as coisas através de um processo lógico assim,</w:t>
      </w:r>
      <w:r w:rsidR="00F44BF7" w:rsidRPr="0047297A">
        <w:rPr>
          <w:rFonts w:cstheme="minorHAnsi"/>
        </w:rPr>
        <w:t xml:space="preserve"> mas fun</w:t>
      </w:r>
      <w:r w:rsidR="004C2765">
        <w:rPr>
          <w:rFonts w:cstheme="minorHAnsi"/>
        </w:rPr>
        <w:t>ci</w:t>
      </w:r>
      <w:r w:rsidR="00F44BF7" w:rsidRPr="0047297A">
        <w:rPr>
          <w:rFonts w:cstheme="minorHAnsi"/>
        </w:rPr>
        <w:t>ona mais na base do coração e da espontaneidade. Uma senhora que me pediu para benzer sua criança de quatro anos porque estava sendo muito "levada" dentro de casa, mostra bem esta realidade. A avó alegava que o motivo do comportamento da criança era de ter sido mal batizada. A mãe aceitava uma explicação mágica do</w:t>
      </w:r>
      <w:r w:rsidR="004C2765">
        <w:rPr>
          <w:rFonts w:cstheme="minorHAnsi"/>
        </w:rPr>
        <w:t xml:space="preserve"> universo (não ligou seu </w:t>
      </w:r>
      <w:proofErr w:type="spellStart"/>
      <w:r w:rsidR="004C2765">
        <w:rPr>
          <w:rFonts w:cstheme="minorHAnsi"/>
        </w:rPr>
        <w:t>descon</w:t>
      </w:r>
      <w:r w:rsidR="00F44BF7" w:rsidRPr="0047297A">
        <w:rPr>
          <w:rFonts w:cstheme="minorHAnsi"/>
        </w:rPr>
        <w:t>fiômetro</w:t>
      </w:r>
      <w:proofErr w:type="spellEnd"/>
      <w:r w:rsidR="00F44BF7" w:rsidRPr="0047297A">
        <w:rPr>
          <w:rFonts w:cstheme="minorHAnsi"/>
        </w:rPr>
        <w:t>). Ela não per</w:t>
      </w:r>
      <w:r w:rsidR="004C2765">
        <w:rPr>
          <w:rFonts w:cstheme="minorHAnsi"/>
        </w:rPr>
        <w:t>cebeu que era comportamento nor</w:t>
      </w:r>
      <w:r w:rsidR="00F44BF7" w:rsidRPr="0047297A">
        <w:rPr>
          <w:rFonts w:cstheme="minorHAnsi"/>
        </w:rPr>
        <w:t>mal de uma criança de quatro anos que ficava trancada dentro de casa o dia inteiro, por causa do perigo do trânsito de uma rua muito movimentada.</w:t>
      </w:r>
    </w:p>
    <w:p w:rsidR="004C2765" w:rsidRDefault="004C2765" w:rsidP="0047297A">
      <w:pPr>
        <w:spacing w:after="0"/>
        <w:jc w:val="both"/>
        <w:rPr>
          <w:rFonts w:cstheme="minorHAnsi"/>
        </w:rPr>
      </w:pPr>
    </w:p>
    <w:p w:rsidR="00F44BF7" w:rsidRPr="0047297A" w:rsidRDefault="004C276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 outro exemplo ilustra bem este ponto:</w:t>
      </w:r>
    </w:p>
    <w:p w:rsidR="00F44BF7" w:rsidRPr="0047297A" w:rsidRDefault="004C276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Certa vez, o programa Fantástico deu ênfase a uma campanha de arrecadação de fundos, organizada por um grupo de artistas, em prol de um hospital em Belo Horizonte, onde há 300 pacientes canceroso</w:t>
      </w:r>
      <w:r>
        <w:rPr>
          <w:rFonts w:cstheme="minorHAnsi"/>
        </w:rPr>
        <w:t>s, O hospital tem urna grande dívida, faltam verbas e a única ambu</w:t>
      </w:r>
      <w:r w:rsidR="00F44BF7" w:rsidRPr="0047297A">
        <w:rPr>
          <w:rFonts w:cstheme="minorHAnsi"/>
        </w:rPr>
        <w:t>lância do hospital só funciona na base de "empurrão".</w:t>
      </w:r>
    </w:p>
    <w:p w:rsidR="000262D9" w:rsidRDefault="000262D9" w:rsidP="0047297A">
      <w:pPr>
        <w:spacing w:after="0"/>
        <w:jc w:val="both"/>
        <w:rPr>
          <w:rFonts w:cstheme="minorHAnsi"/>
        </w:rPr>
      </w:pPr>
    </w:p>
    <w:p w:rsidR="00F44BF7" w:rsidRPr="0047297A" w:rsidRDefault="000262D9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Como explicou o programa: "Os pacientes não têm as mínimas condições de morrer com dignidade". Foram poucas as pessoas que</w:t>
      </w:r>
      <w:r>
        <w:rPr>
          <w:rFonts w:cstheme="minorHAnsi"/>
        </w:rPr>
        <w:t xml:space="preserve"> estranharam a ausência de uma </w:t>
      </w:r>
      <w:r w:rsidR="00F44BF7" w:rsidRPr="0047297A">
        <w:rPr>
          <w:rFonts w:cstheme="minorHAnsi"/>
        </w:rPr>
        <w:t>abordagem das causas mais profundas desta situaç</w:t>
      </w:r>
      <w:r>
        <w:rPr>
          <w:rFonts w:cstheme="minorHAnsi"/>
        </w:rPr>
        <w:t>ão c</w:t>
      </w:r>
      <w:r w:rsidR="00F44BF7" w:rsidRPr="0047297A">
        <w:rPr>
          <w:rFonts w:cstheme="minorHAnsi"/>
        </w:rPr>
        <w:t>a</w:t>
      </w:r>
      <w:r>
        <w:rPr>
          <w:rFonts w:cstheme="minorHAnsi"/>
        </w:rPr>
        <w:t>lam</w:t>
      </w:r>
      <w:r w:rsidR="00F44BF7" w:rsidRPr="0047297A">
        <w:rPr>
          <w:rFonts w:cstheme="minorHAnsi"/>
        </w:rPr>
        <w:t>itosa. Não perceberam que a solução proposta é de juntar mais gente para enxugar a água em vez de consertar as goteiras.</w:t>
      </w:r>
    </w:p>
    <w:p w:rsidR="00570DDF" w:rsidRDefault="00570DDF" w:rsidP="0047297A">
      <w:pPr>
        <w:spacing w:after="0"/>
        <w:jc w:val="both"/>
        <w:rPr>
          <w:rFonts w:cstheme="minorHAnsi"/>
        </w:rPr>
      </w:pPr>
    </w:p>
    <w:p w:rsidR="00F44BF7" w:rsidRDefault="00570DD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 xml:space="preserve">Uma pessoa que tem prática no uso do método </w:t>
      </w:r>
      <w:proofErr w:type="gramStart"/>
      <w:r w:rsidR="00F44BF7" w:rsidRPr="0047297A">
        <w:rPr>
          <w:rFonts w:cstheme="minorHAnsi"/>
        </w:rPr>
        <w:t>V.J.A..</w:t>
      </w:r>
      <w:proofErr w:type="gramEnd"/>
      <w:r w:rsidR="00F44BF7" w:rsidRPr="0047297A">
        <w:rPr>
          <w:rFonts w:cstheme="minorHAnsi"/>
        </w:rPr>
        <w:t xml:space="preserve"> </w:t>
      </w:r>
      <w:proofErr w:type="gramStart"/>
      <w:r w:rsidR="00F44BF7" w:rsidRPr="0047297A">
        <w:rPr>
          <w:rFonts w:cstheme="minorHAnsi"/>
        </w:rPr>
        <w:t>ao</w:t>
      </w:r>
      <w:proofErr w:type="gramEnd"/>
      <w:r w:rsidR="00F44BF7" w:rsidRPr="0047297A">
        <w:rPr>
          <w:rFonts w:cstheme="minorHAnsi"/>
        </w:rPr>
        <w:t xml:space="preserve"> assistir a um programa de televisão, ao ler um j</w:t>
      </w:r>
      <w:r>
        <w:rPr>
          <w:rFonts w:cstheme="minorHAnsi"/>
        </w:rPr>
        <w:t>o</w:t>
      </w:r>
      <w:r w:rsidR="00F44BF7" w:rsidRPr="0047297A">
        <w:rPr>
          <w:rFonts w:cstheme="minorHAnsi"/>
        </w:rPr>
        <w:t>rnal ou ao participar de uma discussão, percebe logo a meia verdade, a manipulação, a massificação, a mentira camuflada.</w:t>
      </w:r>
    </w:p>
    <w:p w:rsidR="00570DDF" w:rsidRDefault="00570DDF" w:rsidP="0047297A">
      <w:pPr>
        <w:spacing w:after="0"/>
        <w:jc w:val="both"/>
        <w:rPr>
          <w:rFonts w:cstheme="minorHAnsi"/>
        </w:rPr>
      </w:pPr>
    </w:p>
    <w:p w:rsidR="00570DDF" w:rsidRDefault="00570DDF" w:rsidP="0047297A">
      <w:pPr>
        <w:spacing w:after="0"/>
        <w:jc w:val="both"/>
        <w:rPr>
          <w:rFonts w:cstheme="minorHAnsi"/>
          <w:b/>
          <w:sz w:val="34"/>
          <w:szCs w:val="34"/>
        </w:rPr>
      </w:pPr>
    </w:p>
    <w:p w:rsidR="00570DDF" w:rsidRDefault="00570DDF" w:rsidP="0047297A">
      <w:pPr>
        <w:spacing w:after="0"/>
        <w:jc w:val="both"/>
        <w:rPr>
          <w:rFonts w:cstheme="minorHAnsi"/>
          <w:b/>
          <w:sz w:val="34"/>
          <w:szCs w:val="34"/>
        </w:rPr>
      </w:pPr>
    </w:p>
    <w:p w:rsidR="00570DDF" w:rsidRPr="00570DDF" w:rsidRDefault="00570DDF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570DDF">
        <w:rPr>
          <w:rFonts w:cstheme="minorHAnsi"/>
          <w:b/>
          <w:sz w:val="34"/>
          <w:szCs w:val="34"/>
        </w:rPr>
        <w:lastRenderedPageBreak/>
        <w:t>JULGAR</w:t>
      </w:r>
    </w:p>
    <w:p w:rsidR="00F44BF7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 </w:t>
      </w:r>
    </w:p>
    <w:p w:rsidR="00570DDF" w:rsidRPr="0047297A" w:rsidRDefault="00570DDF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570DDF">
        <w:rPr>
          <w:rFonts w:cstheme="minorHAnsi"/>
        </w:rPr>
        <w:t>A palavra julgar às v</w:t>
      </w:r>
      <w:r>
        <w:rPr>
          <w:rFonts w:cstheme="minorHAnsi"/>
        </w:rPr>
        <w:t>ezes tem para nós conotação nega</w:t>
      </w:r>
      <w:r w:rsidRPr="00570DDF">
        <w:rPr>
          <w:rFonts w:cstheme="minorHAnsi"/>
        </w:rPr>
        <w:t>tiva e moralista. Aqui</w:t>
      </w:r>
      <w:r>
        <w:rPr>
          <w:rFonts w:cstheme="minorHAnsi"/>
        </w:rPr>
        <w:t xml:space="preserve"> o sentido é diferente. Não é de </w:t>
      </w:r>
      <w:r w:rsidRPr="00570DDF">
        <w:rPr>
          <w:rFonts w:cstheme="minorHAnsi"/>
        </w:rPr>
        <w:t>condenar, mas de analisa</w:t>
      </w:r>
      <w:r>
        <w:rPr>
          <w:rFonts w:cstheme="minorHAnsi"/>
        </w:rPr>
        <w:t>r para discernir o que está certo e</w:t>
      </w:r>
      <w:r w:rsidRPr="00570DDF">
        <w:rPr>
          <w:rFonts w:cstheme="minorHAnsi"/>
        </w:rPr>
        <w:t xml:space="preserve"> o que está errado, e depois partir para uma ação qu</w:t>
      </w:r>
      <w:r>
        <w:rPr>
          <w:rFonts w:cstheme="minorHAnsi"/>
        </w:rPr>
        <w:t>e</w:t>
      </w:r>
      <w:r w:rsidRPr="00570DDF">
        <w:rPr>
          <w:rFonts w:cstheme="minorHAnsi"/>
        </w:rPr>
        <w:t xml:space="preserve"> transforme o que está errado.</w:t>
      </w:r>
      <w:r>
        <w:rPr>
          <w:rFonts w:cstheme="minorHAnsi"/>
        </w:rPr>
        <w:t>..</w:t>
      </w:r>
    </w:p>
    <w:p w:rsidR="00570DDF" w:rsidRDefault="00570DDF" w:rsidP="0047297A">
      <w:pPr>
        <w:spacing w:after="0"/>
        <w:jc w:val="both"/>
        <w:rPr>
          <w:rFonts w:cstheme="minorHAnsi"/>
        </w:rPr>
      </w:pPr>
    </w:p>
    <w:p w:rsidR="00570DDF" w:rsidRPr="00570DDF" w:rsidRDefault="00570DDF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</w:t>
      </w:r>
      <w:r w:rsidRPr="00570DDF">
        <w:rPr>
          <w:rFonts w:cstheme="minorHAnsi"/>
        </w:rPr>
        <w:t>cima começamos a JULGAR, quando entramos no "por quê" dos fatos, mas foi um julgamento humano. Poderi</w:t>
      </w:r>
      <w:r>
        <w:rPr>
          <w:rFonts w:cstheme="minorHAnsi"/>
        </w:rPr>
        <w:t xml:space="preserve">a </w:t>
      </w:r>
      <w:r w:rsidRPr="00570DDF">
        <w:rPr>
          <w:rFonts w:cstheme="minorHAnsi"/>
        </w:rPr>
        <w:t>ser considerado co</w:t>
      </w:r>
      <w:r>
        <w:rPr>
          <w:rFonts w:cstheme="minorHAnsi"/>
        </w:rPr>
        <w:t>m</w:t>
      </w:r>
      <w:r w:rsidRPr="00570DDF">
        <w:rPr>
          <w:rFonts w:cstheme="minorHAnsi"/>
        </w:rPr>
        <w:t>o a preparação do terreno antes d</w:t>
      </w:r>
      <w:r>
        <w:rPr>
          <w:rFonts w:cstheme="minorHAnsi"/>
        </w:rPr>
        <w:t>e</w:t>
      </w:r>
      <w:r w:rsidRPr="00570DDF">
        <w:rPr>
          <w:rFonts w:cstheme="minorHAnsi"/>
        </w:rPr>
        <w:t xml:space="preserve"> jogar as sementes da palavra de Deus.</w:t>
      </w:r>
    </w:p>
    <w:p w:rsidR="00570DDF" w:rsidRDefault="00570DDF" w:rsidP="00570DDF">
      <w:pPr>
        <w:spacing w:after="0"/>
        <w:jc w:val="both"/>
        <w:rPr>
          <w:rFonts w:cstheme="minorHAnsi"/>
        </w:rPr>
      </w:pPr>
    </w:p>
    <w:p w:rsidR="00570DDF" w:rsidRDefault="00570DDF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570DDF">
        <w:rPr>
          <w:rFonts w:cstheme="minorHAnsi"/>
        </w:rPr>
        <w:t>Julgar, no sentido rest</w:t>
      </w:r>
      <w:r>
        <w:rPr>
          <w:rFonts w:cstheme="minorHAnsi"/>
        </w:rPr>
        <w:t>rito que empregamos aqui, signi</w:t>
      </w:r>
      <w:r w:rsidRPr="00570DDF">
        <w:rPr>
          <w:rFonts w:cstheme="minorHAnsi"/>
        </w:rPr>
        <w:t xml:space="preserve">fica analisar todo este terreno preparado pelo 'VER", à luz da visão cristã do </w:t>
      </w:r>
      <w:r>
        <w:rPr>
          <w:rFonts w:cstheme="minorHAnsi"/>
        </w:rPr>
        <w:t>m</w:t>
      </w:r>
      <w:r w:rsidRPr="00570DDF">
        <w:rPr>
          <w:rFonts w:cstheme="minorHAnsi"/>
        </w:rPr>
        <w:t>undo.</w:t>
      </w:r>
    </w:p>
    <w:p w:rsidR="00570DDF" w:rsidRPr="00570DDF" w:rsidRDefault="00570DDF" w:rsidP="00570DDF">
      <w:pPr>
        <w:spacing w:after="0"/>
        <w:jc w:val="both"/>
        <w:rPr>
          <w:rFonts w:cstheme="minorHAnsi"/>
        </w:rPr>
      </w:pPr>
    </w:p>
    <w:p w:rsidR="00570DDF" w:rsidRPr="00570DDF" w:rsidRDefault="00FE32A1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570DDF" w:rsidRPr="00570DDF">
        <w:rPr>
          <w:rFonts w:cstheme="minorHAnsi"/>
        </w:rPr>
        <w:t>Não há oposição entre a avaliação feita no "VER", através da própria experiência da vida e as condições das ciências humanas, e a av</w:t>
      </w:r>
      <w:r>
        <w:rPr>
          <w:rFonts w:cstheme="minorHAnsi"/>
        </w:rPr>
        <w:t>aliação feita no "JULGAR", atra</w:t>
      </w:r>
      <w:r w:rsidR="00570DDF" w:rsidRPr="00570DDF">
        <w:rPr>
          <w:rFonts w:cstheme="minorHAnsi"/>
        </w:rPr>
        <w:t>vés da Revelação</w:t>
      </w:r>
      <w:r>
        <w:rPr>
          <w:rFonts w:cstheme="minorHAnsi"/>
        </w:rPr>
        <w:t>.</w:t>
      </w:r>
      <w:r w:rsidR="00570DDF" w:rsidRPr="00570DDF">
        <w:rPr>
          <w:rFonts w:cstheme="minorHAnsi"/>
        </w:rPr>
        <w:t xml:space="preserve"> É o mesmo Deus que cria e revela. A palavra de Deus relê, reinterpreta os fatos sob nova luz. Temos um elemento a mais para chegar à verdade — a revelação livre e espontânea do próprio Deus que não se contenta em revelar-se através da natureza, mas</w:t>
      </w:r>
      <w:r>
        <w:rPr>
          <w:rFonts w:cstheme="minorHAnsi"/>
        </w:rPr>
        <w:t xml:space="preserve"> </w:t>
      </w:r>
      <w:r w:rsidR="00570DDF" w:rsidRPr="00570DDF">
        <w:rPr>
          <w:rFonts w:cstheme="minorHAnsi"/>
        </w:rPr>
        <w:t>também se comunica diretamente conosco através de uma experiência religiosa de um povo.</w:t>
      </w:r>
    </w:p>
    <w:p w:rsidR="00FE32A1" w:rsidRDefault="00FE32A1" w:rsidP="00570DDF">
      <w:pPr>
        <w:spacing w:after="0"/>
        <w:jc w:val="both"/>
        <w:rPr>
          <w:rFonts w:cstheme="minorHAnsi"/>
        </w:rPr>
      </w:pPr>
    </w:p>
    <w:p w:rsidR="00570DDF" w:rsidRPr="00570DDF" w:rsidRDefault="00FE32A1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570DDF" w:rsidRPr="00570DDF">
        <w:rPr>
          <w:rFonts w:cstheme="minorHAnsi"/>
        </w:rPr>
        <w:t>Tipos de pergunta nesta fase do método:</w:t>
      </w:r>
    </w:p>
    <w:p w:rsidR="00570DDF" w:rsidRPr="00570DDF" w:rsidRDefault="00570DDF" w:rsidP="00570DDF">
      <w:pPr>
        <w:spacing w:after="0"/>
        <w:jc w:val="both"/>
        <w:rPr>
          <w:rFonts w:cstheme="minorHAnsi"/>
        </w:rPr>
      </w:pPr>
      <w:r w:rsidRPr="00570DDF">
        <w:rPr>
          <w:rFonts w:cstheme="minorHAnsi"/>
        </w:rPr>
        <w:t>—</w:t>
      </w:r>
      <w:r w:rsidRPr="00570DDF">
        <w:rPr>
          <w:rFonts w:cstheme="minorHAnsi"/>
        </w:rPr>
        <w:tab/>
        <w:t>Quais são os critérios cristãos para analisar toda esta realidade que levantamos?</w:t>
      </w:r>
    </w:p>
    <w:p w:rsidR="00570DDF" w:rsidRPr="00570DDF" w:rsidRDefault="00856311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>—</w:t>
      </w:r>
      <w:r>
        <w:rPr>
          <w:rFonts w:cstheme="minorHAnsi"/>
        </w:rPr>
        <w:tab/>
        <w:t>Com</w:t>
      </w:r>
      <w:r w:rsidR="00570DDF" w:rsidRPr="00570DDF">
        <w:rPr>
          <w:rFonts w:cstheme="minorHAnsi"/>
        </w:rPr>
        <w:t>o o Espírito Santo se revela hoje à sua Igreja através dos documentos da CNBB?</w:t>
      </w:r>
    </w:p>
    <w:p w:rsidR="00570DDF" w:rsidRPr="00570DDF" w:rsidRDefault="00570DDF" w:rsidP="00570DDF">
      <w:pPr>
        <w:spacing w:after="0"/>
        <w:jc w:val="both"/>
        <w:rPr>
          <w:rFonts w:cstheme="minorHAnsi"/>
        </w:rPr>
      </w:pPr>
      <w:r w:rsidRPr="00570DDF">
        <w:rPr>
          <w:rFonts w:cstheme="minorHAnsi"/>
        </w:rPr>
        <w:t>—</w:t>
      </w:r>
      <w:r w:rsidRPr="00570DDF">
        <w:rPr>
          <w:rFonts w:cstheme="minorHAnsi"/>
        </w:rPr>
        <w:tab/>
        <w:t>Quais são os valores que encontramos na Bíblia que iluminam esta situação?</w:t>
      </w:r>
    </w:p>
    <w:p w:rsidR="00570DDF" w:rsidRDefault="00856311" w:rsidP="00570DDF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Cite um</w:t>
      </w:r>
      <w:r w:rsidR="00570DDF" w:rsidRPr="00570DDF">
        <w:rPr>
          <w:rFonts w:cstheme="minorHAnsi"/>
        </w:rPr>
        <w:t xml:space="preserve"> trecho que ilumine melhor o assunto em discussão.</w:t>
      </w:r>
    </w:p>
    <w:p w:rsidR="00570DDF" w:rsidRDefault="00570DDF" w:rsidP="0047297A">
      <w:pPr>
        <w:spacing w:after="0"/>
        <w:jc w:val="both"/>
        <w:rPr>
          <w:rFonts w:cstheme="minorHAnsi"/>
        </w:rPr>
      </w:pPr>
    </w:p>
    <w:p w:rsidR="00F44BF7" w:rsidRPr="00856311" w:rsidRDefault="00856311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856311">
        <w:rPr>
          <w:rFonts w:cstheme="minorHAnsi"/>
          <w:b/>
          <w:sz w:val="34"/>
          <w:szCs w:val="34"/>
        </w:rPr>
        <w:t xml:space="preserve">1 </w:t>
      </w:r>
      <w:r w:rsidR="00F44BF7" w:rsidRPr="00856311">
        <w:rPr>
          <w:rFonts w:cstheme="minorHAnsi"/>
          <w:b/>
          <w:sz w:val="34"/>
          <w:szCs w:val="34"/>
        </w:rPr>
        <w:t>— ESTUDAR PARA DEPOIS AGIR</w:t>
      </w:r>
    </w:p>
    <w:p w:rsidR="00856311" w:rsidRDefault="00856311" w:rsidP="0047297A">
      <w:pPr>
        <w:spacing w:after="0"/>
        <w:jc w:val="both"/>
        <w:rPr>
          <w:rFonts w:cstheme="minorHAnsi"/>
        </w:rPr>
      </w:pPr>
    </w:p>
    <w:p w:rsidR="00F44BF7" w:rsidRPr="0047297A" w:rsidRDefault="00856311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Há grupos que acham que primeiramente precisa</w:t>
      </w:r>
      <w:r>
        <w:rPr>
          <w:rFonts w:cstheme="minorHAnsi"/>
        </w:rPr>
        <w:t>m estu</w:t>
      </w:r>
      <w:r w:rsidR="00F44BF7" w:rsidRPr="0047297A">
        <w:rPr>
          <w:rFonts w:cstheme="minorHAnsi"/>
        </w:rPr>
        <w:t>dar para depois agir. Estes grupos, normalmente, não saem disso, Estudar para depois agir raramente leva a um engajamento sério. Muitos de nossos grupos assemelham-se a soldados no meio de uma guerra, preparando-se para entrar numa batalha. Acontece, porém, que não chegam a entrar na batalha sob pretexto de que nunca estão suficientemente preparados. Estudar para depois agir exerce uma atração maior sobre os coordenadores por ser mais fácil organizar e porque compromete menos.</w:t>
      </w:r>
    </w:p>
    <w:p w:rsidR="00856311" w:rsidRDefault="00856311" w:rsidP="0047297A">
      <w:pPr>
        <w:spacing w:after="0"/>
        <w:jc w:val="both"/>
        <w:rPr>
          <w:rFonts w:cstheme="minorHAnsi"/>
        </w:rPr>
      </w:pPr>
    </w:p>
    <w:p w:rsidR="00F44BF7" w:rsidRPr="00856311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856311">
        <w:rPr>
          <w:rFonts w:cstheme="minorHAnsi"/>
          <w:b/>
          <w:sz w:val="34"/>
          <w:szCs w:val="34"/>
        </w:rPr>
        <w:t xml:space="preserve">2 — VIVER NA AÇÃO </w:t>
      </w:r>
    </w:p>
    <w:p w:rsidR="00856311" w:rsidRDefault="00856311" w:rsidP="0047297A">
      <w:pPr>
        <w:spacing w:after="0"/>
        <w:jc w:val="both"/>
        <w:rPr>
          <w:rFonts w:cstheme="minorHAnsi"/>
        </w:rPr>
      </w:pPr>
    </w:p>
    <w:p w:rsidR="002E4E75" w:rsidRDefault="00856311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Há outros grupos que partem da ação e vivem na ação. Desenvolvem muitas at</w:t>
      </w:r>
      <w:r w:rsidR="002E4E75">
        <w:rPr>
          <w:rFonts w:cstheme="minorHAnsi"/>
        </w:rPr>
        <w:t>ividades, mas não param para re</w:t>
      </w:r>
      <w:r w:rsidR="00F44BF7" w:rsidRPr="0047297A">
        <w:rPr>
          <w:rFonts w:cstheme="minorHAnsi"/>
        </w:rPr>
        <w:t>fletir sobre o que estão fazendo. A formação e a ação caminham tão intimame</w:t>
      </w:r>
      <w:r w:rsidR="002E4E75">
        <w:rPr>
          <w:rFonts w:cstheme="minorHAnsi"/>
        </w:rPr>
        <w:t>nte ligadas que é impossível se</w:t>
      </w:r>
      <w:r w:rsidR="00F44BF7" w:rsidRPr="0047297A">
        <w:rPr>
          <w:rFonts w:cstheme="minorHAnsi"/>
        </w:rPr>
        <w:t>parar uma da outra. As vezes há mais conteúdo teológico sobre a natureza e o mistério da Igreja numa ação transformadora da sociedade desenvolvida por um grupo de cristãos, ou na experiência de organizar e participar juntos num curso com muita dinâmica de grupo, do que numa palestra brilhante sobre a Igreja. A ação mexe com a pessoa toda, enquanto que a palestra é assimilada apenas intelectualmente e muitas vezes fica esquecida logo</w:t>
      </w:r>
      <w:r w:rsidR="002E4E75">
        <w:rPr>
          <w:rFonts w:cstheme="minorHAnsi"/>
        </w:rPr>
        <w:t xml:space="preserve"> </w:t>
      </w:r>
      <w:r w:rsidR="00F44BF7" w:rsidRPr="0047297A">
        <w:rPr>
          <w:rFonts w:cstheme="minorHAnsi"/>
        </w:rPr>
        <w:t>depois.</w:t>
      </w: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F44BF7" w:rsidRPr="0047297A">
        <w:rPr>
          <w:rFonts w:cstheme="minorHAnsi"/>
        </w:rPr>
        <w:t>A formação que realmente vale é a formação que adquirimos na ação. É a lei da formação humana.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Uma moça aprende a fazer bolo, fazendo.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Uma jovem aprende a nadar, nadando.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 homem aprende a dirigir carro, dirigindo.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 filho aprende a ter responsabilidade, exercendo responsabilidade.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 cidadão aprende a ser cristão, agindo como cristão. Não se formam cristãos comprometidos e convertidos</w:t>
      </w:r>
      <w:r>
        <w:rPr>
          <w:rFonts w:cstheme="minorHAnsi"/>
        </w:rPr>
        <w:t xml:space="preserve"> somente com muitas palestras,</w:t>
      </w:r>
      <w:r w:rsidR="00F44BF7" w:rsidRPr="0047297A">
        <w:rPr>
          <w:rFonts w:cstheme="minorHAnsi"/>
        </w:rPr>
        <w:t xml:space="preserve"> discursos e reuniões de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estudo.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Pr="0047297A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Não se trata de menosprezar um estudo teórico, já que mui</w:t>
      </w:r>
      <w:r w:rsidR="00E63736">
        <w:rPr>
          <w:rFonts w:cstheme="minorHAnsi"/>
        </w:rPr>
        <w:t>tos de nossos leigos não têm ide</w:t>
      </w:r>
      <w:r w:rsidR="00F44BF7" w:rsidRPr="0047297A">
        <w:rPr>
          <w:rFonts w:cstheme="minorHAnsi"/>
        </w:rPr>
        <w:t>ias claras sobre a sua fé e são facilme</w:t>
      </w:r>
      <w:r>
        <w:rPr>
          <w:rFonts w:cstheme="minorHAnsi"/>
        </w:rPr>
        <w:t>nte derrubados com qualquer per</w:t>
      </w:r>
      <w:r w:rsidR="00F44BF7" w:rsidRPr="0047297A">
        <w:rPr>
          <w:rFonts w:cstheme="minorHAnsi"/>
        </w:rPr>
        <w:t>gunta boba. Mas este estudo tem que estar ligado com uma ação que é refletida pelo método V.J.A.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2E4E75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2E4E75">
        <w:rPr>
          <w:rFonts w:cstheme="minorHAnsi"/>
          <w:b/>
          <w:sz w:val="34"/>
          <w:szCs w:val="34"/>
        </w:rPr>
        <w:t>A IMPORTÂNCIA DE UMA VISÃO TRANSFORMADORA</w:t>
      </w:r>
    </w:p>
    <w:p w:rsidR="002E4E75" w:rsidRDefault="002E4E75" w:rsidP="0047297A">
      <w:pPr>
        <w:spacing w:after="0"/>
        <w:jc w:val="both"/>
        <w:rPr>
          <w:rFonts w:cstheme="minorHAnsi"/>
        </w:rPr>
      </w:pPr>
    </w:p>
    <w:p w:rsidR="00F44BF7" w:rsidRDefault="002E4E75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Um contato que tive alguns anos atrás, na Argentina, com pessoas que usavam o método, dentro de uma pastoral ultraconservadora, me alertou para uma constatação importante: o método por si não basta. Por si não funciona como passo de mágica, numa linha de libertação. Um homem revelou-me, recentemente, ter descobe</w:t>
      </w:r>
      <w:r>
        <w:rPr>
          <w:rFonts w:cstheme="minorHAnsi"/>
        </w:rPr>
        <w:t>rto que, até aplicando o método</w:t>
      </w:r>
      <w:r w:rsidR="00F44BF7" w:rsidRPr="0047297A">
        <w:rPr>
          <w:rFonts w:cstheme="minorHAnsi"/>
        </w:rPr>
        <w:t xml:space="preserve"> em seus negócios, obtinha bom resultado</w:t>
      </w:r>
      <w:r>
        <w:rPr>
          <w:rFonts w:cstheme="minorHAnsi"/>
        </w:rPr>
        <w:t>.</w:t>
      </w:r>
      <w:r w:rsidR="00F44BF7" w:rsidRPr="0047297A">
        <w:rPr>
          <w:rFonts w:cstheme="minorHAnsi"/>
        </w:rPr>
        <w:t xml:space="preserve"> O método, como método científico é neutro e, portanto, pode ser usado a partir de uma visão na sociedade e uma teologia conservadora que, no fundo, tem como resultado o apoio, a manutenção de uma situação de exploração, ou de uma teologia que procure iluminar as raízes profundas dos grandes problemas da sociedade que criam tanto sofrimento e marginalização.</w:t>
      </w:r>
    </w:p>
    <w:p w:rsidR="00F0069F" w:rsidRPr="0047297A" w:rsidRDefault="00F0069F" w:rsidP="0047297A">
      <w:pPr>
        <w:spacing w:after="0"/>
        <w:jc w:val="both"/>
        <w:rPr>
          <w:rFonts w:cstheme="minorHAnsi"/>
        </w:rPr>
      </w:pPr>
    </w:p>
    <w:p w:rsidR="00F44BF7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método, por si, não</w:t>
      </w:r>
      <w:r>
        <w:rPr>
          <w:rFonts w:cstheme="minorHAnsi"/>
        </w:rPr>
        <w:t xml:space="preserve"> é o mais importante. O mais im</w:t>
      </w:r>
      <w:r w:rsidR="00F44BF7" w:rsidRPr="0047297A">
        <w:rPr>
          <w:rFonts w:cstheme="minorHAnsi"/>
        </w:rPr>
        <w:t>portante é a visão política e teológica que está por trás dele.</w:t>
      </w:r>
    </w:p>
    <w:p w:rsidR="00F0069F" w:rsidRPr="0047297A" w:rsidRDefault="00F0069F" w:rsidP="0047297A">
      <w:pPr>
        <w:spacing w:after="0"/>
        <w:jc w:val="both"/>
        <w:rPr>
          <w:rFonts w:cstheme="minorHAnsi"/>
        </w:rPr>
      </w:pP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Portanto, não é suficiente restringir-se a trechos Isolados da Bíblia para iluminar a realidade. Há necessidade de uma formação mais teórica, de uma análise científica do funcionamento, da sociedade e, conjuntamente, de uma visão global dos grandes temas da Bíblia e da teologia da Igreja hoje.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F0069F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F0069F">
        <w:rPr>
          <w:rFonts w:cstheme="minorHAnsi"/>
          <w:b/>
          <w:sz w:val="34"/>
          <w:szCs w:val="34"/>
        </w:rPr>
        <w:t>ATIVIDADES COMPLEMENTARES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É importante que haja ativ</w:t>
      </w:r>
      <w:r>
        <w:rPr>
          <w:rFonts w:cstheme="minorHAnsi"/>
        </w:rPr>
        <w:t>idades complementares para direc</w:t>
      </w:r>
      <w:r w:rsidR="00F44BF7" w:rsidRPr="0047297A">
        <w:rPr>
          <w:rFonts w:cstheme="minorHAnsi"/>
        </w:rPr>
        <w:t>ionar o método numa linha de libe</w:t>
      </w:r>
      <w:r>
        <w:rPr>
          <w:rFonts w:cstheme="minorHAnsi"/>
        </w:rPr>
        <w:t>rtação.</w:t>
      </w: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 xml:space="preserve">— </w:t>
      </w:r>
      <w:r w:rsidR="00F44BF7" w:rsidRPr="0047297A">
        <w:rPr>
          <w:rFonts w:cstheme="minorHAnsi"/>
        </w:rPr>
        <w:t>Cursos sobre a Bíblia</w:t>
      </w:r>
      <w:r>
        <w:rPr>
          <w:rFonts w:cstheme="minorHAnsi"/>
        </w:rPr>
        <w:t>, a realidade brasileira, a teo</w:t>
      </w:r>
      <w:r w:rsidR="00F44BF7" w:rsidRPr="0047297A">
        <w:rPr>
          <w:rFonts w:cstheme="minorHAnsi"/>
        </w:rPr>
        <w:t>logia da libertação etc.</w:t>
      </w: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—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Estudo dos docume</w:t>
      </w:r>
      <w:r>
        <w:rPr>
          <w:rFonts w:cstheme="minorHAnsi"/>
        </w:rPr>
        <w:t>ntos da Igreja e da CNBB que re</w:t>
      </w:r>
      <w:r w:rsidR="00F44BF7" w:rsidRPr="0047297A">
        <w:rPr>
          <w:rFonts w:cstheme="minorHAnsi"/>
        </w:rPr>
        <w:t>velam nossa realidade</w:t>
      </w: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—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Retiros.</w:t>
      </w:r>
    </w:p>
    <w:p w:rsidR="00F44BF7" w:rsidRPr="0047297A" w:rsidRDefault="00F0069F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—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Palestras, subsídios para</w:t>
      </w:r>
      <w:r>
        <w:rPr>
          <w:rFonts w:cstheme="minorHAnsi"/>
        </w:rPr>
        <w:t xml:space="preserve"> estudo, leitura individual (bi</w:t>
      </w:r>
      <w:r w:rsidR="00F44BF7" w:rsidRPr="0047297A">
        <w:rPr>
          <w:rFonts w:cstheme="minorHAnsi"/>
        </w:rPr>
        <w:t>blioteca).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Default="00673E2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F44BF7" w:rsidRPr="0047297A">
        <w:rPr>
          <w:rFonts w:cstheme="minorHAnsi"/>
        </w:rPr>
        <w:t xml:space="preserve">Evangelizar significa dar uma resposta aos problemas dos homens à luz da fé. Mas para isso é preciso conhecer esses problemas. Não podemos mais fazer uma teologia que se </w:t>
      </w:r>
      <w:r w:rsidRPr="0047297A">
        <w:rPr>
          <w:rFonts w:cstheme="minorHAnsi"/>
        </w:rPr>
        <w:t>apoie</w:t>
      </w:r>
      <w:r w:rsidR="00F44BF7" w:rsidRPr="0047297A">
        <w:rPr>
          <w:rFonts w:cstheme="minorHAnsi"/>
        </w:rPr>
        <w:t xml:space="preserve"> nu</w:t>
      </w:r>
      <w:r>
        <w:rPr>
          <w:rFonts w:cstheme="minorHAnsi"/>
        </w:rPr>
        <w:t>m conhecimento superficial, ingê</w:t>
      </w:r>
      <w:r w:rsidR="00F44BF7" w:rsidRPr="0047297A">
        <w:rPr>
          <w:rFonts w:cstheme="minorHAnsi"/>
        </w:rPr>
        <w:t>nuo e simplista dos problemas que atormentam o povo.</w:t>
      </w:r>
    </w:p>
    <w:p w:rsidR="008825EC" w:rsidRDefault="008825EC" w:rsidP="0047297A">
      <w:pPr>
        <w:spacing w:after="0"/>
        <w:jc w:val="both"/>
        <w:rPr>
          <w:rFonts w:cstheme="minorHAnsi"/>
        </w:rPr>
      </w:pPr>
    </w:p>
    <w:p w:rsidR="008825EC" w:rsidRPr="008825EC" w:rsidRDefault="008825EC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8825EC">
        <w:rPr>
          <w:rFonts w:cstheme="minorHAnsi"/>
        </w:rPr>
        <w:t>Para compreendermos o que significa "salvação" para nossa realidade brasileira, temos que conhecer muito bem esta realidade.</w:t>
      </w:r>
    </w:p>
    <w:p w:rsidR="008825EC" w:rsidRDefault="008825EC" w:rsidP="008825EC">
      <w:pPr>
        <w:spacing w:after="0"/>
        <w:jc w:val="both"/>
        <w:rPr>
          <w:rFonts w:cstheme="minorHAnsi"/>
        </w:rPr>
      </w:pPr>
    </w:p>
    <w:p w:rsidR="008825EC" w:rsidRPr="008825EC" w:rsidRDefault="008825EC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8825EC">
        <w:rPr>
          <w:rFonts w:cstheme="minorHAnsi"/>
        </w:rPr>
        <w:t xml:space="preserve">Toda teologia, portanto, tem que se construir a partir da verdade, </w:t>
      </w:r>
      <w:r>
        <w:rPr>
          <w:rFonts w:cstheme="minorHAnsi"/>
        </w:rPr>
        <w:t>como afirma o Papa João Paulo II</w:t>
      </w:r>
      <w:r w:rsidRPr="008825EC">
        <w:rPr>
          <w:rFonts w:cstheme="minorHAnsi"/>
        </w:rPr>
        <w:t xml:space="preserve"> ao voltar da reunião dos bispos da América Latina, em Puebla:</w:t>
      </w:r>
    </w:p>
    <w:p w:rsidR="008825EC" w:rsidRDefault="008825EC" w:rsidP="008825EC">
      <w:pPr>
        <w:spacing w:after="0"/>
        <w:jc w:val="both"/>
        <w:rPr>
          <w:rFonts w:cstheme="minorHAnsi"/>
        </w:rPr>
      </w:pPr>
    </w:p>
    <w:p w:rsidR="008825EC" w:rsidRPr="008825EC" w:rsidRDefault="008825EC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8825EC">
        <w:rPr>
          <w:rFonts w:cstheme="minorHAnsi"/>
        </w:rPr>
        <w:t>"</w:t>
      </w:r>
      <w:r>
        <w:rPr>
          <w:rFonts w:cstheme="minorHAnsi"/>
        </w:rPr>
        <w:t>O</w:t>
      </w:r>
      <w:r w:rsidRPr="008825EC">
        <w:rPr>
          <w:rFonts w:cstheme="minorHAnsi"/>
        </w:rPr>
        <w:t xml:space="preserve"> próprio Cri</w:t>
      </w:r>
      <w:r>
        <w:rPr>
          <w:rFonts w:cstheme="minorHAnsi"/>
        </w:rPr>
        <w:t>sto relaciona, de modo especial,</w:t>
      </w:r>
      <w:r w:rsidRPr="008825EC">
        <w:rPr>
          <w:rFonts w:cstheme="minorHAnsi"/>
        </w:rPr>
        <w:t xml:space="preserve"> a libertação com a consciência</w:t>
      </w:r>
      <w:r>
        <w:rPr>
          <w:rFonts w:cstheme="minorHAnsi"/>
        </w:rPr>
        <w:t xml:space="preserve"> da verdade: "Conhecereis a ver</w:t>
      </w:r>
      <w:r w:rsidRPr="008825EC">
        <w:rPr>
          <w:rFonts w:cstheme="minorHAnsi"/>
        </w:rPr>
        <w:t>dade e a verdade vos libertará" (</w:t>
      </w:r>
      <w:proofErr w:type="spellStart"/>
      <w:r w:rsidRPr="008825EC">
        <w:rPr>
          <w:rFonts w:cstheme="minorHAnsi"/>
        </w:rPr>
        <w:t>Jo</w:t>
      </w:r>
      <w:proofErr w:type="spellEnd"/>
      <w:r w:rsidRPr="008825EC">
        <w:rPr>
          <w:rFonts w:cstheme="minorHAnsi"/>
        </w:rPr>
        <w:t xml:space="preserve"> 8,32).</w:t>
      </w:r>
    </w:p>
    <w:p w:rsidR="008825EC" w:rsidRDefault="008825EC" w:rsidP="008825EC">
      <w:pPr>
        <w:spacing w:after="0"/>
        <w:jc w:val="both"/>
        <w:rPr>
          <w:rFonts w:cstheme="minorHAnsi"/>
        </w:rPr>
      </w:pPr>
    </w:p>
    <w:p w:rsidR="00780179" w:rsidRDefault="008825EC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8825EC">
        <w:rPr>
          <w:rFonts w:cstheme="minorHAnsi"/>
        </w:rPr>
        <w:t>No entanto deve-se t</w:t>
      </w:r>
      <w:r w:rsidR="00780179">
        <w:rPr>
          <w:rFonts w:cstheme="minorHAnsi"/>
        </w:rPr>
        <w:t>omar cuidado com o enfoque prin</w:t>
      </w:r>
      <w:r w:rsidRPr="008825EC">
        <w:rPr>
          <w:rFonts w:cstheme="minorHAnsi"/>
        </w:rPr>
        <w:t xml:space="preserve">cipal do método que é "a formação na ação" para não cair numa pastoral de cursos onde a ação é adiada para um futuro distante, quando os membros talvez estejam suficientemente formados para fazer algo. </w:t>
      </w:r>
    </w:p>
    <w:p w:rsidR="00780179" w:rsidRDefault="00780179" w:rsidP="008825EC">
      <w:pPr>
        <w:spacing w:after="0"/>
        <w:jc w:val="both"/>
        <w:rPr>
          <w:rFonts w:cstheme="minorHAnsi"/>
        </w:rPr>
      </w:pPr>
    </w:p>
    <w:p w:rsidR="008825EC" w:rsidRPr="008825EC" w:rsidRDefault="00780179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Também as ati</w:t>
      </w:r>
      <w:r w:rsidR="008825EC" w:rsidRPr="008825EC">
        <w:rPr>
          <w:rFonts w:cstheme="minorHAnsi"/>
        </w:rPr>
        <w:t>vida</w:t>
      </w:r>
      <w:r>
        <w:rPr>
          <w:rFonts w:cstheme="minorHAnsi"/>
        </w:rPr>
        <w:t>des complementares devem ser um</w:t>
      </w:r>
      <w:r w:rsidR="008825EC" w:rsidRPr="008825EC">
        <w:rPr>
          <w:rFonts w:cstheme="minorHAnsi"/>
        </w:rPr>
        <w:t>a resposta a uma prática libertadora que os grupo</w:t>
      </w:r>
      <w:r>
        <w:rPr>
          <w:rFonts w:cstheme="minorHAnsi"/>
        </w:rPr>
        <w:t>s estão procurando de</w:t>
      </w:r>
      <w:r w:rsidR="008825EC" w:rsidRPr="008825EC">
        <w:rPr>
          <w:rFonts w:cstheme="minorHAnsi"/>
        </w:rPr>
        <w:t>senvolver.</w:t>
      </w:r>
    </w:p>
    <w:p w:rsidR="00780179" w:rsidRDefault="00780179" w:rsidP="008825EC">
      <w:pPr>
        <w:spacing w:after="0"/>
        <w:jc w:val="both"/>
        <w:rPr>
          <w:rFonts w:cstheme="minorHAnsi"/>
        </w:rPr>
      </w:pPr>
    </w:p>
    <w:p w:rsidR="008825EC" w:rsidRPr="008825EC" w:rsidRDefault="00780179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825EC" w:rsidRPr="008825EC">
        <w:rPr>
          <w:rFonts w:cstheme="minorHAnsi"/>
        </w:rPr>
        <w:t>Há um outro motivo pe</w:t>
      </w:r>
      <w:r w:rsidR="00F42E22">
        <w:rPr>
          <w:rFonts w:cstheme="minorHAnsi"/>
        </w:rPr>
        <w:t>lo qual estas atividades complementares são i</w:t>
      </w:r>
      <w:r w:rsidR="008825EC" w:rsidRPr="008825EC">
        <w:rPr>
          <w:rFonts w:cstheme="minorHAnsi"/>
        </w:rPr>
        <w:t xml:space="preserve">mportantes. Nossos leigos muitas vezes baseiam sua fé e seu engajamento numa cultura religiosa que receberam como crianças quando se preparavam para a </w:t>
      </w:r>
      <w:r w:rsidR="00F42E22">
        <w:rPr>
          <w:rFonts w:cstheme="minorHAnsi"/>
        </w:rPr>
        <w:t xml:space="preserve">1ª </w:t>
      </w:r>
      <w:r w:rsidR="008825EC" w:rsidRPr="008825EC">
        <w:rPr>
          <w:rFonts w:cstheme="minorHAnsi"/>
        </w:rPr>
        <w:t>Comu</w:t>
      </w:r>
      <w:r w:rsidR="00F42E22">
        <w:rPr>
          <w:rFonts w:cstheme="minorHAnsi"/>
        </w:rPr>
        <w:t>nhão. Aliás, é frequ</w:t>
      </w:r>
      <w:r w:rsidR="008825EC" w:rsidRPr="008825EC">
        <w:rPr>
          <w:rFonts w:cstheme="minorHAnsi"/>
        </w:rPr>
        <w:t>ente em grupos novos (de jovens e adultos), descobrir que alguns membros nem 1</w:t>
      </w:r>
      <w:r w:rsidR="00F42E22">
        <w:rPr>
          <w:rFonts w:cstheme="minorHAnsi"/>
        </w:rPr>
        <w:t xml:space="preserve">ª </w:t>
      </w:r>
      <w:r w:rsidR="008825EC" w:rsidRPr="008825EC">
        <w:rPr>
          <w:rFonts w:cstheme="minorHAnsi"/>
        </w:rPr>
        <w:t>Comunhão fizeram.</w:t>
      </w:r>
    </w:p>
    <w:p w:rsidR="00F42E22" w:rsidRDefault="00F42E22" w:rsidP="008825EC">
      <w:pPr>
        <w:spacing w:after="0"/>
        <w:jc w:val="both"/>
        <w:rPr>
          <w:rFonts w:cstheme="minorHAnsi"/>
        </w:rPr>
      </w:pPr>
    </w:p>
    <w:p w:rsidR="008825EC" w:rsidRDefault="00F42E22" w:rsidP="008825EC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825EC" w:rsidRPr="008825EC">
        <w:rPr>
          <w:rFonts w:cstheme="minorHAnsi"/>
        </w:rPr>
        <w:t xml:space="preserve">Quase sempre nos treinamentos do método que tenho dado </w:t>
      </w:r>
      <w:r>
        <w:rPr>
          <w:rFonts w:cstheme="minorHAnsi"/>
        </w:rPr>
        <w:t>por aí, o Julgar é a parte mais</w:t>
      </w:r>
      <w:r w:rsidR="008825EC" w:rsidRPr="008825EC">
        <w:rPr>
          <w:rFonts w:cstheme="minorHAnsi"/>
        </w:rPr>
        <w:t xml:space="preserve"> fraca. Os membros ficam perdidos porque têm pouca formação teórica para fundamentar a fé de um adulto que não mais se satisfaz com as respostas que eram dadas a uma criança. Esta descoberta pode ser de grande importância para os membros de um grupo e pode motivar a participação ou organização de uma destas atividades complementares acima</w:t>
      </w:r>
      <w:r>
        <w:rPr>
          <w:rFonts w:cstheme="minorHAnsi"/>
        </w:rPr>
        <w:t xml:space="preserve"> </w:t>
      </w:r>
      <w:r w:rsidR="008825EC" w:rsidRPr="008825EC">
        <w:rPr>
          <w:rFonts w:cstheme="minorHAnsi"/>
        </w:rPr>
        <w:t>mencionadas.</w:t>
      </w:r>
    </w:p>
    <w:p w:rsidR="008C31CE" w:rsidRDefault="008C31CE" w:rsidP="008825EC">
      <w:pPr>
        <w:spacing w:after="0"/>
        <w:jc w:val="both"/>
        <w:rPr>
          <w:rFonts w:cstheme="minorHAnsi"/>
        </w:rPr>
      </w:pPr>
    </w:p>
    <w:p w:rsidR="00063035" w:rsidRPr="00063035" w:rsidRDefault="00063035" w:rsidP="008825EC">
      <w:pPr>
        <w:spacing w:after="0"/>
        <w:jc w:val="both"/>
        <w:rPr>
          <w:rFonts w:cstheme="minorHAnsi"/>
          <w:b/>
          <w:sz w:val="34"/>
          <w:szCs w:val="34"/>
        </w:rPr>
      </w:pPr>
      <w:r w:rsidRPr="00063035">
        <w:rPr>
          <w:rFonts w:cstheme="minorHAnsi"/>
          <w:b/>
          <w:sz w:val="34"/>
          <w:szCs w:val="34"/>
        </w:rPr>
        <w:t>AGIR</w:t>
      </w:r>
    </w:p>
    <w:p w:rsidR="00063035" w:rsidRDefault="00063035" w:rsidP="008825EC">
      <w:pPr>
        <w:spacing w:after="0"/>
        <w:jc w:val="both"/>
        <w:rPr>
          <w:rFonts w:cstheme="minorHAnsi"/>
        </w:rPr>
      </w:pPr>
    </w:p>
    <w:p w:rsidR="008C31CE" w:rsidRPr="008C31CE" w:rsidRDefault="008C31CE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8C31CE">
        <w:rPr>
          <w:rFonts w:cstheme="minorHAnsi"/>
        </w:rPr>
        <w:t>Durante muito tempo pensei que o grande problema de muitas de nossas reuniões de Igreja era que o pessoal</w:t>
      </w:r>
      <w:r w:rsidR="00063035">
        <w:rPr>
          <w:rFonts w:cstheme="minorHAnsi"/>
        </w:rPr>
        <w:t xml:space="preserve"> </w:t>
      </w:r>
      <w:r w:rsidRPr="008C31CE">
        <w:rPr>
          <w:rFonts w:cstheme="minorHAnsi"/>
        </w:rPr>
        <w:t>não conseguia amarrar</w:t>
      </w:r>
      <w:r w:rsidR="00063035">
        <w:rPr>
          <w:rFonts w:cstheme="minorHAnsi"/>
        </w:rPr>
        <w:t xml:space="preserve"> quase nada em termos de propos</w:t>
      </w:r>
      <w:r w:rsidRPr="008C31CE">
        <w:rPr>
          <w:rFonts w:cstheme="minorHAnsi"/>
        </w:rPr>
        <w:t>tas concretas.</w:t>
      </w:r>
    </w:p>
    <w:p w:rsidR="00063035" w:rsidRDefault="00063035" w:rsidP="008C31CE">
      <w:pPr>
        <w:spacing w:after="0"/>
        <w:jc w:val="both"/>
        <w:rPr>
          <w:rFonts w:cstheme="minorHAnsi"/>
        </w:rPr>
      </w:pPr>
    </w:p>
    <w:p w:rsidR="008C31CE" w:rsidRPr="008C31CE" w:rsidRDefault="00063035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>Ultimamente estou de</w:t>
      </w:r>
      <w:r>
        <w:rPr>
          <w:rFonts w:cstheme="minorHAnsi"/>
        </w:rPr>
        <w:t>scobrindo que há um problema an</w:t>
      </w:r>
      <w:r w:rsidR="008C31CE" w:rsidRPr="008C31CE">
        <w:rPr>
          <w:rFonts w:cstheme="minorHAnsi"/>
        </w:rPr>
        <w:t>terior a esse. Muitos de nossos grupos nem discutem a</w:t>
      </w:r>
      <w:r>
        <w:rPr>
          <w:rFonts w:cstheme="minorHAnsi"/>
        </w:rPr>
        <w:t xml:space="preserve"> </w:t>
      </w:r>
      <w:r w:rsidR="008C31CE" w:rsidRPr="008C31CE">
        <w:rPr>
          <w:rFonts w:cstheme="minorHAnsi"/>
        </w:rPr>
        <w:t>possibilidade de u</w:t>
      </w:r>
      <w:r>
        <w:rPr>
          <w:rFonts w:cstheme="minorHAnsi"/>
        </w:rPr>
        <w:t>m</w:t>
      </w:r>
      <w:r w:rsidR="008C31CE" w:rsidRPr="008C31CE">
        <w:rPr>
          <w:rFonts w:cstheme="minorHAnsi"/>
        </w:rPr>
        <w:t>a ação. Este problema ficou muito evidente durante um treinamento sobre o método, feito recenteme</w:t>
      </w:r>
      <w:r w:rsidR="000A633C">
        <w:rPr>
          <w:rFonts w:cstheme="minorHAnsi"/>
        </w:rPr>
        <w:t>nte para vários grupos de Cursi</w:t>
      </w:r>
      <w:r w:rsidR="008C31CE" w:rsidRPr="008C31CE">
        <w:rPr>
          <w:rFonts w:cstheme="minorHAnsi"/>
        </w:rPr>
        <w:t>stas.</w:t>
      </w:r>
    </w:p>
    <w:p w:rsidR="00063035" w:rsidRDefault="00063035" w:rsidP="008C31CE">
      <w:pPr>
        <w:spacing w:after="0"/>
        <w:jc w:val="both"/>
        <w:rPr>
          <w:rFonts w:cstheme="minorHAnsi"/>
        </w:rPr>
      </w:pPr>
    </w:p>
    <w:p w:rsidR="008C31CE" w:rsidRPr="008C31CE" w:rsidRDefault="00063035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 xml:space="preserve">No início foi pedido para </w:t>
      </w:r>
      <w:r>
        <w:rPr>
          <w:rFonts w:cstheme="minorHAnsi"/>
        </w:rPr>
        <w:t>os participantes elaborarem per</w:t>
      </w:r>
      <w:r w:rsidR="008C31CE" w:rsidRPr="008C31CE">
        <w:rPr>
          <w:rFonts w:cstheme="minorHAnsi"/>
        </w:rPr>
        <w:t>guntas para uma reunião de grupo sobre o tema "família". Dos cinco grupos nenhum colocou uma pergunta</w:t>
      </w:r>
      <w:r>
        <w:rPr>
          <w:rFonts w:cstheme="minorHAnsi"/>
        </w:rPr>
        <w:t xml:space="preserve"> </w:t>
      </w:r>
      <w:r w:rsidR="008C31CE" w:rsidRPr="008C31CE">
        <w:rPr>
          <w:rFonts w:cstheme="minorHAnsi"/>
        </w:rPr>
        <w:t>que motivasse os membros para uma ação a partir do tema discutido.</w:t>
      </w:r>
    </w:p>
    <w:p w:rsidR="00063035" w:rsidRDefault="00063035" w:rsidP="008C31CE">
      <w:pPr>
        <w:spacing w:after="0"/>
        <w:jc w:val="both"/>
        <w:rPr>
          <w:rFonts w:cstheme="minorHAnsi"/>
        </w:rPr>
      </w:pPr>
    </w:p>
    <w:p w:rsidR="008C31CE" w:rsidRPr="008C31CE" w:rsidRDefault="00063035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>A importância do método é que se ele for a</w:t>
      </w:r>
      <w:r>
        <w:rPr>
          <w:rFonts w:cstheme="minorHAnsi"/>
        </w:rPr>
        <w:t>plicado, leva a uma ação consequ</w:t>
      </w:r>
      <w:r w:rsidR="008C31CE" w:rsidRPr="008C31CE">
        <w:rPr>
          <w:rFonts w:cstheme="minorHAnsi"/>
        </w:rPr>
        <w:t xml:space="preserve">ente. Questiona as reuniões "sociais" e "bate-papos" que não levam a nada. Ressalta o fato de que o </w:t>
      </w:r>
      <w:r w:rsidR="008C31CE" w:rsidRPr="008C31CE">
        <w:rPr>
          <w:rFonts w:cstheme="minorHAnsi"/>
        </w:rPr>
        <w:lastRenderedPageBreak/>
        <w:t>cristão é alg</w:t>
      </w:r>
      <w:r>
        <w:rPr>
          <w:rFonts w:cstheme="minorHAnsi"/>
        </w:rPr>
        <w:t>uém chamado por Deus para desem</w:t>
      </w:r>
      <w:r w:rsidR="008C31CE" w:rsidRPr="008C31CE">
        <w:rPr>
          <w:rFonts w:cstheme="minorHAnsi"/>
        </w:rPr>
        <w:t>penhar uma missão no mundo. São Tiago deixa bem claro:</w:t>
      </w:r>
    </w:p>
    <w:p w:rsidR="00063035" w:rsidRDefault="00063035" w:rsidP="008C31CE">
      <w:pPr>
        <w:spacing w:after="0"/>
        <w:jc w:val="both"/>
        <w:rPr>
          <w:rFonts w:cstheme="minorHAnsi"/>
        </w:rPr>
      </w:pPr>
    </w:p>
    <w:p w:rsidR="008C31CE" w:rsidRDefault="00063035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>"Meus irm</w:t>
      </w:r>
      <w:r>
        <w:rPr>
          <w:rFonts w:cstheme="minorHAnsi"/>
        </w:rPr>
        <w:t>ãos, que adianta alguém dizer: “</w:t>
      </w:r>
      <w:r w:rsidR="008C31CE" w:rsidRPr="008C31CE">
        <w:rPr>
          <w:rFonts w:cstheme="minorHAnsi"/>
        </w:rPr>
        <w:t>eu tenho fé</w:t>
      </w:r>
      <w:r>
        <w:rPr>
          <w:rFonts w:cstheme="minorHAnsi"/>
        </w:rPr>
        <w:t>”</w:t>
      </w:r>
      <w:r w:rsidR="008C31CE" w:rsidRPr="008C31CE">
        <w:rPr>
          <w:rFonts w:cstheme="minorHAnsi"/>
        </w:rPr>
        <w:t>, se não dá provas disso? Será que essa fé pode salvá-lo? Por exemplo, pode haver irmãos e irmãs que precisam de roupa, e que também não têm nada para comer, Se vocês não lhes dão o de que precisam para v</w:t>
      </w:r>
      <w:r>
        <w:rPr>
          <w:rFonts w:cstheme="minorHAnsi"/>
        </w:rPr>
        <w:t>iver, não adianta nada dizer: “</w:t>
      </w:r>
      <w:r w:rsidR="008C31CE" w:rsidRPr="008C31CE">
        <w:rPr>
          <w:rFonts w:cstheme="minorHAnsi"/>
        </w:rPr>
        <w:t xml:space="preserve">Que Deus os </w:t>
      </w:r>
      <w:r w:rsidR="000A633C" w:rsidRPr="008C31CE">
        <w:rPr>
          <w:rFonts w:cstheme="minorHAnsi"/>
        </w:rPr>
        <w:t>abençoe</w:t>
      </w:r>
      <w:r w:rsidR="008C31CE" w:rsidRPr="008C31CE">
        <w:rPr>
          <w:rFonts w:cstheme="minorHAnsi"/>
        </w:rPr>
        <w:t>, agasalham-se</w:t>
      </w:r>
      <w:r>
        <w:rPr>
          <w:rFonts w:cstheme="minorHAnsi"/>
        </w:rPr>
        <w:t xml:space="preserve"> </w:t>
      </w:r>
      <w:r w:rsidR="008C31CE" w:rsidRPr="008C31CE">
        <w:rPr>
          <w:rFonts w:cstheme="minorHAnsi"/>
        </w:rPr>
        <w:t>e comam bem</w:t>
      </w:r>
      <w:r>
        <w:rPr>
          <w:rFonts w:cstheme="minorHAnsi"/>
        </w:rPr>
        <w:t>”</w:t>
      </w:r>
      <w:r w:rsidR="008C31CE" w:rsidRPr="008C31CE">
        <w:rPr>
          <w:rFonts w:cstheme="minorHAnsi"/>
        </w:rPr>
        <w:t>. A fé é assim: se não vier acompanhada de ação, por si mesmo é coisa morta."</w:t>
      </w:r>
    </w:p>
    <w:p w:rsidR="00063035" w:rsidRPr="008C31CE" w:rsidRDefault="00063035" w:rsidP="008C31CE">
      <w:pPr>
        <w:spacing w:after="0"/>
        <w:jc w:val="both"/>
        <w:rPr>
          <w:rFonts w:cstheme="minorHAnsi"/>
        </w:rPr>
      </w:pPr>
    </w:p>
    <w:p w:rsidR="008C31CE" w:rsidRPr="008C31CE" w:rsidRDefault="00063035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>Na hora de escolher uma ação a partir de um problema aprofundado, muitos grupos caem em um dos dois e</w:t>
      </w:r>
      <w:r w:rsidR="0049732A">
        <w:rPr>
          <w:rFonts w:cstheme="minorHAnsi"/>
        </w:rPr>
        <w:t>xtre</w:t>
      </w:r>
      <w:r w:rsidR="008C31CE" w:rsidRPr="008C31CE">
        <w:rPr>
          <w:rFonts w:cstheme="minorHAnsi"/>
        </w:rPr>
        <w:t>mos: ou se escolhe uma ação tão vaga (tipo: vamos amar nosso próximo esta se</w:t>
      </w:r>
      <w:r w:rsidR="0049732A">
        <w:rPr>
          <w:rFonts w:cstheme="minorHAnsi"/>
        </w:rPr>
        <w:t>mana) que já se percebe de ante</w:t>
      </w:r>
      <w:r w:rsidR="008C31CE" w:rsidRPr="008C31CE">
        <w:rPr>
          <w:rFonts w:cstheme="minorHAnsi"/>
        </w:rPr>
        <w:t>mão que não vai levar a nada, ou, de outro lado, se escolhe uma ação tão difícil e impossível que leva à frustração e ao desânimo.</w:t>
      </w:r>
    </w:p>
    <w:p w:rsidR="0049732A" w:rsidRDefault="0049732A" w:rsidP="008C31CE">
      <w:pPr>
        <w:spacing w:after="0"/>
        <w:jc w:val="both"/>
        <w:rPr>
          <w:rFonts w:cstheme="minorHAnsi"/>
        </w:rPr>
      </w:pPr>
    </w:p>
    <w:p w:rsidR="008C31CE" w:rsidRPr="0047297A" w:rsidRDefault="0049732A" w:rsidP="008C31C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8C31CE" w:rsidRPr="008C31CE">
        <w:rPr>
          <w:rFonts w:cstheme="minorHAnsi"/>
        </w:rPr>
        <w:t xml:space="preserve">O primeiro </w:t>
      </w:r>
      <w:r>
        <w:rPr>
          <w:rFonts w:cstheme="minorHAnsi"/>
        </w:rPr>
        <w:t>passo deve ser um levantamento,</w:t>
      </w:r>
      <w:r w:rsidR="008C31CE" w:rsidRPr="008C31CE">
        <w:rPr>
          <w:rFonts w:cstheme="minorHAnsi"/>
        </w:rPr>
        <w:t xml:space="preserve"> pelo grupo, das várias alternativas de</w:t>
      </w:r>
      <w:r>
        <w:rPr>
          <w:rFonts w:cstheme="minorHAnsi"/>
        </w:rPr>
        <w:t xml:space="preserve"> ação e não simplesmente a acei</w:t>
      </w:r>
      <w:r w:rsidR="008C31CE" w:rsidRPr="008C31CE">
        <w:rPr>
          <w:rFonts w:cstheme="minorHAnsi"/>
        </w:rPr>
        <w:t>tação passiva pelo grupo da pri</w:t>
      </w:r>
      <w:r>
        <w:rPr>
          <w:rFonts w:cstheme="minorHAnsi"/>
        </w:rPr>
        <w:t>meira sugestão feita, como frequ</w:t>
      </w:r>
      <w:r w:rsidR="008C31CE" w:rsidRPr="008C31CE">
        <w:rPr>
          <w:rFonts w:cstheme="minorHAnsi"/>
        </w:rPr>
        <w:t>en</w:t>
      </w:r>
      <w:r>
        <w:rPr>
          <w:rFonts w:cstheme="minorHAnsi"/>
        </w:rPr>
        <w:t>t</w:t>
      </w:r>
      <w:r w:rsidR="008C31CE" w:rsidRPr="008C31CE">
        <w:rPr>
          <w:rFonts w:cstheme="minorHAnsi"/>
        </w:rPr>
        <w:t>emente acontece.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673E2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segundo</w:t>
      </w:r>
      <w:r w:rsidR="0049732A">
        <w:rPr>
          <w:rFonts w:cstheme="minorHAnsi"/>
        </w:rPr>
        <w:t xml:space="preserve"> passo deve ser a escolha de um</w:t>
      </w:r>
      <w:r w:rsidR="00F44BF7" w:rsidRPr="0047297A">
        <w:rPr>
          <w:rFonts w:cstheme="minorHAnsi"/>
        </w:rPr>
        <w:t>a ação que seja viável. Normalment</w:t>
      </w:r>
      <w:r w:rsidR="0049732A">
        <w:rPr>
          <w:rFonts w:cstheme="minorHAnsi"/>
        </w:rPr>
        <w:t>e esta ação seria pequena no iní</w:t>
      </w:r>
      <w:r w:rsidR="00F44BF7" w:rsidRPr="0047297A">
        <w:rPr>
          <w:rFonts w:cstheme="minorHAnsi"/>
        </w:rPr>
        <w:t>cio. Pode ser "u</w:t>
      </w:r>
      <w:r w:rsidR="0049732A">
        <w:rPr>
          <w:rFonts w:cstheme="minorHAnsi"/>
        </w:rPr>
        <w:t>m</w:t>
      </w:r>
      <w:r w:rsidR="00F44BF7" w:rsidRPr="0047297A">
        <w:rPr>
          <w:rFonts w:cstheme="minorHAnsi"/>
        </w:rPr>
        <w:t>a ação desenvolvida em conjunto com os outros, individualmente, na comunidade ou nos ambientes naturais de fam</w:t>
      </w:r>
      <w:r w:rsidR="0049732A">
        <w:rPr>
          <w:rFonts w:cstheme="minorHAnsi"/>
        </w:rPr>
        <w:t>í</w:t>
      </w:r>
      <w:r w:rsidR="00F44BF7" w:rsidRPr="0047297A">
        <w:rPr>
          <w:rFonts w:cstheme="minorHAnsi"/>
        </w:rPr>
        <w:t>lia, bairro, escola e trabalho. Na medida em que o grupo ganha experiência e confiança, a partir de pequenas vitórias, vai poder partir para ações mais</w:t>
      </w:r>
      <w:r w:rsidR="0049732A">
        <w:rPr>
          <w:rFonts w:cstheme="minorHAnsi"/>
        </w:rPr>
        <w:t xml:space="preserve"> </w:t>
      </w:r>
      <w:r w:rsidR="00F44BF7" w:rsidRPr="0047297A">
        <w:rPr>
          <w:rFonts w:cstheme="minorHAnsi"/>
        </w:rPr>
        <w:t>complexas.</w:t>
      </w:r>
    </w:p>
    <w:p w:rsidR="0049732A" w:rsidRDefault="0049732A" w:rsidP="0047297A">
      <w:pPr>
        <w:spacing w:after="0"/>
        <w:jc w:val="both"/>
        <w:rPr>
          <w:rFonts w:cstheme="minorHAnsi"/>
        </w:rPr>
      </w:pPr>
    </w:p>
    <w:p w:rsidR="00F44BF7" w:rsidRPr="0047297A" w:rsidRDefault="0049732A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tipo de ação decidida vai depender em grande parte do tipo de análise feita no VER. Se o VER foi superficial, a ação também será.</w:t>
      </w:r>
    </w:p>
    <w:p w:rsidR="0049732A" w:rsidRDefault="0049732A" w:rsidP="0047297A">
      <w:pPr>
        <w:spacing w:after="0"/>
        <w:jc w:val="both"/>
        <w:rPr>
          <w:rFonts w:cstheme="minorHAnsi"/>
        </w:rPr>
      </w:pPr>
    </w:p>
    <w:p w:rsidR="00F44BF7" w:rsidRPr="0047297A" w:rsidRDefault="0049732A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Se no VER procuraram aprofundar os vários tipos de causas, a ação vai ser transformadora e não assistencialista, quer dizer, vai procurar atingir as raízes do problema e não somente os efeitos.</w:t>
      </w:r>
    </w:p>
    <w:p w:rsidR="0049732A" w:rsidRDefault="0049732A" w:rsidP="0047297A">
      <w:pPr>
        <w:spacing w:after="0"/>
        <w:jc w:val="both"/>
        <w:rPr>
          <w:rFonts w:cstheme="minorHAnsi"/>
        </w:rPr>
      </w:pPr>
    </w:p>
    <w:p w:rsidR="00F44BF7" w:rsidRPr="0047297A" w:rsidRDefault="0049732A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Muitas vezes não é possível atingir a causa mais profunda, diretamente. Uma moça, numa reunião de jovens que discutiu o problema de custo de vida, citou o exemplo de u</w:t>
      </w:r>
      <w:r>
        <w:rPr>
          <w:rFonts w:cstheme="minorHAnsi"/>
        </w:rPr>
        <w:t>m</w:t>
      </w:r>
      <w:r w:rsidR="00F44BF7" w:rsidRPr="0047297A">
        <w:rPr>
          <w:rFonts w:cstheme="minorHAnsi"/>
        </w:rPr>
        <w:t xml:space="preserve">a fábrica que pagava muito mal seus funcionários, </w:t>
      </w:r>
      <w:r>
        <w:rPr>
          <w:rFonts w:cstheme="minorHAnsi"/>
        </w:rPr>
        <w:t>n</w:t>
      </w:r>
      <w:r w:rsidR="00F44BF7" w:rsidRPr="0047297A">
        <w:rPr>
          <w:rFonts w:cstheme="minorHAnsi"/>
        </w:rPr>
        <w:t>a hora de agir, ficou apavorada porque achava que para atingir o problema pela raiz, ela teria que pedir ao patrão que aumentasse os salários. Ela mesma não trabalhava na fábrica. Outros, no grupo, mostravam que o problema só podia ser atingido indiretamente e a longo prazo, conversando e esclarecendo o povo em ocasiões como a Campanha da Fraternidade etc.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B37A78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B37A78">
        <w:rPr>
          <w:rFonts w:cstheme="minorHAnsi"/>
          <w:b/>
          <w:sz w:val="34"/>
          <w:szCs w:val="34"/>
        </w:rPr>
        <w:t>O PRINCIPAL CAMPO DE AÇÃO DO LEIGO</w:t>
      </w:r>
    </w:p>
    <w:p w:rsidR="00B37A78" w:rsidRDefault="00B37A78" w:rsidP="0047297A">
      <w:pPr>
        <w:spacing w:after="0"/>
        <w:jc w:val="both"/>
        <w:rPr>
          <w:rFonts w:cstheme="minorHAnsi"/>
        </w:rPr>
      </w:pPr>
    </w:p>
    <w:p w:rsidR="00F44BF7" w:rsidRPr="0047297A" w:rsidRDefault="00B37A78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O campo de ação do leigo não deve restringir-se apenas à comu</w:t>
      </w:r>
      <w:r w:rsidR="00503974">
        <w:rPr>
          <w:rFonts w:cstheme="minorHAnsi"/>
        </w:rPr>
        <w:t>nidade eclesial. Pelo contrário,</w:t>
      </w:r>
      <w:r w:rsidR="00F44BF7" w:rsidRPr="0047297A">
        <w:rPr>
          <w:rFonts w:cstheme="minorHAnsi"/>
        </w:rPr>
        <w:t xml:space="preserve"> o campo mais </w:t>
      </w:r>
      <w:r w:rsidR="00503974">
        <w:rPr>
          <w:rFonts w:cstheme="minorHAnsi"/>
        </w:rPr>
        <w:t>i</w:t>
      </w:r>
      <w:r w:rsidR="00F44BF7" w:rsidRPr="0047297A">
        <w:rPr>
          <w:rFonts w:cstheme="minorHAnsi"/>
        </w:rPr>
        <w:t>mportante deve ser nos ambientes naturais. Paulo VI diz muito claramente qual é a tarefa do leigo: "A sua primeira e imediata tarefa não é a instituição e o desenvolvimento da comunidade eclesial — esse é o papel específi</w:t>
      </w:r>
      <w:r w:rsidR="00503974">
        <w:rPr>
          <w:rFonts w:cstheme="minorHAnsi"/>
        </w:rPr>
        <w:t>co dos Pastores — mas, sim, o pô</w:t>
      </w:r>
      <w:r w:rsidR="00F44BF7" w:rsidRPr="0047297A">
        <w:rPr>
          <w:rFonts w:cstheme="minorHAnsi"/>
        </w:rPr>
        <w:t>r em prática todas as possibilidades cristãs e evangélicas escondidas</w:t>
      </w:r>
      <w:r w:rsidR="00503974">
        <w:rPr>
          <w:rFonts w:cstheme="minorHAnsi"/>
        </w:rPr>
        <w:t>,</w:t>
      </w:r>
      <w:r w:rsidR="00F44BF7" w:rsidRPr="0047297A">
        <w:rPr>
          <w:rFonts w:cstheme="minorHAnsi"/>
        </w:rPr>
        <w:t xml:space="preserve"> mas já presentes e operantes, nas coisas do mundo. Cada membro do grupo deve ter seu grupo de Influência com </w:t>
      </w:r>
      <w:r w:rsidR="00F44BF7" w:rsidRPr="0047297A">
        <w:rPr>
          <w:rFonts w:cstheme="minorHAnsi"/>
        </w:rPr>
        <w:lastRenderedPageBreak/>
        <w:t>o qual vai desenvolvendo um trabalho de transformação do seu ambiente de trabalho, estudo ou bairro.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503974" w:rsidRDefault="00503974" w:rsidP="00503974">
      <w:pPr>
        <w:spacing w:after="0"/>
        <w:jc w:val="both"/>
        <w:rPr>
          <w:rFonts w:cstheme="minorHAnsi"/>
        </w:rPr>
      </w:pPr>
      <w:r w:rsidRPr="00503974">
        <w:rPr>
          <w:rFonts w:cstheme="minorHAnsi"/>
        </w:rPr>
        <w:t>Normalmente este grupo de influência é informal e, às vezes, os membros ne</w:t>
      </w:r>
      <w:r>
        <w:rPr>
          <w:rFonts w:cstheme="minorHAnsi"/>
        </w:rPr>
        <w:t>m</w:t>
      </w:r>
      <w:r w:rsidRPr="00503974">
        <w:rPr>
          <w:rFonts w:cstheme="minorHAnsi"/>
        </w:rPr>
        <w:t xml:space="preserve"> sabem que constituem um grupo</w:t>
      </w:r>
      <w:r>
        <w:rPr>
          <w:rFonts w:cstheme="minorHAnsi"/>
        </w:rPr>
        <w:t xml:space="preserve"> </w:t>
      </w:r>
      <w:r w:rsidRPr="00503974">
        <w:rPr>
          <w:rFonts w:cstheme="minorHAnsi"/>
        </w:rPr>
        <w:t>e que o animador se interessa por eles a partir de uma motivação de fé cristã.</w:t>
      </w:r>
    </w:p>
    <w:p w:rsidR="00503974" w:rsidRPr="00503974" w:rsidRDefault="00503974" w:rsidP="00503974">
      <w:pPr>
        <w:spacing w:after="0"/>
        <w:jc w:val="both"/>
        <w:rPr>
          <w:rFonts w:cstheme="minorHAnsi"/>
        </w:rPr>
      </w:pPr>
    </w:p>
    <w:p w:rsidR="00503974" w:rsidRDefault="00503974" w:rsidP="0050397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A própria comunidade eclesial</w:t>
      </w:r>
      <w:r w:rsidRPr="00503974">
        <w:rPr>
          <w:rFonts w:cstheme="minorHAnsi"/>
        </w:rPr>
        <w:t xml:space="preserve"> não existe para si. Existe para servir o mundo. Portanto, para ser cristão há dois momentos: se não participar da comunidade não pode ser chamado de cristão, mas também se não sair para fora, tampouco pode ser</w:t>
      </w:r>
      <w:r>
        <w:rPr>
          <w:rFonts w:cstheme="minorHAnsi"/>
        </w:rPr>
        <w:t>.</w:t>
      </w:r>
      <w:r w:rsidRPr="00503974">
        <w:rPr>
          <w:rFonts w:cstheme="minorHAnsi"/>
        </w:rPr>
        <w:t xml:space="preserve"> Ora, sair para fora não significa que, cada vez, você vai anunciar explicitamente Jesus Cristo. Normalmente nós vamos começar assumindo um compromisso com</w:t>
      </w:r>
      <w:r>
        <w:rPr>
          <w:rFonts w:cstheme="minorHAnsi"/>
        </w:rPr>
        <w:t xml:space="preserve"> os valores que Cristo anunciou.</w:t>
      </w:r>
    </w:p>
    <w:p w:rsidR="00503974" w:rsidRDefault="00503974" w:rsidP="00503974">
      <w:pPr>
        <w:spacing w:after="0"/>
        <w:jc w:val="both"/>
        <w:rPr>
          <w:rFonts w:cstheme="minorHAnsi"/>
        </w:rPr>
      </w:pPr>
    </w:p>
    <w:p w:rsidR="00503974" w:rsidRPr="00F46B6C" w:rsidRDefault="00503974" w:rsidP="00503974">
      <w:pPr>
        <w:spacing w:after="0"/>
        <w:jc w:val="both"/>
        <w:rPr>
          <w:rFonts w:cstheme="minorHAnsi"/>
          <w:b/>
          <w:sz w:val="34"/>
          <w:szCs w:val="34"/>
        </w:rPr>
      </w:pPr>
      <w:r w:rsidRPr="00F46B6C">
        <w:rPr>
          <w:rFonts w:cstheme="minorHAnsi"/>
          <w:b/>
          <w:sz w:val="34"/>
          <w:szCs w:val="34"/>
        </w:rPr>
        <w:t>UM PLANO</w:t>
      </w:r>
    </w:p>
    <w:p w:rsidR="00F46B6C" w:rsidRDefault="00F46B6C" w:rsidP="00503974">
      <w:pPr>
        <w:spacing w:after="0"/>
        <w:jc w:val="both"/>
        <w:rPr>
          <w:rFonts w:cstheme="minorHAnsi"/>
        </w:rPr>
      </w:pPr>
    </w:p>
    <w:p w:rsidR="00503974" w:rsidRDefault="00F46B6C" w:rsidP="0050397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503974" w:rsidRPr="00503974">
        <w:rPr>
          <w:rFonts w:cstheme="minorHAnsi"/>
        </w:rPr>
        <w:t xml:space="preserve">Para que nosso agir seja realmente eficaz, é necessário </w:t>
      </w:r>
      <w:r>
        <w:rPr>
          <w:rFonts w:cstheme="minorHAnsi"/>
        </w:rPr>
        <w:t>um pl</w:t>
      </w:r>
      <w:r w:rsidR="00503974" w:rsidRPr="00503974">
        <w:rPr>
          <w:rFonts w:cstheme="minorHAnsi"/>
        </w:rPr>
        <w:t>ano onde haja distribuição de tarefas. Não podemos</w:t>
      </w:r>
      <w:r>
        <w:rPr>
          <w:rFonts w:cstheme="minorHAnsi"/>
        </w:rPr>
        <w:t xml:space="preserve"> </w:t>
      </w:r>
      <w:r w:rsidR="00503974" w:rsidRPr="00503974">
        <w:rPr>
          <w:rFonts w:cstheme="minorHAnsi"/>
        </w:rPr>
        <w:t>esperar levar adiante uma ação realmente séria na base da espontaneidade e da boa vontade.</w:t>
      </w:r>
    </w:p>
    <w:p w:rsidR="00F46B6C" w:rsidRPr="00503974" w:rsidRDefault="00F46B6C" w:rsidP="00503974">
      <w:pPr>
        <w:spacing w:after="0"/>
        <w:jc w:val="both"/>
        <w:rPr>
          <w:rFonts w:cstheme="minorHAnsi"/>
        </w:rPr>
      </w:pPr>
    </w:p>
    <w:p w:rsidR="00503974" w:rsidRPr="00503974" w:rsidRDefault="00F46B6C" w:rsidP="0050397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503974" w:rsidRPr="00503974">
        <w:rPr>
          <w:rFonts w:cstheme="minorHAnsi"/>
        </w:rPr>
        <w:t xml:space="preserve">O documento de </w:t>
      </w:r>
      <w:proofErr w:type="spellStart"/>
      <w:r w:rsidR="00503974" w:rsidRPr="00503974">
        <w:rPr>
          <w:rFonts w:cstheme="minorHAnsi"/>
        </w:rPr>
        <w:t>Medellin</w:t>
      </w:r>
      <w:proofErr w:type="spellEnd"/>
      <w:r w:rsidR="00503974" w:rsidRPr="00503974">
        <w:rPr>
          <w:rFonts w:cstheme="minorHAnsi"/>
        </w:rPr>
        <w:t xml:space="preserve"> faia de uma injustiça organizada na América L</w:t>
      </w:r>
      <w:r>
        <w:rPr>
          <w:rFonts w:cstheme="minorHAnsi"/>
        </w:rPr>
        <w:t>a</w:t>
      </w:r>
      <w:r w:rsidR="00503974" w:rsidRPr="00503974">
        <w:rPr>
          <w:rFonts w:cstheme="minorHAnsi"/>
        </w:rPr>
        <w:t xml:space="preserve">tina. Não será qualquer ação que vai </w:t>
      </w:r>
      <w:r>
        <w:rPr>
          <w:rFonts w:cstheme="minorHAnsi"/>
        </w:rPr>
        <w:t>su</w:t>
      </w:r>
      <w:r w:rsidR="00503974" w:rsidRPr="00503974">
        <w:rPr>
          <w:rFonts w:cstheme="minorHAnsi"/>
        </w:rPr>
        <w:t>perá-la. A injustiça organizada só pode ser transformada</w:t>
      </w:r>
      <w:r>
        <w:rPr>
          <w:rFonts w:cstheme="minorHAnsi"/>
        </w:rPr>
        <w:t xml:space="preserve"> </w:t>
      </w:r>
      <w:r w:rsidR="00503974" w:rsidRPr="00503974">
        <w:rPr>
          <w:rFonts w:cstheme="minorHAnsi"/>
        </w:rPr>
        <w:t>com u</w:t>
      </w:r>
      <w:r>
        <w:rPr>
          <w:rFonts w:cstheme="minorHAnsi"/>
        </w:rPr>
        <w:t>m</w:t>
      </w:r>
      <w:r w:rsidR="00503974" w:rsidRPr="00503974">
        <w:rPr>
          <w:rFonts w:cstheme="minorHAnsi"/>
        </w:rPr>
        <w:t>a organização no Meio</w:t>
      </w:r>
      <w:r>
        <w:rPr>
          <w:rFonts w:cstheme="minorHAnsi"/>
        </w:rPr>
        <w:t>,</w:t>
      </w:r>
      <w:r w:rsidR="00503974" w:rsidRPr="00503974">
        <w:rPr>
          <w:rFonts w:cstheme="minorHAnsi"/>
        </w:rPr>
        <w:t xml:space="preserve"> quer dizer, no bairro</w:t>
      </w:r>
      <w:r>
        <w:rPr>
          <w:rFonts w:cstheme="minorHAnsi"/>
        </w:rPr>
        <w:t>,</w:t>
      </w:r>
      <w:r w:rsidR="00503974" w:rsidRPr="00503974">
        <w:rPr>
          <w:rFonts w:cstheme="minorHAnsi"/>
        </w:rPr>
        <w:t xml:space="preserve"> no trabalho, na escola e na fam</w:t>
      </w:r>
      <w:r>
        <w:rPr>
          <w:rFonts w:cstheme="minorHAnsi"/>
        </w:rPr>
        <w:t>í</w:t>
      </w:r>
      <w:r w:rsidR="00503974" w:rsidRPr="00503974">
        <w:rPr>
          <w:rFonts w:cstheme="minorHAnsi"/>
        </w:rPr>
        <w:t>lia.</w:t>
      </w:r>
    </w:p>
    <w:p w:rsidR="00F46B6C" w:rsidRDefault="00F46B6C" w:rsidP="00503974">
      <w:pPr>
        <w:spacing w:after="0"/>
        <w:jc w:val="both"/>
        <w:rPr>
          <w:rFonts w:cstheme="minorHAnsi"/>
        </w:rPr>
      </w:pPr>
    </w:p>
    <w:p w:rsidR="00503974" w:rsidRPr="00503974" w:rsidRDefault="00F46B6C" w:rsidP="0050397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503974" w:rsidRPr="00503974">
        <w:rPr>
          <w:rFonts w:cstheme="minorHAnsi"/>
        </w:rPr>
        <w:t>É importante, porém, que os cristãos entendam que não têm o monopólio nest</w:t>
      </w:r>
      <w:r>
        <w:rPr>
          <w:rFonts w:cstheme="minorHAnsi"/>
        </w:rPr>
        <w:t>e trabalho de transformar os am</w:t>
      </w:r>
      <w:r w:rsidR="00503974" w:rsidRPr="00503974">
        <w:rPr>
          <w:rFonts w:cstheme="minorHAnsi"/>
        </w:rPr>
        <w:t>bientes naturais. Devem somar forças com todos os "homens de boa vontade" Como disse João XXIII, mesmo os</w:t>
      </w:r>
      <w:r>
        <w:rPr>
          <w:rFonts w:cstheme="minorHAnsi"/>
        </w:rPr>
        <w:t xml:space="preserve"> </w:t>
      </w:r>
      <w:r w:rsidR="00503974" w:rsidRPr="00503974">
        <w:rPr>
          <w:rFonts w:cstheme="minorHAnsi"/>
        </w:rPr>
        <w:t>que não partem de uma motivação explicita de fé no Deus de Jesus Cristo.</w:t>
      </w:r>
    </w:p>
    <w:p w:rsidR="00F46B6C" w:rsidRDefault="00F46B6C" w:rsidP="00503974">
      <w:pPr>
        <w:spacing w:after="0"/>
        <w:jc w:val="both"/>
        <w:rPr>
          <w:rFonts w:cstheme="minorHAnsi"/>
        </w:rPr>
      </w:pPr>
    </w:p>
    <w:p w:rsidR="00503974" w:rsidRDefault="00F46B6C" w:rsidP="00503974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  <w:t>O engajamento concreto dos</w:t>
      </w:r>
      <w:r w:rsidR="00503974" w:rsidRPr="00503974">
        <w:rPr>
          <w:rFonts w:cstheme="minorHAnsi"/>
        </w:rPr>
        <w:t xml:space="preserve"> cristãos a partir do VER e</w:t>
      </w:r>
      <w:r>
        <w:rPr>
          <w:rFonts w:cstheme="minorHAnsi"/>
        </w:rPr>
        <w:t xml:space="preserve"> </w:t>
      </w:r>
      <w:r w:rsidR="00503974" w:rsidRPr="00503974">
        <w:rPr>
          <w:rFonts w:cstheme="minorHAnsi"/>
        </w:rPr>
        <w:t xml:space="preserve">do JULGAR, pressupõe </w:t>
      </w:r>
      <w:r>
        <w:rPr>
          <w:rFonts w:cstheme="minorHAnsi"/>
        </w:rPr>
        <w:t>um contínuo processo de conver</w:t>
      </w:r>
      <w:r w:rsidR="00503974" w:rsidRPr="00503974">
        <w:rPr>
          <w:rFonts w:cstheme="minorHAnsi"/>
        </w:rPr>
        <w:t>são individual. Não adianta mudar as estruturas injustas,</w:t>
      </w:r>
      <w:r>
        <w:rPr>
          <w:rFonts w:cstheme="minorHAnsi"/>
        </w:rPr>
        <w:t xml:space="preserve"> </w:t>
      </w:r>
      <w:r w:rsidR="00503974" w:rsidRPr="00503974">
        <w:rPr>
          <w:rFonts w:cstheme="minorHAnsi"/>
        </w:rPr>
        <w:t>sem mudar ao mesmo tempo os homens, tomando como base o</w:t>
      </w:r>
      <w:r>
        <w:rPr>
          <w:rFonts w:cstheme="minorHAnsi"/>
        </w:rPr>
        <w:t xml:space="preserve"> estilo de vida de Jesus Cristo.</w:t>
      </w:r>
    </w:p>
    <w:p w:rsidR="00503974" w:rsidRDefault="00503974" w:rsidP="0047297A">
      <w:pPr>
        <w:spacing w:after="0"/>
        <w:jc w:val="both"/>
        <w:rPr>
          <w:rFonts w:cstheme="minorHAnsi"/>
        </w:rPr>
      </w:pPr>
    </w:p>
    <w:p w:rsidR="00F44BF7" w:rsidRPr="00F46B6C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486011">
        <w:rPr>
          <w:rFonts w:cstheme="minorHAnsi"/>
          <w:b/>
          <w:sz w:val="34"/>
          <w:szCs w:val="34"/>
        </w:rPr>
        <w:t>REVER (COBRAR E AVALIAR)</w:t>
      </w:r>
      <w:r w:rsidRPr="00F46B6C">
        <w:rPr>
          <w:rFonts w:cstheme="minorHAnsi"/>
          <w:b/>
          <w:sz w:val="34"/>
          <w:szCs w:val="34"/>
        </w:rPr>
        <w:t xml:space="preserve"> </w:t>
      </w:r>
    </w:p>
    <w:p w:rsidR="00F46B6C" w:rsidRDefault="00F46B6C" w:rsidP="0047297A">
      <w:pPr>
        <w:spacing w:after="0"/>
        <w:jc w:val="both"/>
        <w:rPr>
          <w:rFonts w:cstheme="minorHAnsi"/>
        </w:rPr>
      </w:pPr>
    </w:p>
    <w:p w:rsidR="00F44BF7" w:rsidRPr="0047297A" w:rsidRDefault="00486011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 parte mais importante do método, a parte normalmente esquecida, mas sem</w:t>
      </w:r>
      <w:r>
        <w:rPr>
          <w:rFonts w:cstheme="minorHAnsi"/>
        </w:rPr>
        <w:t xml:space="preserve"> a qual o método talha completa</w:t>
      </w:r>
      <w:r w:rsidR="00F44BF7" w:rsidRPr="0047297A">
        <w:rPr>
          <w:rFonts w:cstheme="minorHAnsi"/>
        </w:rPr>
        <w:t>mente, é a cobrança e a avaliação, que deve ser feita na reunião seguinte. É função do coordenador cobrar a ação que foi combinada na reunião anterior e avaliá-la junto com o grupo.</w:t>
      </w:r>
    </w:p>
    <w:p w:rsidR="00486011" w:rsidRDefault="00486011" w:rsidP="0047297A">
      <w:pPr>
        <w:spacing w:after="0"/>
        <w:jc w:val="both"/>
        <w:rPr>
          <w:rFonts w:cstheme="minorHAnsi"/>
        </w:rPr>
      </w:pPr>
    </w:p>
    <w:p w:rsidR="00F44BF7" w:rsidRPr="0047297A" w:rsidRDefault="00486011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Num certo sentido, o</w:t>
      </w:r>
      <w:r>
        <w:rPr>
          <w:rFonts w:cstheme="minorHAnsi"/>
        </w:rPr>
        <w:t xml:space="preserve"> coordenador deve ser um bom cobrador -</w:t>
      </w:r>
      <w:r w:rsidR="00F44BF7" w:rsidRPr="0047297A">
        <w:rPr>
          <w:rFonts w:cstheme="minorHAnsi"/>
        </w:rPr>
        <w:t xml:space="preserve"> com jeito, c</w:t>
      </w:r>
      <w:r>
        <w:rPr>
          <w:rFonts w:cstheme="minorHAnsi"/>
        </w:rPr>
        <w:t>laro! Muitas de nossas boas pro</w:t>
      </w:r>
      <w:r w:rsidR="00F44BF7" w:rsidRPr="0047297A">
        <w:rPr>
          <w:rFonts w:cstheme="minorHAnsi"/>
        </w:rPr>
        <w:t>post</w:t>
      </w:r>
      <w:r>
        <w:rPr>
          <w:rFonts w:cstheme="minorHAnsi"/>
        </w:rPr>
        <w:t>as falham porque sabemos, no í</w:t>
      </w:r>
      <w:r w:rsidR="00F44BF7" w:rsidRPr="0047297A">
        <w:rPr>
          <w:rFonts w:cstheme="minorHAnsi"/>
        </w:rPr>
        <w:t>ntimo, que ninguém mais vai tocar no assunto. O hábito de cobrar decisões tomadas, na reunião seg</w:t>
      </w:r>
      <w:r>
        <w:rPr>
          <w:rFonts w:cstheme="minorHAnsi"/>
        </w:rPr>
        <w:t>uinte, cria uma seriedade e dis</w:t>
      </w:r>
      <w:r w:rsidR="00F44BF7" w:rsidRPr="0047297A">
        <w:rPr>
          <w:rFonts w:cstheme="minorHAnsi"/>
        </w:rPr>
        <w:t>ciplina saudável no grupo. A cobrança também valoriza os esfo</w:t>
      </w:r>
      <w:r w:rsidR="00FA3B43">
        <w:rPr>
          <w:rFonts w:cstheme="minorHAnsi"/>
        </w:rPr>
        <w:t>rços dos elementos do grupo. Um</w:t>
      </w:r>
      <w:r w:rsidR="00F44BF7" w:rsidRPr="0047297A">
        <w:rPr>
          <w:rFonts w:cstheme="minorHAnsi"/>
        </w:rPr>
        <w:t xml:space="preserve"> grupo que não cobra as suas próprias decisões é igual a um homem sem espinha dorsal. É incapaz de fazer o menor esforço.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lastRenderedPageBreak/>
        <w:t xml:space="preserve">Através da avaliação, o </w:t>
      </w:r>
      <w:r w:rsidR="00F52D4A">
        <w:rPr>
          <w:rFonts w:cstheme="minorHAnsi"/>
        </w:rPr>
        <w:t>grupo vai acertando cada vez me</w:t>
      </w:r>
      <w:r w:rsidRPr="0047297A">
        <w:rPr>
          <w:rFonts w:cstheme="minorHAnsi"/>
        </w:rPr>
        <w:t>lhor os seus passos e aprimorando a sua ação.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 xml:space="preserve">Sem avaliação a ação deixa de ser transformadora. Sem avaliação a ação não estimula novas ações. Sem avaliação a ação morre e o grupo </w:t>
      </w:r>
      <w:r w:rsidR="000A633C" w:rsidRPr="0047297A">
        <w:rPr>
          <w:rFonts w:cstheme="minorHAnsi"/>
        </w:rPr>
        <w:t>para</w:t>
      </w:r>
      <w:r w:rsidRPr="0047297A">
        <w:rPr>
          <w:rFonts w:cstheme="minorHAnsi"/>
        </w:rPr>
        <w:t>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>Sem avaliação não se valorizam os sucessos e não se tiram lições dos fracassos.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FA3B43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FA3B43">
        <w:rPr>
          <w:rFonts w:cstheme="minorHAnsi"/>
          <w:b/>
          <w:sz w:val="34"/>
          <w:szCs w:val="34"/>
        </w:rPr>
        <w:t>TEORIA/PRATICA — REFLEXÃO/AÇÃO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Antigamente a teoria era considerada superior à realidade. O processo de conheci</w:t>
      </w:r>
      <w:r>
        <w:rPr>
          <w:rFonts w:cstheme="minorHAnsi"/>
        </w:rPr>
        <w:t>mento científico moderno se con</w:t>
      </w:r>
      <w:r w:rsidR="00F44BF7" w:rsidRPr="0047297A">
        <w:rPr>
          <w:rFonts w:cstheme="minorHAnsi"/>
        </w:rPr>
        <w:t>cebe como dialético e descontínuo.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Há um contínuo vaivém entre a teoria e a realidade. O conhecimento científico tem validade na medida em que é verificado através de um contato com o real (ou pela memória de tais contatos, como é o caso de c</w:t>
      </w:r>
      <w:r>
        <w:rPr>
          <w:rFonts w:cstheme="minorHAnsi"/>
        </w:rPr>
        <w:t>onhecimento que é passado de um</w:t>
      </w:r>
      <w:r w:rsidR="00F44BF7" w:rsidRPr="0047297A">
        <w:rPr>
          <w:rFonts w:cstheme="minorHAnsi"/>
        </w:rPr>
        <w:t>a geração a outra).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A tentativa de colocar a verdade como vinda antes dos fatos é a raiz de todo tipo de autoritarismo e cons</w:t>
      </w:r>
      <w:r>
        <w:rPr>
          <w:rFonts w:cstheme="minorHAnsi"/>
        </w:rPr>
        <w:t>erva</w:t>
      </w:r>
      <w:r w:rsidR="00F44BF7" w:rsidRPr="0047297A">
        <w:rPr>
          <w:rFonts w:cstheme="minorHAnsi"/>
        </w:rPr>
        <w:t>dorismo na sociedade.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A3B43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Se a verdade vem antes</w:t>
      </w:r>
      <w:r>
        <w:rPr>
          <w:rFonts w:cstheme="minorHAnsi"/>
        </w:rPr>
        <w:t xml:space="preserve"> dos fatos, o ditador e conser</w:t>
      </w:r>
      <w:r w:rsidR="00F44BF7" w:rsidRPr="0047297A">
        <w:rPr>
          <w:rFonts w:cstheme="minorHAnsi"/>
        </w:rPr>
        <w:t>vador não precisam provar nad</w:t>
      </w:r>
      <w:r>
        <w:rPr>
          <w:rFonts w:cstheme="minorHAnsi"/>
        </w:rPr>
        <w:t>a</w:t>
      </w:r>
      <w:r w:rsidR="00F44BF7" w:rsidRPr="0047297A">
        <w:rPr>
          <w:rFonts w:cstheme="minorHAnsi"/>
        </w:rPr>
        <w:t xml:space="preserve">. </w:t>
      </w:r>
    </w:p>
    <w:p w:rsidR="00F44BF7" w:rsidRDefault="00F44BF7" w:rsidP="0047297A">
      <w:pPr>
        <w:spacing w:after="0"/>
        <w:jc w:val="both"/>
        <w:rPr>
          <w:rFonts w:cstheme="minorHAnsi"/>
        </w:rPr>
      </w:pPr>
      <w:r w:rsidRPr="0047297A">
        <w:rPr>
          <w:rFonts w:cstheme="minorHAnsi"/>
        </w:rPr>
        <w:t>Podem decidir tudo "de cima". Não há necessidade de consultar o povo. Já sabe</w:t>
      </w:r>
      <w:r w:rsidR="00FA3B43">
        <w:rPr>
          <w:rFonts w:cstheme="minorHAnsi"/>
        </w:rPr>
        <w:t xml:space="preserve"> o que é "bom" para o povo.</w:t>
      </w:r>
      <w:r w:rsidRPr="0047297A">
        <w:rPr>
          <w:rFonts w:cstheme="minorHAnsi"/>
        </w:rPr>
        <w:t xml:space="preserve"> É a realidade que tem que se</w:t>
      </w:r>
      <w:r w:rsidR="00FA3B43">
        <w:rPr>
          <w:rFonts w:cstheme="minorHAnsi"/>
        </w:rPr>
        <w:t xml:space="preserve"> </w:t>
      </w:r>
      <w:r w:rsidRPr="0047297A">
        <w:rPr>
          <w:rFonts w:cstheme="minorHAnsi"/>
        </w:rPr>
        <w:t>adaptar às decisões das cúpulas que, no fundo, querem preservar seus privilégios.</w:t>
      </w:r>
    </w:p>
    <w:p w:rsidR="00FA3B43" w:rsidRPr="0047297A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 xml:space="preserve">Portanto, a verdade está na prática. Um grupo </w:t>
      </w:r>
      <w:r>
        <w:rPr>
          <w:rFonts w:cstheme="minorHAnsi"/>
        </w:rPr>
        <w:t>vai testar e avaliar as suas ide</w:t>
      </w:r>
      <w:r w:rsidR="00F44BF7" w:rsidRPr="0047297A">
        <w:rPr>
          <w:rFonts w:cstheme="minorHAnsi"/>
        </w:rPr>
        <w:t>ias, a sua teoria na prática, para verificar se estão certas ou erradas. Os dois elementos neste n</w:t>
      </w:r>
      <w:r>
        <w:rPr>
          <w:rFonts w:cstheme="minorHAnsi"/>
        </w:rPr>
        <w:t>í</w:t>
      </w:r>
      <w:r w:rsidR="00F44BF7" w:rsidRPr="0047297A">
        <w:rPr>
          <w:rFonts w:cstheme="minorHAnsi"/>
        </w:rPr>
        <w:t>vel de conhecimento são a AÇÃO e a REFLEXÃO. Um grupo que está agindo, vai sempre fazer reuniões de avaliação para v</w:t>
      </w:r>
      <w:r>
        <w:rPr>
          <w:rFonts w:cstheme="minorHAnsi"/>
        </w:rPr>
        <w:t>erificar a validade das suas ide</w:t>
      </w:r>
      <w:r w:rsidR="00F44BF7" w:rsidRPr="0047297A">
        <w:rPr>
          <w:rFonts w:cstheme="minorHAnsi"/>
        </w:rPr>
        <w:t>ias. Este vaivém está sempre testando a verdade. Assim, o grupo progride no verdadeiro conhecimento. É a ação que vai</w:t>
      </w:r>
      <w:r>
        <w:rPr>
          <w:rFonts w:cstheme="minorHAnsi"/>
        </w:rPr>
        <w:t xml:space="preserve"> </w:t>
      </w:r>
      <w:r w:rsidR="00F44BF7" w:rsidRPr="0047297A">
        <w:rPr>
          <w:rFonts w:cstheme="minorHAnsi"/>
        </w:rPr>
        <w:t>dar critérios para verificar se o plano do grupo está sendo certo ou não.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Sem a reflexão a ação é cega, sem a ação a reflexão é vazia.</w:t>
      </w:r>
    </w:p>
    <w:p w:rsidR="00F44BF7" w:rsidRPr="0047297A" w:rsidRDefault="000A633C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>Dom Angélico Sâ</w:t>
      </w:r>
      <w:r w:rsidR="00F44BF7" w:rsidRPr="0047297A">
        <w:rPr>
          <w:rFonts w:cstheme="minorHAnsi"/>
        </w:rPr>
        <w:t>n</w:t>
      </w:r>
      <w:bookmarkStart w:id="0" w:name="_GoBack"/>
      <w:bookmarkEnd w:id="0"/>
      <w:r w:rsidR="00F44BF7" w:rsidRPr="0047297A">
        <w:rPr>
          <w:rFonts w:cstheme="minorHAnsi"/>
        </w:rPr>
        <w:t>dalo Bernardino explica: "A consciência</w:t>
      </w:r>
      <w:r w:rsidR="00FA3B43">
        <w:rPr>
          <w:rFonts w:cstheme="minorHAnsi"/>
        </w:rPr>
        <w:t xml:space="preserve"> </w:t>
      </w:r>
      <w:r w:rsidR="00F44BF7" w:rsidRPr="0047297A">
        <w:rPr>
          <w:rFonts w:cstheme="minorHAnsi"/>
        </w:rPr>
        <w:t>vem da prática. É fazendo que a gente descobre,</w:t>
      </w:r>
      <w:r w:rsidR="00FA3B43">
        <w:rPr>
          <w:rFonts w:cstheme="minorHAnsi"/>
        </w:rPr>
        <w:t xml:space="preserve"> Cami</w:t>
      </w:r>
      <w:r w:rsidR="00F44BF7" w:rsidRPr="0047297A">
        <w:rPr>
          <w:rFonts w:cstheme="minorHAnsi"/>
        </w:rPr>
        <w:t>nheiro faz caminho caminhando".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F44BF7" w:rsidRPr="0047297A">
        <w:rPr>
          <w:rFonts w:cstheme="minorHAnsi"/>
        </w:rPr>
        <w:t>Mesmo a revelação de Deus, na Bíblia, não apresenta soluções prontas. Apresenta mais princípios que precisam ser confrontados com a realidade de cada geração e local. O problema de muitos intelectuais que querem desenvolver um trabalh</w:t>
      </w:r>
      <w:r>
        <w:rPr>
          <w:rFonts w:cstheme="minorHAnsi"/>
        </w:rPr>
        <w:t>o com o povo é esse. Vêm com ide</w:t>
      </w:r>
      <w:r w:rsidR="00F44BF7" w:rsidRPr="0047297A">
        <w:rPr>
          <w:rFonts w:cstheme="minorHAnsi"/>
        </w:rPr>
        <w:t>ias pré-fabricadas e não estão dispostos a testá-las na prática, mas querem impô-las.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FA3B43" w:rsidRDefault="00F44BF7" w:rsidP="0047297A">
      <w:pPr>
        <w:spacing w:after="0"/>
        <w:jc w:val="both"/>
        <w:rPr>
          <w:rFonts w:cstheme="minorHAnsi"/>
          <w:b/>
          <w:sz w:val="34"/>
          <w:szCs w:val="34"/>
        </w:rPr>
      </w:pPr>
      <w:r w:rsidRPr="00FA3B43">
        <w:rPr>
          <w:rFonts w:cstheme="minorHAnsi"/>
          <w:b/>
          <w:sz w:val="34"/>
          <w:szCs w:val="34"/>
        </w:rPr>
        <w:t>UM PROCESSO CONTINUO</w:t>
      </w:r>
    </w:p>
    <w:p w:rsidR="00FA3B43" w:rsidRDefault="00FA3B43" w:rsidP="0047297A">
      <w:pPr>
        <w:spacing w:after="0"/>
        <w:jc w:val="both"/>
        <w:rPr>
          <w:rFonts w:cstheme="minorHAnsi"/>
        </w:rPr>
      </w:pPr>
    </w:p>
    <w:p w:rsidR="00FA3B43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44BF7" w:rsidRPr="0047297A">
        <w:rPr>
          <w:rFonts w:cstheme="minorHAnsi"/>
        </w:rPr>
        <w:t>A ação do grupo faz surgir novos fatos, pois ela interfere na realidade que nos cerca, provocando novos acontecimentos. Novos fatos vão aparecendo,</w:t>
      </w: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44BF7" w:rsidRPr="0047297A">
        <w:rPr>
          <w:rFonts w:cstheme="minorHAnsi"/>
        </w:rPr>
        <w:t xml:space="preserve">Estes novos acontecimentos e fatos voltam para ser analisados pelo </w:t>
      </w:r>
      <w:r>
        <w:rPr>
          <w:rFonts w:cstheme="minorHAnsi"/>
        </w:rPr>
        <w:t>grupo, usando-se o mesmo método,</w:t>
      </w:r>
      <w:r w:rsidR="00F44BF7" w:rsidRPr="0047297A">
        <w:rPr>
          <w:rFonts w:cstheme="minorHAnsi"/>
        </w:rPr>
        <w:t xml:space="preserve"> para descobrir o próximo passo a dar. Trata-se de, agora, VER e JULGAR "O AGIR" ou da revisão do engajamento. É um p</w:t>
      </w:r>
      <w:r>
        <w:rPr>
          <w:rFonts w:cstheme="minorHAnsi"/>
        </w:rPr>
        <w:t>r</w:t>
      </w:r>
      <w:r w:rsidR="00F44BF7" w:rsidRPr="0047297A">
        <w:rPr>
          <w:rFonts w:cstheme="minorHAnsi"/>
        </w:rPr>
        <w:t>ocesso, dialético — REFLEXÃO/AÇÃO.</w:t>
      </w:r>
    </w:p>
    <w:p w:rsidR="00F44BF7" w:rsidRPr="0047297A" w:rsidRDefault="00FA3B43" w:rsidP="0047297A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F44BF7" w:rsidRPr="0047297A">
        <w:rPr>
          <w:rFonts w:cstheme="minorHAnsi"/>
        </w:rPr>
        <w:t>O método VER-JULGAR-AGIR-REVER, portanto, é um processo continuo que pode ser representado graficamente do seguinte modo:</w:t>
      </w:r>
    </w:p>
    <w:p w:rsidR="00F44BF7" w:rsidRPr="0047297A" w:rsidRDefault="00F44BF7" w:rsidP="0047297A">
      <w:pPr>
        <w:spacing w:after="0"/>
        <w:jc w:val="both"/>
        <w:rPr>
          <w:rFonts w:cstheme="minorHAnsi"/>
        </w:rPr>
      </w:pPr>
    </w:p>
    <w:p w:rsidR="00F44BF7" w:rsidRPr="00FA3B43" w:rsidRDefault="00FA3B43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2D4F9" wp14:editId="0A013412">
                <wp:simplePos x="0" y="0"/>
                <wp:positionH relativeFrom="column">
                  <wp:posOffset>2124241</wp:posOffset>
                </wp:positionH>
                <wp:positionV relativeFrom="paragraph">
                  <wp:posOffset>106846</wp:posOffset>
                </wp:positionV>
                <wp:extent cx="731437" cy="151074"/>
                <wp:effectExtent l="19050" t="19050" r="31115" b="78105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437" cy="15107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50A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67.25pt;margin-top:8.4pt;width:57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74152" wp14:editId="41D1DC21">
                <wp:simplePos x="0" y="0"/>
                <wp:positionH relativeFrom="column">
                  <wp:posOffset>820227</wp:posOffset>
                </wp:positionH>
                <wp:positionV relativeFrom="paragraph">
                  <wp:posOffset>106846</wp:posOffset>
                </wp:positionV>
                <wp:extent cx="890546" cy="94946"/>
                <wp:effectExtent l="19050" t="95250" r="0" b="3873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0546" cy="9494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69C2E" id="Conector de seta reta 1" o:spid="_x0000_s1026" type="#_x0000_t32" style="position:absolute;margin-left:64.6pt;margin-top:8.4pt;width:70.1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4BF7" w:rsidRPr="00FA3B43">
        <w:rPr>
          <w:rFonts w:cstheme="minorHAnsi"/>
          <w:b/>
        </w:rPr>
        <w:t>VER</w:t>
      </w:r>
    </w:p>
    <w:p w:rsidR="00F44BF7" w:rsidRPr="00FA3B43" w:rsidRDefault="00FA3B43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         </w:t>
      </w:r>
      <w:r w:rsidR="00F44BF7" w:rsidRPr="00FA3B43">
        <w:rPr>
          <w:rFonts w:cstheme="minorHAnsi"/>
          <w:b/>
        </w:rPr>
        <w:t>REVER</w:t>
      </w:r>
      <w:r w:rsidR="00F44BF7"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  <w:t xml:space="preserve">       </w:t>
      </w:r>
      <w:r w:rsidR="00F44BF7" w:rsidRPr="00FA3B43">
        <w:rPr>
          <w:rFonts w:cstheme="minorHAnsi"/>
          <w:b/>
        </w:rPr>
        <w:t>JULGAR</w:t>
      </w:r>
    </w:p>
    <w:p w:rsidR="00F44BF7" w:rsidRPr="00FA3B43" w:rsidRDefault="00746DB9" w:rsidP="0047297A">
      <w:pPr>
        <w:spacing w:after="0"/>
        <w:jc w:val="both"/>
        <w:rPr>
          <w:rFonts w:cstheme="minorHAnsi"/>
          <w:b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196226" wp14:editId="33D72CC3">
                <wp:simplePos x="0" y="0"/>
                <wp:positionH relativeFrom="column">
                  <wp:posOffset>2155522</wp:posOffset>
                </wp:positionH>
                <wp:positionV relativeFrom="paragraph">
                  <wp:posOffset>24461</wp:posOffset>
                </wp:positionV>
                <wp:extent cx="699715" cy="222167"/>
                <wp:effectExtent l="38100" t="19050" r="24765" b="64135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715" cy="2221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23E4" id="Conector de seta reta 5" o:spid="_x0000_s1026" type="#_x0000_t32" style="position:absolute;margin-left:169.75pt;margin-top:1.95pt;width:55.1pt;height:1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  <w:r w:rsidR="00FA3B43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D1495" wp14:editId="78FB818D">
                <wp:simplePos x="0" y="0"/>
                <wp:positionH relativeFrom="column">
                  <wp:posOffset>947447</wp:posOffset>
                </wp:positionH>
                <wp:positionV relativeFrom="paragraph">
                  <wp:posOffset>120207</wp:posOffset>
                </wp:positionV>
                <wp:extent cx="731382" cy="150799"/>
                <wp:effectExtent l="0" t="76200" r="12065" b="20955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382" cy="15079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AD67" id="Conector de seta reta 3" o:spid="_x0000_s1026" type="#_x0000_t32" style="position:absolute;margin-left:74.6pt;margin-top:9.45pt;width:57.6pt;height:11.8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" strokecolor="black [3213]" strokeweight="2.25pt">
                <v:stroke endarrow="block" joinstyle="miter"/>
              </v:shape>
            </w:pict>
          </mc:Fallback>
        </mc:AlternateContent>
      </w:r>
      <w:r w:rsidR="00F44BF7" w:rsidRPr="00FA3B43">
        <w:rPr>
          <w:rFonts w:cstheme="minorHAnsi"/>
          <w:b/>
        </w:rPr>
        <w:t>(</w:t>
      </w:r>
      <w:proofErr w:type="gramStart"/>
      <w:r w:rsidR="00F44BF7" w:rsidRPr="00FA3B43">
        <w:rPr>
          <w:rFonts w:cstheme="minorHAnsi"/>
          <w:b/>
        </w:rPr>
        <w:t>cobrar</w:t>
      </w:r>
      <w:proofErr w:type="gramEnd"/>
      <w:r w:rsidR="00F44BF7" w:rsidRPr="00FA3B43">
        <w:rPr>
          <w:rFonts w:cstheme="minorHAnsi"/>
          <w:b/>
        </w:rPr>
        <w:t>-avaliar)</w:t>
      </w:r>
    </w:p>
    <w:p w:rsidR="00F44BF7" w:rsidRDefault="00FA3B43" w:rsidP="0047297A">
      <w:pPr>
        <w:spacing w:after="0"/>
        <w:jc w:val="both"/>
        <w:rPr>
          <w:rFonts w:cstheme="minorHAnsi"/>
          <w:b/>
        </w:rPr>
      </w:pP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Pr="00FA3B43">
        <w:rPr>
          <w:rFonts w:cstheme="minorHAnsi"/>
          <w:b/>
        </w:rPr>
        <w:tab/>
      </w:r>
      <w:r w:rsidR="00F44BF7" w:rsidRPr="00FA3B43">
        <w:rPr>
          <w:rFonts w:cstheme="minorHAnsi"/>
          <w:b/>
        </w:rPr>
        <w:t>AGIR</w:t>
      </w:r>
    </w:p>
    <w:p w:rsidR="00746DB9" w:rsidRDefault="00746DB9" w:rsidP="0047297A">
      <w:pPr>
        <w:spacing w:after="0"/>
        <w:jc w:val="both"/>
        <w:rPr>
          <w:rFonts w:cstheme="minorHAnsi"/>
          <w:b/>
        </w:rPr>
      </w:pPr>
    </w:p>
    <w:p w:rsidR="00746DB9" w:rsidRDefault="00746DB9" w:rsidP="0047297A">
      <w:pPr>
        <w:spacing w:after="0"/>
        <w:jc w:val="both"/>
        <w:rPr>
          <w:rFonts w:cstheme="minorHAnsi"/>
          <w:b/>
        </w:rPr>
      </w:pP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 w:rsidRPr="0079288D">
        <w:rPr>
          <w:rFonts w:cstheme="minorHAnsi"/>
          <w:b/>
          <w:sz w:val="28"/>
        </w:rPr>
        <w:t>OBJETIVO:</w:t>
      </w:r>
      <w:r w:rsidRPr="0079288D">
        <w:rPr>
          <w:rFonts w:cstheme="minorHAnsi"/>
          <w:sz w:val="28"/>
        </w:rPr>
        <w:t xml:space="preserve"> </w:t>
      </w:r>
      <w:r>
        <w:rPr>
          <w:rFonts w:cstheme="minorHAnsi"/>
        </w:rPr>
        <w:tab/>
        <w:t>-</w:t>
      </w:r>
      <w:r w:rsidRPr="0079288D">
        <w:rPr>
          <w:rFonts w:cstheme="minorHAnsi"/>
        </w:rPr>
        <w:t xml:space="preserve"> descobrir a realidade (VER)</w:t>
      </w: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79288D">
        <w:rPr>
          <w:rFonts w:cstheme="minorHAnsi"/>
        </w:rPr>
        <w:t>formar a consciência cr</w:t>
      </w:r>
      <w:r>
        <w:rPr>
          <w:rFonts w:cstheme="minorHAnsi"/>
        </w:rPr>
        <w:t>í</w:t>
      </w:r>
      <w:r w:rsidRPr="0079288D">
        <w:rPr>
          <w:rFonts w:cstheme="minorHAnsi"/>
        </w:rPr>
        <w:t>tica à luz libertadora do Evangelho [JULGAR)</w:t>
      </w: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79288D">
        <w:rPr>
          <w:rFonts w:cstheme="minorHAnsi"/>
        </w:rPr>
        <w:t>transformar essa mesma realidade (AGIR)</w:t>
      </w:r>
    </w:p>
    <w:p w:rsid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79288D">
        <w:rPr>
          <w:rFonts w:cstheme="minorHAnsi"/>
        </w:rPr>
        <w:t>rever as ações realizadas; rever para, assim, garantir a</w:t>
      </w:r>
      <w:r>
        <w:rPr>
          <w:rFonts w:cstheme="minorHAnsi"/>
        </w:rPr>
        <w:t xml:space="preserve"> continuidade do </w:t>
      </w:r>
    </w:p>
    <w:p w:rsid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processo e che</w:t>
      </w:r>
      <w:r w:rsidRPr="0079288D">
        <w:rPr>
          <w:rFonts w:cstheme="minorHAnsi"/>
        </w:rPr>
        <w:t>gar a uma ação mais em profundidade</w:t>
      </w:r>
    </w:p>
    <w:p w:rsid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79288D">
        <w:rPr>
          <w:rFonts w:cstheme="minorHAnsi"/>
        </w:rPr>
        <w:t>e assim atingi</w:t>
      </w:r>
      <w:r>
        <w:rPr>
          <w:rFonts w:cstheme="minorHAnsi"/>
        </w:rPr>
        <w:t>r "a Participação e a Comunhão" (tem</w:t>
      </w:r>
      <w:r w:rsidRPr="0079288D">
        <w:rPr>
          <w:rFonts w:cstheme="minorHAnsi"/>
        </w:rPr>
        <w:t xml:space="preserve">a principal do Documento </w:t>
      </w: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proofErr w:type="gramStart"/>
      <w:r w:rsidRPr="0079288D">
        <w:rPr>
          <w:rFonts w:cstheme="minorHAnsi"/>
        </w:rPr>
        <w:t>de</w:t>
      </w:r>
      <w:proofErr w:type="gramEnd"/>
      <w:r w:rsidRPr="0079288D">
        <w:rPr>
          <w:rFonts w:cstheme="minorHAnsi"/>
        </w:rPr>
        <w:t xml:space="preserve"> Puebla).</w:t>
      </w:r>
    </w:p>
    <w:p w:rsidR="0079288D" w:rsidRDefault="0079288D" w:rsidP="0079288D">
      <w:pPr>
        <w:spacing w:after="0"/>
        <w:jc w:val="both"/>
        <w:rPr>
          <w:rFonts w:cstheme="minorHAnsi"/>
        </w:rPr>
      </w:pPr>
    </w:p>
    <w:p w:rsidR="0079288D" w:rsidRPr="0079288D" w:rsidRDefault="0079288D" w:rsidP="0079288D">
      <w:pPr>
        <w:spacing w:after="0"/>
        <w:jc w:val="both"/>
        <w:rPr>
          <w:rFonts w:cstheme="minorHAnsi"/>
          <w:b/>
          <w:sz w:val="34"/>
          <w:szCs w:val="34"/>
        </w:rPr>
      </w:pPr>
      <w:r w:rsidRPr="0079288D">
        <w:rPr>
          <w:rFonts w:cstheme="minorHAnsi"/>
          <w:b/>
          <w:sz w:val="34"/>
          <w:szCs w:val="34"/>
        </w:rPr>
        <w:t>OBSERVAÇÕES PRATICAS</w:t>
      </w:r>
    </w:p>
    <w:p w:rsidR="0079288D" w:rsidRDefault="0079288D" w:rsidP="0079288D">
      <w:pPr>
        <w:spacing w:after="0"/>
        <w:jc w:val="both"/>
        <w:rPr>
          <w:rFonts w:cstheme="minorHAnsi"/>
        </w:rPr>
      </w:pP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79288D">
        <w:rPr>
          <w:rFonts w:cstheme="minorHAnsi"/>
        </w:rPr>
        <w:t xml:space="preserve">O processo de assimilação do método assemelha-se ao </w:t>
      </w:r>
      <w:r>
        <w:rPr>
          <w:rFonts w:cstheme="minorHAnsi"/>
        </w:rPr>
        <w:t xml:space="preserve">processo de assimilação de </w:t>
      </w:r>
      <w:r w:rsidRPr="0079288D">
        <w:rPr>
          <w:rFonts w:cstheme="minorHAnsi"/>
        </w:rPr>
        <w:t>processo</w:t>
      </w:r>
      <w:r>
        <w:rPr>
          <w:rFonts w:cstheme="minorHAnsi"/>
        </w:rPr>
        <w:t xml:space="preserve"> de </w:t>
      </w:r>
      <w:r w:rsidRPr="0079288D">
        <w:rPr>
          <w:rFonts w:cstheme="minorHAnsi"/>
        </w:rPr>
        <w:t>qual</w:t>
      </w:r>
      <w:r>
        <w:rPr>
          <w:rFonts w:cstheme="minorHAnsi"/>
        </w:rPr>
        <w:t>quer outra</w:t>
      </w:r>
      <w:r w:rsidRPr="0079288D">
        <w:rPr>
          <w:rFonts w:cstheme="minorHAnsi"/>
        </w:rPr>
        <w:t xml:space="preserve"> habilidade. Aprende-se o método na prática </w:t>
      </w:r>
      <w:r>
        <w:rPr>
          <w:rFonts w:cstheme="minorHAnsi"/>
        </w:rPr>
        <w:t xml:space="preserve">através </w:t>
      </w:r>
      <w:r w:rsidRPr="0079288D">
        <w:rPr>
          <w:rFonts w:cstheme="minorHAnsi"/>
        </w:rPr>
        <w:t>de ensaio e erro.</w:t>
      </w:r>
    </w:p>
    <w:p w:rsidR="0079288D" w:rsidRDefault="0079288D" w:rsidP="0079288D">
      <w:pPr>
        <w:spacing w:after="0"/>
        <w:jc w:val="both"/>
        <w:rPr>
          <w:rFonts w:cstheme="minorHAnsi"/>
        </w:rPr>
      </w:pPr>
    </w:p>
    <w:p w:rsidR="0079288D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79288D">
        <w:rPr>
          <w:rFonts w:cstheme="minorHAnsi"/>
        </w:rPr>
        <w:t>O método deve ser usado com criatividade. No início, um grupo</w:t>
      </w:r>
      <w:r>
        <w:rPr>
          <w:rFonts w:cstheme="minorHAnsi"/>
        </w:rPr>
        <w:t>,</w:t>
      </w:r>
      <w:r w:rsidRPr="0079288D">
        <w:rPr>
          <w:rFonts w:cstheme="minorHAnsi"/>
        </w:rPr>
        <w:t xml:space="preserve"> por não estar acostumado, aplica-o de um modo muito mecânico. Com o passar do tempo a pessoa i</w:t>
      </w:r>
      <w:r>
        <w:rPr>
          <w:rFonts w:cstheme="minorHAnsi"/>
        </w:rPr>
        <w:t>ndi</w:t>
      </w:r>
      <w:r w:rsidRPr="0079288D">
        <w:rPr>
          <w:rFonts w:cstheme="minorHAnsi"/>
        </w:rPr>
        <w:t>vidualmente</w:t>
      </w:r>
      <w:r>
        <w:rPr>
          <w:rFonts w:cstheme="minorHAnsi"/>
        </w:rPr>
        <w:t>,</w:t>
      </w:r>
      <w:r w:rsidRPr="0079288D">
        <w:rPr>
          <w:rFonts w:cstheme="minorHAnsi"/>
        </w:rPr>
        <w:t xml:space="preserve"> ou o grupo coletivamente</w:t>
      </w:r>
      <w:r>
        <w:rPr>
          <w:rFonts w:cstheme="minorHAnsi"/>
        </w:rPr>
        <w:t>,</w:t>
      </w:r>
      <w:r w:rsidRPr="0079288D">
        <w:rPr>
          <w:rFonts w:cstheme="minorHAnsi"/>
        </w:rPr>
        <w:t xml:space="preserve"> adquire a capacidade de mexer com</w:t>
      </w:r>
      <w:r>
        <w:rPr>
          <w:rFonts w:cstheme="minorHAnsi"/>
        </w:rPr>
        <w:t xml:space="preserve"> os elementos básicos do método,</w:t>
      </w:r>
      <w:r w:rsidRPr="0079288D">
        <w:rPr>
          <w:rFonts w:cstheme="minorHAnsi"/>
        </w:rPr>
        <w:t xml:space="preserve"> fatos, causas, conseq</w:t>
      </w:r>
      <w:r>
        <w:rPr>
          <w:rFonts w:cstheme="minorHAnsi"/>
        </w:rPr>
        <w:t>uências,</w:t>
      </w:r>
      <w:r w:rsidRPr="0079288D">
        <w:rPr>
          <w:rFonts w:cstheme="minorHAnsi"/>
        </w:rPr>
        <w:t xml:space="preserve"> critérios, ação</w:t>
      </w:r>
      <w:r>
        <w:rPr>
          <w:rFonts w:cstheme="minorHAnsi"/>
        </w:rPr>
        <w:t>,</w:t>
      </w:r>
      <w:r w:rsidRPr="0079288D">
        <w:rPr>
          <w:rFonts w:cstheme="minorHAnsi"/>
        </w:rPr>
        <w:t xml:space="preserve"> dentro de</w:t>
      </w:r>
      <w:r>
        <w:rPr>
          <w:rFonts w:cstheme="minorHAnsi"/>
        </w:rPr>
        <w:t xml:space="preserve"> </w:t>
      </w:r>
      <w:r w:rsidRPr="0079288D">
        <w:rPr>
          <w:rFonts w:cstheme="minorHAnsi"/>
        </w:rPr>
        <w:t>u</w:t>
      </w:r>
      <w:r>
        <w:rPr>
          <w:rFonts w:cstheme="minorHAnsi"/>
        </w:rPr>
        <w:t>m</w:t>
      </w:r>
      <w:r w:rsidRPr="0079288D">
        <w:rPr>
          <w:rFonts w:cstheme="minorHAnsi"/>
        </w:rPr>
        <w:t>a criatividade pedagógica.</w:t>
      </w:r>
    </w:p>
    <w:p w:rsidR="0079288D" w:rsidRDefault="0079288D" w:rsidP="0079288D">
      <w:pPr>
        <w:spacing w:after="0"/>
        <w:jc w:val="both"/>
        <w:rPr>
          <w:rFonts w:cstheme="minorHAnsi"/>
        </w:rPr>
      </w:pPr>
    </w:p>
    <w:p w:rsidR="00746DB9" w:rsidRPr="0079288D" w:rsidRDefault="0079288D" w:rsidP="0079288D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79288D">
        <w:rPr>
          <w:rFonts w:cstheme="minorHAnsi"/>
        </w:rPr>
        <w:t>Uma outra observação importante: o método pode ser usado para estruturar u</w:t>
      </w:r>
      <w:r>
        <w:rPr>
          <w:rFonts w:cstheme="minorHAnsi"/>
        </w:rPr>
        <w:t>m</w:t>
      </w:r>
      <w:r w:rsidRPr="0079288D">
        <w:rPr>
          <w:rFonts w:cstheme="minorHAnsi"/>
        </w:rPr>
        <w:t xml:space="preserve"> encontro de um ou mais dias, ou o desenvolvimento</w:t>
      </w:r>
      <w:r>
        <w:rPr>
          <w:rFonts w:cstheme="minorHAnsi"/>
        </w:rPr>
        <w:t xml:space="preserve"> das várias etapas do método po</w:t>
      </w:r>
      <w:r w:rsidRPr="0079288D">
        <w:rPr>
          <w:rFonts w:cstheme="minorHAnsi"/>
        </w:rPr>
        <w:t>dem se estender no decorrer de várias reuniões. Por exemplo: o Ver pode envolver uma pesquisa de bairro, entrevistas, estudos de</w:t>
      </w:r>
      <w:r>
        <w:rPr>
          <w:rFonts w:cstheme="minorHAnsi"/>
        </w:rPr>
        <w:t xml:space="preserve"> notícias de jornais, televisão;</w:t>
      </w:r>
      <w:r w:rsidRPr="0079288D">
        <w:rPr>
          <w:rFonts w:cstheme="minorHAnsi"/>
        </w:rPr>
        <w:t xml:space="preserve"> </w:t>
      </w:r>
      <w:r>
        <w:rPr>
          <w:rFonts w:cstheme="minorHAnsi"/>
        </w:rPr>
        <w:t xml:space="preserve">o </w:t>
      </w:r>
      <w:r w:rsidRPr="0079288D">
        <w:rPr>
          <w:rFonts w:cstheme="minorHAnsi"/>
        </w:rPr>
        <w:t>Julgar pode envolver um curso, urna palestra, o estudo de um livro ou texto</w:t>
      </w:r>
      <w:r>
        <w:rPr>
          <w:rFonts w:cstheme="minorHAnsi"/>
        </w:rPr>
        <w:t>;</w:t>
      </w:r>
      <w:r w:rsidRPr="0079288D">
        <w:rPr>
          <w:rFonts w:cstheme="minorHAnsi"/>
        </w:rPr>
        <w:t xml:space="preserve"> o Agir durante várias reuniões. Uma ação se</w:t>
      </w:r>
      <w:r>
        <w:rPr>
          <w:rFonts w:cstheme="minorHAnsi"/>
        </w:rPr>
        <w:t>ria não se desenvolve apenas no</w:t>
      </w:r>
      <w:r w:rsidRPr="0079288D">
        <w:rPr>
          <w:rFonts w:cstheme="minorHAnsi"/>
        </w:rPr>
        <w:t xml:space="preserve"> espaço de uma</w:t>
      </w:r>
      <w:r>
        <w:rPr>
          <w:rFonts w:cstheme="minorHAnsi"/>
        </w:rPr>
        <w:t xml:space="preserve"> </w:t>
      </w:r>
      <w:r w:rsidRPr="0079288D">
        <w:rPr>
          <w:rFonts w:cstheme="minorHAnsi"/>
        </w:rPr>
        <w:t>semana.</w:t>
      </w:r>
    </w:p>
    <w:sectPr w:rsidR="00746DB9" w:rsidRPr="00792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F7"/>
    <w:rsid w:val="000262D9"/>
    <w:rsid w:val="00027938"/>
    <w:rsid w:val="00063035"/>
    <w:rsid w:val="000A633C"/>
    <w:rsid w:val="000C6344"/>
    <w:rsid w:val="002A0D1F"/>
    <w:rsid w:val="002A47B1"/>
    <w:rsid w:val="002E4E75"/>
    <w:rsid w:val="003A3DFA"/>
    <w:rsid w:val="00466521"/>
    <w:rsid w:val="0047297A"/>
    <w:rsid w:val="00472A34"/>
    <w:rsid w:val="00486011"/>
    <w:rsid w:val="0049732A"/>
    <w:rsid w:val="004C2765"/>
    <w:rsid w:val="00503974"/>
    <w:rsid w:val="00570DDF"/>
    <w:rsid w:val="00673E28"/>
    <w:rsid w:val="00746DB9"/>
    <w:rsid w:val="00780179"/>
    <w:rsid w:val="0079288D"/>
    <w:rsid w:val="008214B9"/>
    <w:rsid w:val="00856311"/>
    <w:rsid w:val="008825EC"/>
    <w:rsid w:val="008C31CE"/>
    <w:rsid w:val="00936758"/>
    <w:rsid w:val="009D1A1D"/>
    <w:rsid w:val="00B01A75"/>
    <w:rsid w:val="00B37A78"/>
    <w:rsid w:val="00BA3229"/>
    <w:rsid w:val="00C750C3"/>
    <w:rsid w:val="00D4761E"/>
    <w:rsid w:val="00D93E0D"/>
    <w:rsid w:val="00DF4500"/>
    <w:rsid w:val="00E63736"/>
    <w:rsid w:val="00EB1AA2"/>
    <w:rsid w:val="00EC4DC7"/>
    <w:rsid w:val="00F0069F"/>
    <w:rsid w:val="00F0589D"/>
    <w:rsid w:val="00F41B8F"/>
    <w:rsid w:val="00F42E22"/>
    <w:rsid w:val="00F44BF7"/>
    <w:rsid w:val="00F46B6C"/>
    <w:rsid w:val="00F52D4A"/>
    <w:rsid w:val="00FA3B43"/>
    <w:rsid w:val="00FB5BF7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804DF-9B50-4F32-8381-4078F93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5511</Words>
  <Characters>29763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33</cp:revision>
  <dcterms:created xsi:type="dcterms:W3CDTF">2022-08-29T18:19:00Z</dcterms:created>
  <dcterms:modified xsi:type="dcterms:W3CDTF">2023-05-08T19:47:00Z</dcterms:modified>
</cp:coreProperties>
</file>