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22BD0A" w14:textId="77777777" w:rsidR="00640F0D" w:rsidRPr="007B51CB" w:rsidRDefault="00640F0D" w:rsidP="005B6D07">
      <w:pPr>
        <w:jc w:val="center"/>
        <w:rPr>
          <w:rFonts w:ascii="Bauhaus 93" w:eastAsia="Times New Roman" w:hAnsi="Bauhaus 93" w:cs="Arial"/>
          <w:b/>
          <w:bCs/>
          <w:color w:val="000000" w:themeColor="text1"/>
          <w:sz w:val="44"/>
          <w:szCs w:val="24"/>
          <w:lang w:val="pt-BR" w:eastAsia="en-IE"/>
        </w:rPr>
      </w:pPr>
      <w:r w:rsidRPr="007B51CB">
        <w:rPr>
          <w:rFonts w:ascii="Bauhaus 93" w:eastAsia="Times New Roman" w:hAnsi="Bauhaus 93" w:cs="Arial"/>
          <w:b/>
          <w:bCs/>
          <w:color w:val="000000" w:themeColor="text1"/>
          <w:sz w:val="44"/>
          <w:szCs w:val="24"/>
          <w:lang w:val="pt-BR" w:eastAsia="en-IE"/>
        </w:rPr>
        <w:t>Plano Estratégico Espiritano</w:t>
      </w:r>
      <w:r w:rsidR="00612B5A" w:rsidRPr="007B51CB">
        <w:rPr>
          <w:rFonts w:ascii="Bauhaus 93" w:eastAsia="Times New Roman" w:hAnsi="Bauhaus 93" w:cs="Arial"/>
          <w:b/>
          <w:bCs/>
          <w:color w:val="000000" w:themeColor="text1"/>
          <w:sz w:val="44"/>
          <w:szCs w:val="24"/>
          <w:lang w:val="pt-BR" w:eastAsia="en-IE"/>
        </w:rPr>
        <w:t>s</w:t>
      </w:r>
      <w:r w:rsidR="00383756" w:rsidRPr="007B51CB">
        <w:rPr>
          <w:rFonts w:ascii="Bauhaus 93" w:eastAsia="Times New Roman" w:hAnsi="Bauhaus 93" w:cs="Arial"/>
          <w:b/>
          <w:bCs/>
          <w:color w:val="000000" w:themeColor="text1"/>
          <w:sz w:val="44"/>
          <w:szCs w:val="24"/>
          <w:lang w:val="pt-BR" w:eastAsia="en-IE"/>
        </w:rPr>
        <w:t xml:space="preserve"> Brasil Sudoeste</w:t>
      </w:r>
    </w:p>
    <w:p w14:paraId="5FBAFCB3" w14:textId="77777777" w:rsidR="00612B5A" w:rsidRPr="007B51CB" w:rsidRDefault="00612B5A" w:rsidP="00612B5A">
      <w:pPr>
        <w:jc w:val="center"/>
        <w:rPr>
          <w:rFonts w:ascii="Bauhaus 93" w:eastAsia="Times New Roman" w:hAnsi="Bauhaus 93" w:cs="Arial"/>
          <w:b/>
          <w:bCs/>
          <w:color w:val="000000" w:themeColor="text1"/>
          <w:sz w:val="24"/>
          <w:szCs w:val="24"/>
          <w:lang w:val="pt-BR" w:eastAsia="en-IE"/>
        </w:rPr>
      </w:pPr>
      <w:r w:rsidRPr="007B51CB">
        <w:rPr>
          <w:rFonts w:ascii="Bauhaus 93" w:eastAsia="Times New Roman" w:hAnsi="Bauhaus 93" w:cs="Arial"/>
          <w:b/>
          <w:bCs/>
          <w:color w:val="000000" w:themeColor="text1"/>
          <w:sz w:val="24"/>
          <w:szCs w:val="24"/>
          <w:lang w:val="pt-BR" w:eastAsia="en-IE"/>
        </w:rPr>
        <w:t>2019 - 2021</w:t>
      </w:r>
    </w:p>
    <w:p w14:paraId="0C21A1D0" w14:textId="6C3DC8A6" w:rsidR="00B555C4" w:rsidRDefault="001F2549" w:rsidP="0000052F">
      <w:pPr>
        <w:spacing w:after="200" w:line="276" w:lineRule="auto"/>
        <w:rPr>
          <w:rFonts w:ascii="Arial" w:eastAsia="Times New Roman" w:hAnsi="Arial" w:cs="Arial"/>
          <w:b/>
          <w:bCs/>
          <w:color w:val="000000" w:themeColor="text1"/>
          <w:szCs w:val="24"/>
          <w:lang w:val="pt-BR" w:eastAsia="en-IE"/>
        </w:rPr>
      </w:pPr>
      <w:r>
        <w:rPr>
          <w:rFonts w:ascii="Arial" w:eastAsia="Times New Roman" w:hAnsi="Arial" w:cs="Arial"/>
          <w:b/>
          <w:bCs/>
          <w:color w:val="000000" w:themeColor="text1"/>
          <w:szCs w:val="24"/>
          <w:lang w:val="pt-BR" w:eastAsia="en-IE"/>
        </w:rPr>
        <w:t xml:space="preserve">Preparado pelo Jorge Boran e Conselho </w:t>
      </w:r>
      <w:r w:rsidR="006525A0">
        <w:rPr>
          <w:rFonts w:ascii="Arial" w:eastAsia="Times New Roman" w:hAnsi="Arial" w:cs="Arial"/>
          <w:b/>
          <w:bCs/>
          <w:color w:val="000000" w:themeColor="text1"/>
          <w:szCs w:val="24"/>
          <w:lang w:val="pt-BR" w:eastAsia="en-IE"/>
        </w:rPr>
        <w:t xml:space="preserve">Espiritano </w:t>
      </w:r>
      <w:r>
        <w:rPr>
          <w:rFonts w:ascii="Arial" w:eastAsia="Times New Roman" w:hAnsi="Arial" w:cs="Arial"/>
          <w:b/>
          <w:bCs/>
          <w:color w:val="000000" w:themeColor="text1"/>
          <w:szCs w:val="24"/>
          <w:lang w:val="pt-BR" w:eastAsia="en-IE"/>
        </w:rPr>
        <w:t>Brasil Sud</w:t>
      </w:r>
      <w:r w:rsidR="006525A0">
        <w:rPr>
          <w:rFonts w:ascii="Arial" w:eastAsia="Times New Roman" w:hAnsi="Arial" w:cs="Arial"/>
          <w:b/>
          <w:bCs/>
          <w:color w:val="000000" w:themeColor="text1"/>
          <w:szCs w:val="24"/>
          <w:lang w:val="pt-BR" w:eastAsia="en-IE"/>
        </w:rPr>
        <w:t>oeste</w:t>
      </w:r>
    </w:p>
    <w:p w14:paraId="1A95F94D" w14:textId="19476D89" w:rsidR="00612B5A" w:rsidRPr="00187E11" w:rsidRDefault="00BF62D2" w:rsidP="0000052F">
      <w:pPr>
        <w:spacing w:after="200" w:line="276" w:lineRule="auto"/>
        <w:rPr>
          <w:rFonts w:ascii="Arial" w:eastAsia="Times New Roman" w:hAnsi="Arial" w:cs="Arial"/>
          <w:b/>
          <w:bCs/>
          <w:color w:val="000000" w:themeColor="text1"/>
          <w:szCs w:val="24"/>
          <w:lang w:val="pt-BR" w:eastAsia="en-IE"/>
        </w:rPr>
      </w:pPr>
      <w:r w:rsidRPr="007B51CB">
        <w:rPr>
          <w:rFonts w:ascii="Arial" w:hAnsi="Arial" w:cs="Arial"/>
          <w:noProof/>
          <w:sz w:val="24"/>
          <w:szCs w:val="24"/>
          <w:lang w:val="pt-BR" w:eastAsia="pt-BR"/>
        </w:rPr>
        <w:drawing>
          <wp:anchor distT="0" distB="0" distL="114300" distR="114300" simplePos="0" relativeHeight="251659264" behindDoc="0" locked="0" layoutInCell="1" allowOverlap="1" wp14:anchorId="628E9270" wp14:editId="4EC2AC2D">
            <wp:simplePos x="0" y="0"/>
            <wp:positionH relativeFrom="column">
              <wp:posOffset>-511175</wp:posOffset>
            </wp:positionH>
            <wp:positionV relativeFrom="paragraph">
              <wp:posOffset>327660</wp:posOffset>
            </wp:positionV>
            <wp:extent cx="6934200" cy="4622165"/>
            <wp:effectExtent l="0" t="0" r="0" b="698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34200" cy="4622165"/>
                    </a:xfrm>
                    <a:prstGeom prst="rect">
                      <a:avLst/>
                    </a:prstGeom>
                    <a:noFill/>
                    <a:ln>
                      <a:noFill/>
                    </a:ln>
                  </pic:spPr>
                </pic:pic>
              </a:graphicData>
            </a:graphic>
          </wp:anchor>
        </w:drawing>
      </w:r>
      <w:r w:rsidR="0000052F" w:rsidRPr="00187E11">
        <w:rPr>
          <w:rFonts w:ascii="Arial" w:eastAsia="Times New Roman" w:hAnsi="Arial" w:cs="Arial"/>
          <w:b/>
          <w:bCs/>
          <w:color w:val="000000" w:themeColor="text1"/>
          <w:szCs w:val="24"/>
          <w:lang w:val="pt-BR" w:eastAsia="en-IE"/>
        </w:rPr>
        <w:t xml:space="preserve">Foto </w:t>
      </w:r>
      <w:r w:rsidR="007B51CB" w:rsidRPr="00187E11">
        <w:rPr>
          <w:rFonts w:ascii="Arial" w:eastAsia="Times New Roman" w:hAnsi="Arial" w:cs="Arial"/>
          <w:b/>
          <w:bCs/>
          <w:color w:val="000000" w:themeColor="text1"/>
          <w:szCs w:val="24"/>
          <w:lang w:val="pt-BR" w:eastAsia="en-IE"/>
        </w:rPr>
        <w:t>Assembleia</w:t>
      </w:r>
      <w:r w:rsidR="0000052F" w:rsidRPr="00187E11">
        <w:rPr>
          <w:rFonts w:ascii="Arial" w:eastAsia="Times New Roman" w:hAnsi="Arial" w:cs="Arial"/>
          <w:b/>
          <w:bCs/>
          <w:color w:val="000000" w:themeColor="text1"/>
          <w:szCs w:val="24"/>
          <w:lang w:val="pt-BR" w:eastAsia="en-IE"/>
        </w:rPr>
        <w:t xml:space="preserve"> 2017</w:t>
      </w:r>
    </w:p>
    <w:p w14:paraId="0689B05B" w14:textId="74233F40" w:rsidR="00AC7ECF" w:rsidRPr="007B51CB" w:rsidRDefault="00AC7ECF" w:rsidP="00BF62D2">
      <w:pPr>
        <w:spacing w:after="200" w:line="276" w:lineRule="auto"/>
        <w:rPr>
          <w:rFonts w:ascii="Arial" w:eastAsia="Times New Roman" w:hAnsi="Arial" w:cs="Arial"/>
          <w:b/>
          <w:bCs/>
          <w:color w:val="000000" w:themeColor="text1"/>
          <w:sz w:val="24"/>
          <w:szCs w:val="24"/>
          <w:lang w:val="pt-BR" w:eastAsia="en-IE"/>
        </w:rPr>
      </w:pPr>
    </w:p>
    <w:p w14:paraId="6B3F3B11" w14:textId="77777777" w:rsidR="00383756" w:rsidRPr="007B51CB" w:rsidRDefault="007E0390" w:rsidP="00612B5A">
      <w:pPr>
        <w:spacing w:after="200" w:line="276" w:lineRule="auto"/>
        <w:ind w:left="1416" w:firstLine="708"/>
        <w:rPr>
          <w:rFonts w:ascii="Arial" w:eastAsia="Times New Roman" w:hAnsi="Arial" w:cs="Arial"/>
          <w:b/>
          <w:bCs/>
          <w:color w:val="000000" w:themeColor="text1"/>
          <w:sz w:val="24"/>
          <w:szCs w:val="24"/>
          <w:lang w:val="pt-BR" w:eastAsia="en-IE"/>
        </w:rPr>
      </w:pPr>
      <w:r w:rsidRPr="007B51CB">
        <w:rPr>
          <w:rFonts w:ascii="Arial" w:eastAsia="Times New Roman" w:hAnsi="Arial" w:cs="Arial"/>
          <w:b/>
          <w:bCs/>
          <w:color w:val="000000" w:themeColor="text1"/>
          <w:sz w:val="24"/>
          <w:szCs w:val="24"/>
          <w:lang w:val="pt-BR" w:eastAsia="en-IE"/>
        </w:rPr>
        <w:t>HISTÓRIA DOS ESPIRITANOS BRASIL SUDOESTE</w:t>
      </w:r>
    </w:p>
    <w:p w14:paraId="73C9FB3A" w14:textId="77777777" w:rsidR="00134909" w:rsidRPr="007B51CB" w:rsidRDefault="00697FF2" w:rsidP="00DE217D">
      <w:pPr>
        <w:spacing w:after="200" w:line="276" w:lineRule="auto"/>
        <w:ind w:firstLine="708"/>
        <w:jc w:val="both"/>
        <w:rPr>
          <w:rFonts w:ascii="Arial" w:eastAsia="Times New Roman" w:hAnsi="Arial" w:cs="Arial"/>
          <w:color w:val="000000" w:themeColor="text1"/>
          <w:sz w:val="24"/>
          <w:szCs w:val="24"/>
          <w:lang w:val="pt-BR" w:eastAsia="en-IE"/>
        </w:rPr>
      </w:pPr>
      <w:r w:rsidRPr="007B51CB">
        <w:rPr>
          <w:rFonts w:ascii="Arial" w:eastAsia="Times New Roman" w:hAnsi="Arial" w:cs="Arial"/>
          <w:color w:val="000000" w:themeColor="text1"/>
          <w:sz w:val="24"/>
          <w:szCs w:val="24"/>
          <w:lang w:val="pt-BR" w:eastAsia="en-IE"/>
        </w:rPr>
        <w:t xml:space="preserve">O Grupo </w:t>
      </w:r>
      <w:r w:rsidR="00134909" w:rsidRPr="007B51CB">
        <w:rPr>
          <w:rFonts w:ascii="Arial" w:eastAsia="Times New Roman" w:hAnsi="Arial" w:cs="Arial"/>
          <w:color w:val="000000" w:themeColor="text1"/>
          <w:sz w:val="24"/>
          <w:szCs w:val="24"/>
          <w:lang w:val="pt-BR" w:eastAsia="en-IE"/>
        </w:rPr>
        <w:t>Brasil Sudoeste</w:t>
      </w:r>
      <w:r w:rsidRPr="007B51CB">
        <w:rPr>
          <w:rFonts w:ascii="Arial" w:eastAsia="Times New Roman" w:hAnsi="Arial" w:cs="Arial"/>
          <w:color w:val="000000" w:themeColor="text1"/>
          <w:sz w:val="24"/>
          <w:szCs w:val="24"/>
          <w:lang w:val="pt-BR" w:eastAsia="en-IE"/>
        </w:rPr>
        <w:t>, então Distrito dos Irlandeses,</w:t>
      </w:r>
      <w:r w:rsidR="00134909" w:rsidRPr="007B51CB">
        <w:rPr>
          <w:rFonts w:ascii="Arial" w:eastAsia="Times New Roman" w:hAnsi="Arial" w:cs="Arial"/>
          <w:color w:val="000000" w:themeColor="text1"/>
          <w:sz w:val="24"/>
          <w:szCs w:val="24"/>
          <w:lang w:val="pt-BR" w:eastAsia="en-IE"/>
        </w:rPr>
        <w:t xml:space="preserve"> começou com a chegada de </w:t>
      </w:r>
      <w:r w:rsidR="005E41F4" w:rsidRPr="007B51CB">
        <w:rPr>
          <w:rFonts w:ascii="Arial" w:eastAsia="Times New Roman" w:hAnsi="Arial" w:cs="Arial"/>
          <w:color w:val="000000" w:themeColor="text1"/>
          <w:sz w:val="24"/>
          <w:szCs w:val="24"/>
          <w:lang w:val="pt-BR" w:eastAsia="en-IE"/>
        </w:rPr>
        <w:t>6</w:t>
      </w:r>
      <w:r w:rsidR="00134909" w:rsidRPr="007B51CB">
        <w:rPr>
          <w:rFonts w:ascii="Arial" w:eastAsia="Times New Roman" w:hAnsi="Arial" w:cs="Arial"/>
          <w:color w:val="000000" w:themeColor="text1"/>
          <w:sz w:val="24"/>
          <w:szCs w:val="24"/>
          <w:lang w:val="pt-BR" w:eastAsia="en-IE"/>
        </w:rPr>
        <w:t xml:space="preserve"> confrades da província da Irlanda em 1963, em resposta ao apelo do Papa John XXIII. Em colaboração com as outras circunscrições Espiritanas e alguns Bispos locais, foi decidido que o melhor lugar para o grupo começar seria nas regiões do Alto Paulista (Estado de São Paulo) e em Goiânia (no estado de </w:t>
      </w:r>
      <w:r w:rsidR="007E0390" w:rsidRPr="007B51CB">
        <w:rPr>
          <w:rFonts w:ascii="Arial" w:eastAsia="Times New Roman" w:hAnsi="Arial" w:cs="Arial"/>
          <w:color w:val="000000" w:themeColor="text1"/>
          <w:sz w:val="24"/>
          <w:szCs w:val="24"/>
          <w:lang w:val="pt-BR" w:eastAsia="en-IE"/>
        </w:rPr>
        <w:t>Goiás</w:t>
      </w:r>
      <w:r w:rsidR="00134909" w:rsidRPr="007B51CB">
        <w:rPr>
          <w:rFonts w:ascii="Arial" w:eastAsia="Times New Roman" w:hAnsi="Arial" w:cs="Arial"/>
          <w:color w:val="000000" w:themeColor="text1"/>
          <w:sz w:val="24"/>
          <w:szCs w:val="24"/>
          <w:lang w:val="pt-BR" w:eastAsia="en-IE"/>
        </w:rPr>
        <w:t xml:space="preserve">). </w:t>
      </w:r>
    </w:p>
    <w:p w14:paraId="26B7CA3F" w14:textId="77777777" w:rsidR="00134909" w:rsidRPr="007B51CB" w:rsidRDefault="00134909" w:rsidP="00DE217D">
      <w:pPr>
        <w:spacing w:after="200" w:line="276" w:lineRule="auto"/>
        <w:ind w:firstLine="708"/>
        <w:jc w:val="both"/>
        <w:rPr>
          <w:rFonts w:ascii="Arial" w:eastAsia="Times New Roman" w:hAnsi="Arial" w:cs="Arial"/>
          <w:color w:val="000000" w:themeColor="text1"/>
          <w:sz w:val="24"/>
          <w:szCs w:val="24"/>
          <w:lang w:val="pt-BR" w:eastAsia="en-IE"/>
        </w:rPr>
      </w:pPr>
      <w:r w:rsidRPr="007B51CB">
        <w:rPr>
          <w:rFonts w:ascii="Arial" w:eastAsia="Times New Roman" w:hAnsi="Arial" w:cs="Arial"/>
          <w:color w:val="000000" w:themeColor="text1"/>
          <w:sz w:val="24"/>
          <w:szCs w:val="24"/>
          <w:lang w:val="pt-BR" w:eastAsia="en-IE"/>
        </w:rPr>
        <w:t xml:space="preserve">O líder do grupo de então era John Jordan, missionário experiente que havia passado muitos anos na Nigéria. Havia mais missionários </w:t>
      </w:r>
      <w:r w:rsidR="007E0390" w:rsidRPr="007B51CB">
        <w:rPr>
          <w:rFonts w:ascii="Arial" w:eastAsia="Times New Roman" w:hAnsi="Arial" w:cs="Arial"/>
          <w:color w:val="000000" w:themeColor="text1"/>
          <w:sz w:val="24"/>
          <w:szCs w:val="24"/>
          <w:lang w:val="pt-BR" w:eastAsia="en-IE"/>
        </w:rPr>
        <w:t>pertencentes</w:t>
      </w:r>
      <w:r w:rsidR="005E41F4" w:rsidRPr="007B51CB">
        <w:rPr>
          <w:rFonts w:ascii="Arial" w:eastAsia="Times New Roman" w:hAnsi="Arial" w:cs="Arial"/>
          <w:color w:val="000000" w:themeColor="text1"/>
          <w:sz w:val="24"/>
          <w:szCs w:val="24"/>
          <w:lang w:val="pt-BR" w:eastAsia="en-IE"/>
        </w:rPr>
        <w:t xml:space="preserve"> a esse primeiro grupo. A</w:t>
      </w:r>
      <w:r w:rsidRPr="007B51CB">
        <w:rPr>
          <w:rFonts w:ascii="Arial" w:eastAsia="Times New Roman" w:hAnsi="Arial" w:cs="Arial"/>
          <w:color w:val="000000" w:themeColor="text1"/>
          <w:sz w:val="24"/>
          <w:szCs w:val="24"/>
          <w:lang w:val="pt-BR" w:eastAsia="en-IE"/>
        </w:rPr>
        <w:t xml:space="preserve"> título de exemplo: David Regan, Enda Waters, Noel Banahan, Patrick Dundon e Ailbe O’Brien. </w:t>
      </w:r>
    </w:p>
    <w:p w14:paraId="73D69532" w14:textId="77777777" w:rsidR="00134909" w:rsidRPr="007B51CB" w:rsidRDefault="00134909" w:rsidP="00DE217D">
      <w:pPr>
        <w:spacing w:after="200" w:line="276" w:lineRule="auto"/>
        <w:ind w:firstLine="708"/>
        <w:jc w:val="both"/>
        <w:rPr>
          <w:rFonts w:ascii="Arial" w:eastAsia="Times New Roman" w:hAnsi="Arial" w:cs="Arial"/>
          <w:color w:val="000000" w:themeColor="text1"/>
          <w:sz w:val="24"/>
          <w:szCs w:val="24"/>
          <w:lang w:val="pt-BR" w:eastAsia="en-IE"/>
        </w:rPr>
      </w:pPr>
      <w:r w:rsidRPr="007B51CB">
        <w:rPr>
          <w:rFonts w:ascii="Arial" w:eastAsia="Times New Roman" w:hAnsi="Arial" w:cs="Arial"/>
          <w:color w:val="000000" w:themeColor="text1"/>
          <w:sz w:val="24"/>
          <w:szCs w:val="24"/>
          <w:lang w:val="pt-BR" w:eastAsia="en-IE"/>
        </w:rPr>
        <w:lastRenderedPageBreak/>
        <w:t>Entretanto, o primeiro capítulo do distrito ocorreu em 1971, com a presença de 31 jovens missionários</w:t>
      </w:r>
      <w:r w:rsidR="00DF6312" w:rsidRPr="007B51CB">
        <w:rPr>
          <w:rFonts w:ascii="Arial" w:eastAsia="Times New Roman" w:hAnsi="Arial" w:cs="Arial"/>
          <w:color w:val="000000" w:themeColor="text1"/>
          <w:sz w:val="24"/>
          <w:szCs w:val="24"/>
          <w:lang w:val="pt-BR" w:eastAsia="en-IE"/>
        </w:rPr>
        <w:t xml:space="preserve"> (Cf. Foto </w:t>
      </w:r>
      <w:r w:rsidR="0000052F" w:rsidRPr="007B51CB">
        <w:rPr>
          <w:rFonts w:ascii="Arial" w:eastAsia="Times New Roman" w:hAnsi="Arial" w:cs="Arial"/>
          <w:color w:val="000000" w:themeColor="text1"/>
          <w:sz w:val="24"/>
          <w:szCs w:val="24"/>
          <w:lang w:val="pt-BR" w:eastAsia="en-IE"/>
        </w:rPr>
        <w:t>a seguir</w:t>
      </w:r>
      <w:r w:rsidR="00DF6312" w:rsidRPr="007B51CB">
        <w:rPr>
          <w:rFonts w:ascii="Arial" w:eastAsia="Times New Roman" w:hAnsi="Arial" w:cs="Arial"/>
          <w:color w:val="000000" w:themeColor="text1"/>
          <w:sz w:val="24"/>
          <w:szCs w:val="24"/>
          <w:lang w:val="pt-BR" w:eastAsia="en-IE"/>
        </w:rPr>
        <w:t>).</w:t>
      </w:r>
      <w:r w:rsidR="005E41F4" w:rsidRPr="007B51CB">
        <w:rPr>
          <w:rFonts w:ascii="Arial" w:eastAsia="Times New Roman" w:hAnsi="Arial" w:cs="Arial"/>
          <w:color w:val="000000" w:themeColor="text1"/>
          <w:sz w:val="24"/>
          <w:szCs w:val="24"/>
          <w:lang w:val="pt-BR" w:eastAsia="en-IE"/>
        </w:rPr>
        <w:t xml:space="preserve"> Tal</w:t>
      </w:r>
      <w:r w:rsidRPr="007B51CB">
        <w:rPr>
          <w:rFonts w:ascii="Arial" w:eastAsia="Times New Roman" w:hAnsi="Arial" w:cs="Arial"/>
          <w:color w:val="000000" w:themeColor="text1"/>
          <w:sz w:val="24"/>
          <w:szCs w:val="24"/>
          <w:lang w:val="pt-BR" w:eastAsia="en-IE"/>
        </w:rPr>
        <w:t xml:space="preserve"> capítulo se realizou visando incrementar três coisas, a saber: 1) os novos ensinamentos do Concílio Vaticano II; 2) as recentes conclusões do documento de </w:t>
      </w:r>
      <w:r w:rsidR="007E0390" w:rsidRPr="007B51CB">
        <w:rPr>
          <w:rFonts w:ascii="Arial" w:eastAsia="Times New Roman" w:hAnsi="Arial" w:cs="Arial"/>
          <w:color w:val="000000" w:themeColor="text1"/>
          <w:sz w:val="24"/>
          <w:szCs w:val="24"/>
          <w:lang w:val="pt-BR" w:eastAsia="en-IE"/>
        </w:rPr>
        <w:t>Medellín</w:t>
      </w:r>
      <w:r w:rsidRPr="007B51CB">
        <w:rPr>
          <w:rFonts w:ascii="Arial" w:eastAsia="Times New Roman" w:hAnsi="Arial" w:cs="Arial"/>
          <w:color w:val="000000" w:themeColor="text1"/>
          <w:sz w:val="24"/>
          <w:szCs w:val="24"/>
          <w:lang w:val="pt-BR" w:eastAsia="en-IE"/>
        </w:rPr>
        <w:t xml:space="preserve"> (1968); 3) as orientações do Conselho Geral em Roma (indo para onde as necessidades da igreja local eram maiores). </w:t>
      </w:r>
    </w:p>
    <w:p w14:paraId="0A2695DB" w14:textId="77777777" w:rsidR="00134909" w:rsidRPr="007B51CB" w:rsidRDefault="00134909" w:rsidP="00DE217D">
      <w:pPr>
        <w:spacing w:after="200" w:line="276" w:lineRule="auto"/>
        <w:ind w:firstLine="708"/>
        <w:jc w:val="both"/>
        <w:rPr>
          <w:rFonts w:ascii="Arial" w:eastAsia="Times New Roman" w:hAnsi="Arial" w:cs="Arial"/>
          <w:color w:val="000000" w:themeColor="text1"/>
          <w:sz w:val="24"/>
          <w:szCs w:val="24"/>
          <w:lang w:val="pt-BR" w:eastAsia="en-IE"/>
        </w:rPr>
      </w:pPr>
      <w:r w:rsidRPr="007B51CB">
        <w:rPr>
          <w:rFonts w:ascii="Arial" w:eastAsia="Times New Roman" w:hAnsi="Arial" w:cs="Arial"/>
          <w:color w:val="000000" w:themeColor="text1"/>
          <w:sz w:val="24"/>
          <w:szCs w:val="24"/>
          <w:lang w:val="pt-BR" w:eastAsia="en-IE"/>
        </w:rPr>
        <w:t xml:space="preserve">Desta forma, os membros do distrito fizeram uma opção clara para trabalhar com os pobres. Nesse sentido apoiaram as Comunidades Eclesiais de Base (as CEBs), o trabalho em dioceses que procuravam promover uma igreja como "Povo de Deus" e implementando os ensinamentos do Vaticano II. </w:t>
      </w:r>
    </w:p>
    <w:p w14:paraId="054F9B40" w14:textId="77777777" w:rsidR="008202AC" w:rsidRPr="007B51CB" w:rsidRDefault="008202AC" w:rsidP="008202AC">
      <w:pPr>
        <w:spacing w:after="200" w:line="276" w:lineRule="auto"/>
        <w:ind w:firstLine="708"/>
        <w:jc w:val="both"/>
        <w:rPr>
          <w:rFonts w:ascii="Arial" w:eastAsia="Times New Roman" w:hAnsi="Arial" w:cs="Arial"/>
          <w:color w:val="000000" w:themeColor="text1"/>
          <w:sz w:val="24"/>
          <w:szCs w:val="24"/>
          <w:lang w:val="pt-BR" w:eastAsia="en-IE"/>
        </w:rPr>
      </w:pPr>
      <w:r w:rsidRPr="007B51CB">
        <w:rPr>
          <w:rFonts w:ascii="Arial" w:eastAsia="Times New Roman" w:hAnsi="Arial" w:cs="Arial"/>
          <w:color w:val="000000" w:themeColor="text1"/>
          <w:sz w:val="24"/>
          <w:szCs w:val="24"/>
          <w:lang w:val="pt-BR" w:eastAsia="en-IE"/>
        </w:rPr>
        <w:t xml:space="preserve">Em consequência, foi neste tempo que muitos membros do grupo mudaram com o povo de um cenário rural para as grandes periferias de algumas das maiores cidades brasileiras, tais como São Paulo, Rio de Janeiro e Recife. Ao mesmo tempo, outros confrades seguiram o fluxo dos migrantes para as novas zonas rurais tal como o estado de Rondônia. </w:t>
      </w:r>
    </w:p>
    <w:p w14:paraId="5A038B90" w14:textId="77777777" w:rsidR="008202AC" w:rsidRPr="007B51CB" w:rsidRDefault="008202AC" w:rsidP="008202AC">
      <w:pPr>
        <w:spacing w:after="200" w:line="276" w:lineRule="auto"/>
        <w:ind w:firstLine="708"/>
        <w:jc w:val="both"/>
        <w:rPr>
          <w:rFonts w:ascii="Arial" w:eastAsia="Times New Roman" w:hAnsi="Arial" w:cs="Arial"/>
          <w:color w:val="000000" w:themeColor="text1"/>
          <w:sz w:val="24"/>
          <w:szCs w:val="24"/>
          <w:lang w:val="pt-BR" w:eastAsia="en-IE"/>
        </w:rPr>
      </w:pPr>
      <w:r w:rsidRPr="007B51CB">
        <w:rPr>
          <w:rFonts w:ascii="Arial" w:eastAsia="Times New Roman" w:hAnsi="Arial" w:cs="Arial"/>
          <w:color w:val="000000" w:themeColor="text1"/>
          <w:sz w:val="24"/>
          <w:szCs w:val="24"/>
          <w:lang w:val="pt-BR" w:eastAsia="en-IE"/>
        </w:rPr>
        <w:t xml:space="preserve">Estas mudanças de direção e opções marcaram profundamente o distrito e continuam a caracterizar sua visão hoje, que pode ser resumida nos seguintes pontos: viver e partilhar a vida dos pobres; promover um estilo participativo de comunidade cristã e liderança leiga; trabalhar para a libertação integral de pessoas numa Igreja que procura ser aberta e libertadora em si mesma, impulsionando assim a mudança na sociedade Brasileira; promover o crescimento dos membros do distrito através de formação permanente e especialização nos respetivos ministérios. </w:t>
      </w:r>
      <w:r w:rsidR="0000052F" w:rsidRPr="007B51CB">
        <w:rPr>
          <w:rFonts w:ascii="Arial" w:eastAsia="Times New Roman" w:hAnsi="Arial" w:cs="Arial"/>
          <w:color w:val="000000" w:themeColor="text1"/>
          <w:sz w:val="24"/>
          <w:szCs w:val="24"/>
          <w:lang w:val="pt-BR" w:eastAsia="en-IE"/>
        </w:rPr>
        <w:t>///</w:t>
      </w:r>
    </w:p>
    <w:p w14:paraId="550DFEAF" w14:textId="77777777" w:rsidR="008202AC" w:rsidRPr="007B51CB" w:rsidRDefault="008202AC" w:rsidP="008202AC">
      <w:pPr>
        <w:spacing w:after="200" w:line="276" w:lineRule="auto"/>
        <w:ind w:firstLine="708"/>
        <w:jc w:val="both"/>
        <w:rPr>
          <w:rFonts w:ascii="Arial" w:eastAsia="Times New Roman" w:hAnsi="Arial" w:cs="Arial"/>
          <w:color w:val="000000" w:themeColor="text1"/>
          <w:sz w:val="24"/>
          <w:szCs w:val="24"/>
          <w:lang w:val="pt-BR" w:eastAsia="en-IE"/>
        </w:rPr>
      </w:pPr>
      <w:r w:rsidRPr="007B51CB">
        <w:rPr>
          <w:rFonts w:ascii="Arial" w:eastAsia="Times New Roman" w:hAnsi="Arial" w:cs="Arial"/>
          <w:b/>
          <w:bCs/>
          <w:color w:val="000000" w:themeColor="text1"/>
          <w:sz w:val="24"/>
          <w:szCs w:val="24"/>
          <w:lang w:val="pt-BR" w:eastAsia="en-IE"/>
        </w:rPr>
        <w:t xml:space="preserve">Membros hoje: </w:t>
      </w:r>
      <w:r w:rsidRPr="007B51CB">
        <w:rPr>
          <w:rFonts w:ascii="Arial" w:eastAsia="Times New Roman" w:hAnsi="Arial" w:cs="Arial"/>
          <w:bCs/>
          <w:color w:val="000000" w:themeColor="text1"/>
          <w:sz w:val="24"/>
          <w:szCs w:val="24"/>
          <w:lang w:val="pt-BR" w:eastAsia="en-IE"/>
        </w:rPr>
        <w:t xml:space="preserve">atualmente </w:t>
      </w:r>
      <w:r w:rsidRPr="007B51CB">
        <w:rPr>
          <w:rFonts w:ascii="Arial" w:eastAsia="Times New Roman" w:hAnsi="Arial" w:cs="Arial"/>
          <w:color w:val="000000" w:themeColor="text1"/>
          <w:sz w:val="24"/>
          <w:szCs w:val="24"/>
          <w:lang w:val="pt-BR" w:eastAsia="en-IE"/>
        </w:rPr>
        <w:t>o grupo conta com 11 espiritanos irlandeses e dois cabo-verdianos pertencentes ao grupo missionário do Brasil Sudoeste. Os membros concentram-se principalmente na região do Grande São Paulo. Há um vivendo no Rio de Janeiro e um outro em Rondônia.</w:t>
      </w:r>
    </w:p>
    <w:p w14:paraId="14F06495" w14:textId="77777777" w:rsidR="008202AC" w:rsidRPr="007B51CB" w:rsidRDefault="008202AC" w:rsidP="008202AC">
      <w:pPr>
        <w:spacing w:after="200" w:line="276" w:lineRule="auto"/>
        <w:ind w:firstLine="708"/>
        <w:jc w:val="both"/>
        <w:rPr>
          <w:rFonts w:ascii="Arial" w:eastAsia="Times New Roman" w:hAnsi="Arial" w:cs="Arial"/>
          <w:b/>
          <w:color w:val="000000" w:themeColor="text1"/>
          <w:sz w:val="24"/>
          <w:szCs w:val="24"/>
          <w:lang w:val="pt-BR" w:eastAsia="en-IE"/>
        </w:rPr>
      </w:pPr>
      <w:r w:rsidRPr="007B51CB">
        <w:rPr>
          <w:rFonts w:ascii="Arial" w:eastAsia="Times New Roman" w:hAnsi="Arial" w:cs="Arial"/>
          <w:b/>
          <w:color w:val="000000" w:themeColor="text1"/>
          <w:sz w:val="24"/>
          <w:szCs w:val="24"/>
          <w:lang w:val="pt-BR" w:eastAsia="en-IE"/>
        </w:rPr>
        <w:t>Faixa etária dos membros a partir do dia 25 de março de 2019</w:t>
      </w:r>
      <w:r w:rsidRPr="007B51CB">
        <w:rPr>
          <w:rFonts w:ascii="Arial" w:eastAsia="Times New Roman" w:hAnsi="Arial" w:cs="Arial"/>
          <w:b/>
          <w:bCs/>
          <w:color w:val="000000" w:themeColor="text1"/>
          <w:sz w:val="24"/>
          <w:szCs w:val="24"/>
          <w:lang w:val="pt-BR" w:eastAsia="en-IE"/>
        </w:rPr>
        <w:t xml:space="preserve"> </w:t>
      </w:r>
    </w:p>
    <w:p w14:paraId="6A9ACF9D" w14:textId="77777777" w:rsidR="008202AC" w:rsidRPr="007B51CB" w:rsidRDefault="008202AC" w:rsidP="008202AC">
      <w:pPr>
        <w:spacing w:after="0" w:line="276" w:lineRule="auto"/>
        <w:ind w:left="720" w:right="-57" w:hanging="360"/>
        <w:jc w:val="both"/>
        <w:rPr>
          <w:rFonts w:ascii="Arial" w:eastAsia="Times New Roman" w:hAnsi="Arial" w:cs="Arial"/>
          <w:color w:val="000000" w:themeColor="text1"/>
          <w:sz w:val="24"/>
          <w:szCs w:val="24"/>
          <w:lang w:val="pt-BR" w:eastAsia="en-IE"/>
        </w:rPr>
        <w:sectPr w:rsidR="008202AC" w:rsidRPr="007B51CB" w:rsidSect="00640F0D">
          <w:headerReference w:type="default" r:id="rId9"/>
          <w:footerReference w:type="default" r:id="rId10"/>
          <w:pgSz w:w="11906" w:h="16838"/>
          <w:pgMar w:top="1411" w:right="1296" w:bottom="1411" w:left="1296" w:header="706" w:footer="706" w:gutter="0"/>
          <w:cols w:space="708"/>
          <w:docGrid w:linePitch="360"/>
        </w:sectPr>
      </w:pPr>
    </w:p>
    <w:p w14:paraId="501BB24B" w14:textId="77777777" w:rsidR="008202AC" w:rsidRPr="007B51CB" w:rsidRDefault="008202AC" w:rsidP="008202AC">
      <w:pPr>
        <w:spacing w:after="0" w:line="276" w:lineRule="auto"/>
        <w:ind w:left="720" w:right="-57" w:hanging="360"/>
        <w:jc w:val="both"/>
        <w:rPr>
          <w:rFonts w:ascii="Arial" w:eastAsia="Times New Roman" w:hAnsi="Arial" w:cs="Arial"/>
          <w:color w:val="000000" w:themeColor="text1"/>
          <w:sz w:val="24"/>
          <w:szCs w:val="24"/>
          <w:lang w:val="pt-BR" w:eastAsia="en-IE"/>
        </w:rPr>
      </w:pPr>
      <w:r w:rsidRPr="007B51CB">
        <w:rPr>
          <w:rFonts w:ascii="Arial" w:eastAsia="Times New Roman" w:hAnsi="Arial" w:cs="Arial"/>
          <w:color w:val="000000" w:themeColor="text1"/>
          <w:sz w:val="24"/>
          <w:szCs w:val="24"/>
          <w:lang w:val="pt-BR" w:eastAsia="en-IE"/>
        </w:rPr>
        <w:lastRenderedPageBreak/>
        <w:t xml:space="preserve"> </w:t>
      </w:r>
      <w:r w:rsidRPr="007B51CB">
        <w:rPr>
          <w:rFonts w:ascii="Arial" w:eastAsia="Times New Roman" w:hAnsi="Arial" w:cs="Arial"/>
          <w:b/>
          <w:bCs/>
          <w:color w:val="000000" w:themeColor="text1"/>
          <w:sz w:val="24"/>
          <w:szCs w:val="24"/>
          <w:lang w:val="pt-BR" w:eastAsia="en-IE"/>
        </w:rPr>
        <w:t xml:space="preserve">30-39 </w:t>
      </w:r>
      <w:r w:rsidRPr="007B51CB">
        <w:rPr>
          <w:rFonts w:ascii="Arial" w:eastAsia="Times New Roman" w:hAnsi="Arial" w:cs="Arial"/>
          <w:b/>
          <w:bCs/>
          <w:color w:val="000000" w:themeColor="text1"/>
          <w:sz w:val="24"/>
          <w:szCs w:val="24"/>
          <w:lang w:val="pt-BR" w:eastAsia="en-IE"/>
        </w:rPr>
        <w:tab/>
        <w:t xml:space="preserve">- 2 </w:t>
      </w:r>
    </w:p>
    <w:p w14:paraId="5193D58A" w14:textId="77777777" w:rsidR="008202AC" w:rsidRPr="007B51CB" w:rsidRDefault="008202AC" w:rsidP="008202AC">
      <w:pPr>
        <w:spacing w:after="0" w:line="276" w:lineRule="auto"/>
        <w:ind w:left="720" w:right="-57" w:hanging="360"/>
        <w:jc w:val="both"/>
        <w:rPr>
          <w:rFonts w:ascii="Arial" w:eastAsia="Times New Roman" w:hAnsi="Arial" w:cs="Arial"/>
          <w:color w:val="000000" w:themeColor="text1"/>
          <w:sz w:val="24"/>
          <w:szCs w:val="24"/>
          <w:lang w:val="pt-BR" w:eastAsia="en-IE"/>
        </w:rPr>
      </w:pPr>
      <w:r w:rsidRPr="007B51CB">
        <w:rPr>
          <w:rFonts w:ascii="Arial" w:eastAsia="Times New Roman" w:hAnsi="Arial" w:cs="Arial"/>
          <w:color w:val="000000" w:themeColor="text1"/>
          <w:sz w:val="24"/>
          <w:szCs w:val="24"/>
          <w:lang w:val="pt-BR" w:eastAsia="en-IE"/>
        </w:rPr>
        <w:t xml:space="preserve"> </w:t>
      </w:r>
      <w:r w:rsidRPr="007B51CB">
        <w:rPr>
          <w:rFonts w:ascii="Arial" w:eastAsia="Times New Roman" w:hAnsi="Arial" w:cs="Arial"/>
          <w:b/>
          <w:bCs/>
          <w:color w:val="000000" w:themeColor="text1"/>
          <w:sz w:val="24"/>
          <w:szCs w:val="24"/>
          <w:lang w:val="pt-BR" w:eastAsia="en-IE"/>
        </w:rPr>
        <w:t xml:space="preserve">40-49 </w:t>
      </w:r>
      <w:r w:rsidRPr="007B51CB">
        <w:rPr>
          <w:rFonts w:ascii="Arial" w:eastAsia="Times New Roman" w:hAnsi="Arial" w:cs="Arial"/>
          <w:b/>
          <w:bCs/>
          <w:color w:val="000000" w:themeColor="text1"/>
          <w:sz w:val="24"/>
          <w:szCs w:val="24"/>
          <w:lang w:val="pt-BR" w:eastAsia="en-IE"/>
        </w:rPr>
        <w:tab/>
        <w:t xml:space="preserve">- 1 </w:t>
      </w:r>
    </w:p>
    <w:p w14:paraId="2F73F75C" w14:textId="77777777" w:rsidR="008202AC" w:rsidRPr="007B51CB" w:rsidRDefault="008202AC" w:rsidP="008202AC">
      <w:pPr>
        <w:spacing w:after="0" w:line="276" w:lineRule="auto"/>
        <w:ind w:left="720" w:right="-57" w:hanging="360"/>
        <w:jc w:val="both"/>
        <w:rPr>
          <w:rFonts w:ascii="Arial" w:eastAsia="Times New Roman" w:hAnsi="Arial" w:cs="Arial"/>
          <w:color w:val="000000" w:themeColor="text1"/>
          <w:sz w:val="24"/>
          <w:szCs w:val="24"/>
          <w:lang w:val="pt-BR" w:eastAsia="en-IE"/>
        </w:rPr>
      </w:pPr>
      <w:r w:rsidRPr="007B51CB">
        <w:rPr>
          <w:rFonts w:ascii="Arial" w:eastAsia="Times New Roman" w:hAnsi="Arial" w:cs="Arial"/>
          <w:color w:val="000000" w:themeColor="text1"/>
          <w:sz w:val="24"/>
          <w:szCs w:val="24"/>
          <w:lang w:val="pt-BR" w:eastAsia="en-IE"/>
        </w:rPr>
        <w:t xml:space="preserve"> </w:t>
      </w:r>
      <w:r w:rsidRPr="007B51CB">
        <w:rPr>
          <w:rFonts w:ascii="Arial" w:eastAsia="Times New Roman" w:hAnsi="Arial" w:cs="Arial"/>
          <w:b/>
          <w:bCs/>
          <w:color w:val="000000" w:themeColor="text1"/>
          <w:sz w:val="24"/>
          <w:szCs w:val="24"/>
          <w:lang w:val="pt-BR" w:eastAsia="en-IE"/>
        </w:rPr>
        <w:t xml:space="preserve">50-59 </w:t>
      </w:r>
      <w:r w:rsidRPr="007B51CB">
        <w:rPr>
          <w:rFonts w:ascii="Arial" w:eastAsia="Times New Roman" w:hAnsi="Arial" w:cs="Arial"/>
          <w:b/>
          <w:bCs/>
          <w:color w:val="000000" w:themeColor="text1"/>
          <w:sz w:val="24"/>
          <w:szCs w:val="24"/>
          <w:lang w:val="pt-BR" w:eastAsia="en-IE"/>
        </w:rPr>
        <w:tab/>
        <w:t xml:space="preserve">- - </w:t>
      </w:r>
    </w:p>
    <w:p w14:paraId="0EE5514D" w14:textId="77777777" w:rsidR="008202AC" w:rsidRPr="007B51CB" w:rsidRDefault="008202AC" w:rsidP="008202AC">
      <w:pPr>
        <w:spacing w:after="0" w:line="276" w:lineRule="auto"/>
        <w:ind w:left="720" w:right="-57" w:hanging="360"/>
        <w:jc w:val="both"/>
        <w:rPr>
          <w:rFonts w:ascii="Arial" w:eastAsia="Times New Roman" w:hAnsi="Arial" w:cs="Arial"/>
          <w:color w:val="000000" w:themeColor="text1"/>
          <w:sz w:val="24"/>
          <w:szCs w:val="24"/>
          <w:lang w:val="pt-BR" w:eastAsia="en-IE"/>
        </w:rPr>
      </w:pPr>
      <w:r w:rsidRPr="007B51CB">
        <w:rPr>
          <w:rFonts w:ascii="Arial" w:eastAsia="Times New Roman" w:hAnsi="Arial" w:cs="Arial"/>
          <w:color w:val="000000" w:themeColor="text1"/>
          <w:sz w:val="24"/>
          <w:szCs w:val="24"/>
          <w:lang w:val="pt-BR" w:eastAsia="en-IE"/>
        </w:rPr>
        <w:lastRenderedPageBreak/>
        <w:t xml:space="preserve"> </w:t>
      </w:r>
      <w:r w:rsidRPr="007B51CB">
        <w:rPr>
          <w:rFonts w:ascii="Arial" w:eastAsia="Times New Roman" w:hAnsi="Arial" w:cs="Arial"/>
          <w:b/>
          <w:bCs/>
          <w:color w:val="000000" w:themeColor="text1"/>
          <w:sz w:val="24"/>
          <w:szCs w:val="24"/>
          <w:lang w:val="pt-BR" w:eastAsia="en-IE"/>
        </w:rPr>
        <w:t xml:space="preserve">60-69 </w:t>
      </w:r>
      <w:r w:rsidRPr="007B51CB">
        <w:rPr>
          <w:rFonts w:ascii="Arial" w:eastAsia="Times New Roman" w:hAnsi="Arial" w:cs="Arial"/>
          <w:b/>
          <w:bCs/>
          <w:color w:val="000000" w:themeColor="text1"/>
          <w:sz w:val="24"/>
          <w:szCs w:val="24"/>
          <w:lang w:val="pt-BR" w:eastAsia="en-IE"/>
        </w:rPr>
        <w:tab/>
        <w:t xml:space="preserve">- 3 </w:t>
      </w:r>
    </w:p>
    <w:p w14:paraId="0E6CB863" w14:textId="77777777" w:rsidR="008202AC" w:rsidRPr="007B51CB" w:rsidRDefault="008202AC" w:rsidP="008202AC">
      <w:pPr>
        <w:spacing w:after="0" w:line="276" w:lineRule="auto"/>
        <w:ind w:left="720" w:hanging="360"/>
        <w:jc w:val="both"/>
        <w:rPr>
          <w:rFonts w:ascii="Arial" w:eastAsia="Times New Roman" w:hAnsi="Arial" w:cs="Arial"/>
          <w:color w:val="000000" w:themeColor="text1"/>
          <w:sz w:val="24"/>
          <w:szCs w:val="24"/>
          <w:lang w:val="pt-BR" w:eastAsia="en-IE"/>
        </w:rPr>
      </w:pPr>
      <w:r w:rsidRPr="007B51CB">
        <w:rPr>
          <w:rFonts w:ascii="Arial" w:eastAsia="Times New Roman" w:hAnsi="Arial" w:cs="Arial"/>
          <w:color w:val="000000" w:themeColor="text1"/>
          <w:sz w:val="24"/>
          <w:szCs w:val="24"/>
          <w:lang w:val="pt-BR" w:eastAsia="en-IE"/>
        </w:rPr>
        <w:t xml:space="preserve"> </w:t>
      </w:r>
      <w:r w:rsidRPr="007B51CB">
        <w:rPr>
          <w:rFonts w:ascii="Arial" w:eastAsia="Times New Roman" w:hAnsi="Arial" w:cs="Arial"/>
          <w:b/>
          <w:bCs/>
          <w:color w:val="000000" w:themeColor="text1"/>
          <w:sz w:val="24"/>
          <w:szCs w:val="24"/>
          <w:lang w:val="pt-BR" w:eastAsia="en-IE"/>
        </w:rPr>
        <w:t xml:space="preserve">70-79 </w:t>
      </w:r>
      <w:r w:rsidRPr="007B51CB">
        <w:rPr>
          <w:rFonts w:ascii="Arial" w:eastAsia="Times New Roman" w:hAnsi="Arial" w:cs="Arial"/>
          <w:b/>
          <w:bCs/>
          <w:color w:val="000000" w:themeColor="text1"/>
          <w:sz w:val="24"/>
          <w:szCs w:val="24"/>
          <w:lang w:val="pt-BR" w:eastAsia="en-IE"/>
        </w:rPr>
        <w:tab/>
        <w:t>- 4</w:t>
      </w:r>
    </w:p>
    <w:p w14:paraId="7BEA7764" w14:textId="77777777" w:rsidR="008202AC" w:rsidRPr="007B51CB" w:rsidRDefault="008202AC" w:rsidP="008202AC">
      <w:pPr>
        <w:spacing w:after="0" w:line="276" w:lineRule="auto"/>
        <w:ind w:left="720" w:hanging="360"/>
        <w:jc w:val="both"/>
        <w:rPr>
          <w:rFonts w:ascii="Arial" w:eastAsia="Times New Roman" w:hAnsi="Arial" w:cs="Arial"/>
          <w:color w:val="000000" w:themeColor="text1"/>
          <w:sz w:val="24"/>
          <w:szCs w:val="24"/>
          <w:lang w:val="pt-BR" w:eastAsia="en-IE"/>
        </w:rPr>
      </w:pPr>
      <w:r w:rsidRPr="007B51CB">
        <w:rPr>
          <w:rFonts w:ascii="Arial" w:eastAsia="Times New Roman" w:hAnsi="Arial" w:cs="Arial"/>
          <w:color w:val="000000" w:themeColor="text1"/>
          <w:sz w:val="24"/>
          <w:szCs w:val="24"/>
          <w:lang w:val="pt-BR" w:eastAsia="en-IE"/>
        </w:rPr>
        <w:t xml:space="preserve"> </w:t>
      </w:r>
      <w:r w:rsidRPr="007B51CB">
        <w:rPr>
          <w:rFonts w:ascii="Arial" w:eastAsia="Times New Roman" w:hAnsi="Arial" w:cs="Arial"/>
          <w:b/>
          <w:bCs/>
          <w:color w:val="000000" w:themeColor="text1"/>
          <w:sz w:val="24"/>
          <w:szCs w:val="24"/>
          <w:lang w:val="pt-BR" w:eastAsia="en-IE"/>
        </w:rPr>
        <w:t>80-89</w:t>
      </w:r>
      <w:r w:rsidRPr="007B51CB">
        <w:rPr>
          <w:rFonts w:ascii="Arial" w:eastAsia="Times New Roman" w:hAnsi="Arial" w:cs="Arial"/>
          <w:b/>
          <w:bCs/>
          <w:color w:val="000000" w:themeColor="text1"/>
          <w:sz w:val="24"/>
          <w:szCs w:val="24"/>
          <w:lang w:val="pt-BR" w:eastAsia="en-IE"/>
        </w:rPr>
        <w:tab/>
        <w:t xml:space="preserve">- 3 </w:t>
      </w:r>
    </w:p>
    <w:p w14:paraId="6CF337D4" w14:textId="77777777" w:rsidR="008202AC" w:rsidRPr="007B51CB" w:rsidRDefault="008202AC" w:rsidP="008202AC">
      <w:pPr>
        <w:spacing w:after="120" w:line="276" w:lineRule="auto"/>
        <w:jc w:val="both"/>
        <w:rPr>
          <w:rFonts w:ascii="Arial" w:eastAsia="Times New Roman" w:hAnsi="Arial" w:cs="Arial"/>
          <w:b/>
          <w:bCs/>
          <w:color w:val="000000" w:themeColor="text1"/>
          <w:sz w:val="24"/>
          <w:szCs w:val="24"/>
          <w:lang w:val="pt-BR" w:eastAsia="en-IE"/>
        </w:rPr>
        <w:sectPr w:rsidR="008202AC" w:rsidRPr="007B51CB" w:rsidSect="008202AC">
          <w:type w:val="continuous"/>
          <w:pgSz w:w="11906" w:h="16838"/>
          <w:pgMar w:top="1411" w:right="1296" w:bottom="1411" w:left="1296" w:header="706" w:footer="706" w:gutter="0"/>
          <w:cols w:num="2" w:space="708"/>
          <w:docGrid w:linePitch="360"/>
        </w:sectPr>
      </w:pPr>
    </w:p>
    <w:p w14:paraId="49B1ADA3" w14:textId="77777777" w:rsidR="008202AC" w:rsidRPr="007B51CB" w:rsidRDefault="008202AC" w:rsidP="008202AC">
      <w:pPr>
        <w:spacing w:after="120" w:line="276" w:lineRule="auto"/>
        <w:jc w:val="both"/>
        <w:rPr>
          <w:rFonts w:ascii="Arial" w:eastAsia="Times New Roman" w:hAnsi="Arial" w:cs="Arial"/>
          <w:b/>
          <w:bCs/>
          <w:color w:val="000000" w:themeColor="text1"/>
          <w:sz w:val="24"/>
          <w:szCs w:val="24"/>
          <w:lang w:val="pt-BR" w:eastAsia="en-IE"/>
        </w:rPr>
      </w:pPr>
      <w:r w:rsidRPr="007B51CB">
        <w:rPr>
          <w:rFonts w:ascii="Arial" w:eastAsia="Times New Roman" w:hAnsi="Arial" w:cs="Arial"/>
          <w:b/>
          <w:bCs/>
          <w:color w:val="000000" w:themeColor="text1"/>
          <w:sz w:val="24"/>
          <w:szCs w:val="24"/>
          <w:lang w:val="pt-BR" w:eastAsia="en-IE"/>
        </w:rPr>
        <w:lastRenderedPageBreak/>
        <w:t>Membros do Grupo Brasil Sudoeste = 13 confrades com a Idade média de: 66.5 anos.</w:t>
      </w:r>
    </w:p>
    <w:p w14:paraId="405F162A" w14:textId="77777777" w:rsidR="00277208" w:rsidRPr="007B51CB" w:rsidRDefault="00277208" w:rsidP="008202AC">
      <w:pPr>
        <w:spacing w:after="120" w:line="276" w:lineRule="auto"/>
        <w:jc w:val="both"/>
        <w:rPr>
          <w:rFonts w:ascii="Arial" w:eastAsia="Times New Roman" w:hAnsi="Arial" w:cs="Arial"/>
          <w:b/>
          <w:bCs/>
          <w:color w:val="000000" w:themeColor="text1"/>
          <w:sz w:val="24"/>
          <w:szCs w:val="24"/>
          <w:lang w:val="pt-BR" w:eastAsia="en-IE"/>
        </w:rPr>
      </w:pPr>
    </w:p>
    <w:p w14:paraId="1AE21BD5" w14:textId="77777777" w:rsidR="00277208" w:rsidRPr="007B51CB" w:rsidRDefault="00277208" w:rsidP="008202AC">
      <w:pPr>
        <w:spacing w:after="120" w:line="276" w:lineRule="auto"/>
        <w:jc w:val="both"/>
        <w:rPr>
          <w:rFonts w:ascii="Arial" w:eastAsia="Times New Roman" w:hAnsi="Arial" w:cs="Arial"/>
          <w:b/>
          <w:bCs/>
          <w:color w:val="000000" w:themeColor="text1"/>
          <w:sz w:val="24"/>
          <w:szCs w:val="24"/>
          <w:lang w:val="pt-BR" w:eastAsia="en-IE"/>
        </w:rPr>
      </w:pPr>
    </w:p>
    <w:p w14:paraId="6F52744C" w14:textId="77777777" w:rsidR="00277208" w:rsidRPr="007B51CB" w:rsidRDefault="00277208" w:rsidP="008202AC">
      <w:pPr>
        <w:spacing w:after="120" w:line="276" w:lineRule="auto"/>
        <w:jc w:val="both"/>
        <w:rPr>
          <w:rFonts w:ascii="Arial" w:eastAsia="Times New Roman" w:hAnsi="Arial" w:cs="Arial"/>
          <w:b/>
          <w:bCs/>
          <w:color w:val="000000" w:themeColor="text1"/>
          <w:sz w:val="24"/>
          <w:szCs w:val="24"/>
          <w:lang w:val="pt-BR" w:eastAsia="en-IE"/>
        </w:rPr>
      </w:pPr>
    </w:p>
    <w:p w14:paraId="4944711C" w14:textId="77777777" w:rsidR="00277208" w:rsidRDefault="00277208" w:rsidP="008202AC">
      <w:pPr>
        <w:spacing w:after="120" w:line="276" w:lineRule="auto"/>
        <w:jc w:val="both"/>
        <w:rPr>
          <w:rFonts w:ascii="Arial" w:eastAsia="Times New Roman" w:hAnsi="Arial" w:cs="Arial"/>
          <w:b/>
          <w:bCs/>
          <w:color w:val="000000" w:themeColor="text1"/>
          <w:sz w:val="24"/>
          <w:szCs w:val="24"/>
          <w:lang w:val="pt-BR" w:eastAsia="en-IE"/>
        </w:rPr>
      </w:pPr>
    </w:p>
    <w:p w14:paraId="61B40F6B" w14:textId="77777777" w:rsidR="00EF3756" w:rsidRPr="007B51CB" w:rsidRDefault="00EF3756" w:rsidP="008202AC">
      <w:pPr>
        <w:spacing w:after="120" w:line="276" w:lineRule="auto"/>
        <w:jc w:val="both"/>
        <w:rPr>
          <w:rFonts w:ascii="Arial" w:eastAsia="Times New Roman" w:hAnsi="Arial" w:cs="Arial"/>
          <w:b/>
          <w:bCs/>
          <w:color w:val="000000" w:themeColor="text1"/>
          <w:sz w:val="24"/>
          <w:szCs w:val="24"/>
          <w:lang w:val="pt-BR" w:eastAsia="en-IE"/>
        </w:rPr>
      </w:pPr>
    </w:p>
    <w:p w14:paraId="53C06A51" w14:textId="77777777" w:rsidR="00277208" w:rsidRPr="007B51CB" w:rsidRDefault="00277208" w:rsidP="008202AC">
      <w:pPr>
        <w:spacing w:after="120" w:line="276" w:lineRule="auto"/>
        <w:jc w:val="both"/>
        <w:rPr>
          <w:rFonts w:ascii="Arial" w:eastAsia="Times New Roman" w:hAnsi="Arial" w:cs="Arial"/>
          <w:color w:val="000000" w:themeColor="text1"/>
          <w:sz w:val="24"/>
          <w:szCs w:val="24"/>
          <w:lang w:val="pt-BR" w:eastAsia="en-IE"/>
        </w:rPr>
      </w:pPr>
    </w:p>
    <w:p w14:paraId="17BB753A" w14:textId="77777777" w:rsidR="00277208" w:rsidRDefault="00277208" w:rsidP="00277208">
      <w:pPr>
        <w:spacing w:after="200" w:line="276" w:lineRule="auto"/>
        <w:ind w:firstLine="708"/>
        <w:rPr>
          <w:rFonts w:ascii="Arial" w:eastAsia="Times New Roman" w:hAnsi="Arial" w:cs="Arial"/>
          <w:color w:val="000000" w:themeColor="text1"/>
          <w:sz w:val="32"/>
          <w:szCs w:val="24"/>
          <w:lang w:val="pt-BR" w:eastAsia="en-IE"/>
        </w:rPr>
      </w:pPr>
      <w:r w:rsidRPr="007B51CB">
        <w:rPr>
          <w:rFonts w:ascii="Arial" w:eastAsia="Times New Roman" w:hAnsi="Arial" w:cs="Arial"/>
          <w:b/>
          <w:color w:val="000000" w:themeColor="text1"/>
          <w:sz w:val="32"/>
          <w:szCs w:val="24"/>
          <w:lang w:val="pt-BR" w:eastAsia="en-IE"/>
        </w:rPr>
        <w:lastRenderedPageBreak/>
        <w:t>FOTOS DOS ESPIRITANOS QUE NOS PREDEDERAM</w:t>
      </w:r>
      <w:r w:rsidRPr="007B51CB">
        <w:rPr>
          <w:rFonts w:ascii="Arial" w:eastAsia="Times New Roman" w:hAnsi="Arial" w:cs="Arial"/>
          <w:color w:val="000000" w:themeColor="text1"/>
          <w:sz w:val="32"/>
          <w:szCs w:val="24"/>
          <w:lang w:val="pt-BR" w:eastAsia="en-IE"/>
        </w:rPr>
        <w:t xml:space="preserve"> </w:t>
      </w:r>
    </w:p>
    <w:p w14:paraId="0D8CF6B5" w14:textId="77777777" w:rsidR="00E51DFF" w:rsidRPr="00E51DFF" w:rsidRDefault="00E51DFF" w:rsidP="00277208">
      <w:pPr>
        <w:spacing w:after="200" w:line="276" w:lineRule="auto"/>
        <w:ind w:firstLine="708"/>
        <w:rPr>
          <w:rFonts w:ascii="Arial" w:eastAsia="Times New Roman" w:hAnsi="Arial" w:cs="Arial"/>
          <w:b/>
          <w:color w:val="000000" w:themeColor="text1"/>
          <w:sz w:val="32"/>
          <w:szCs w:val="24"/>
          <w:lang w:val="pt-BR" w:eastAsia="en-IE"/>
        </w:rPr>
      </w:pPr>
      <w:r>
        <w:rPr>
          <w:rFonts w:ascii="Arial" w:eastAsia="Times New Roman" w:hAnsi="Arial" w:cs="Arial"/>
          <w:b/>
          <w:color w:val="000000" w:themeColor="text1"/>
          <w:sz w:val="32"/>
          <w:szCs w:val="24"/>
          <w:lang w:val="pt-BR" w:eastAsia="en-IE"/>
        </w:rPr>
        <w:t xml:space="preserve">Ano </w:t>
      </w:r>
      <w:r w:rsidRPr="00E51DFF">
        <w:rPr>
          <w:rFonts w:ascii="Arial" w:eastAsia="Times New Roman" w:hAnsi="Arial" w:cs="Arial"/>
          <w:b/>
          <w:color w:val="000000" w:themeColor="text1"/>
          <w:sz w:val="32"/>
          <w:szCs w:val="24"/>
          <w:lang w:val="pt-BR" w:eastAsia="en-IE"/>
        </w:rPr>
        <w:t>1971</w:t>
      </w:r>
    </w:p>
    <w:p w14:paraId="73E13FEA" w14:textId="77777777" w:rsidR="008202AC" w:rsidRPr="007B51CB" w:rsidRDefault="00834FCB" w:rsidP="00277208">
      <w:pPr>
        <w:spacing w:after="200" w:line="276" w:lineRule="auto"/>
        <w:ind w:firstLine="708"/>
        <w:rPr>
          <w:rFonts w:ascii="Arial" w:eastAsia="Times New Roman" w:hAnsi="Arial" w:cs="Arial"/>
          <w:color w:val="000000" w:themeColor="text1"/>
          <w:sz w:val="24"/>
          <w:szCs w:val="24"/>
          <w:lang w:val="pt-BR" w:eastAsia="en-IE"/>
        </w:rPr>
      </w:pPr>
      <w:r w:rsidRPr="00834FCB">
        <w:rPr>
          <w:rFonts w:ascii="Arial" w:eastAsia="Times New Roman" w:hAnsi="Arial" w:cs="Arial"/>
          <w:b/>
          <w:bCs/>
          <w:noProof/>
          <w:color w:val="000000" w:themeColor="text1"/>
          <w:sz w:val="24"/>
          <w:szCs w:val="24"/>
          <w:lang w:val="pt-BR" w:eastAsia="pt-BR"/>
        </w:rPr>
        <w:drawing>
          <wp:inline distT="0" distB="0" distL="0" distR="0" wp14:anchorId="56C1DA1D" wp14:editId="632E230A">
            <wp:extent cx="5249334" cy="3175000"/>
            <wp:effectExtent l="0" t="0" r="8890" b="6350"/>
            <wp:docPr id="7171" name="Espaço Reservado para Conteúdo 4" descr="C:\Fotos-3aAAAAAaaaaaaaaaaa-28-12-2013\5-G-CSSp\CSSP\ShowPatLeddy\Images\0003 1971_Chapter.jpg">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3AF91B8-0452-4152-B641-CC3D3AED8374}"/>
                </a:ext>
              </a:extLst>
            </wp:docPr>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7171" name="Espaço Reservado para Conteúdo 4" descr="C:\Fotos-3aAAAAAaaaaaaaaaaa-28-12-2013\5-G-CSSp\CSSP\ShowPatLeddy\Images\0003 1971_Chapter.jpg">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3AF91B8-0452-4152-B641-CC3D3AED8374}"/>
                        </a:ext>
                      </a:extLst>
                    </pic:cNvPr>
                    <pic:cNvPicPr>
                      <a:picLocks noGrp="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91058" cy="3200237"/>
                    </a:xfrm>
                    <a:prstGeom prst="rect">
                      <a:avLst/>
                    </a:prstGeom>
                    <a:noFill/>
                    <a:ln>
                      <a:noFill/>
                    </a:ln>
                  </pic:spPr>
                </pic:pic>
              </a:graphicData>
            </a:graphic>
          </wp:inline>
        </w:drawing>
      </w:r>
    </w:p>
    <w:p w14:paraId="235DDCC2" w14:textId="77777777" w:rsidR="0012600A" w:rsidRPr="0012600A" w:rsidRDefault="0012600A" w:rsidP="0012600A">
      <w:pPr>
        <w:pStyle w:val="PargrafodaLista"/>
        <w:numPr>
          <w:ilvl w:val="0"/>
          <w:numId w:val="33"/>
        </w:numPr>
        <w:spacing w:after="0"/>
        <w:rPr>
          <w:noProof/>
          <w:sz w:val="12"/>
          <w:lang w:val="en-GB" w:eastAsia="pt-PT"/>
        </w:rPr>
      </w:pPr>
      <w:r w:rsidRPr="0012600A">
        <w:rPr>
          <w:noProof/>
          <w:sz w:val="12"/>
          <w:lang w:val="en-GB" w:eastAsia="pt-PT"/>
        </w:rPr>
        <w:t>Steve Coughlan, Bill Bolger</w:t>
      </w:r>
    </w:p>
    <w:p w14:paraId="62EAD5EB" w14:textId="77777777" w:rsidR="0012600A" w:rsidRPr="0012600A" w:rsidRDefault="0012600A" w:rsidP="0012600A">
      <w:pPr>
        <w:pStyle w:val="PargrafodaLista"/>
        <w:numPr>
          <w:ilvl w:val="0"/>
          <w:numId w:val="33"/>
        </w:numPr>
        <w:spacing w:after="0"/>
        <w:rPr>
          <w:noProof/>
          <w:sz w:val="12"/>
          <w:lang w:val="en-GB" w:eastAsia="pt-PT"/>
        </w:rPr>
      </w:pPr>
      <w:r w:rsidRPr="0012600A">
        <w:rPr>
          <w:noProof/>
          <w:sz w:val="12"/>
          <w:lang w:val="en-GB" w:eastAsia="pt-PT"/>
        </w:rPr>
        <w:t>Paddy Dundon, Paddy Donovan, Jimmy Heeneghan, Joe Harris (Generalate), Mick Breslin, Hugh Prior, Mick Kane, Aidan Lehan (Irish Province), Noel Banahan, Ailbe o Brien, Sammy Moore (Generalate), Mick Breslin, Hugh Prior, Mick Kane.</w:t>
      </w:r>
    </w:p>
    <w:p w14:paraId="661D713C" w14:textId="77777777" w:rsidR="0012600A" w:rsidRPr="0012600A" w:rsidRDefault="0012600A" w:rsidP="0012600A">
      <w:pPr>
        <w:pStyle w:val="PargrafodaLista"/>
        <w:numPr>
          <w:ilvl w:val="0"/>
          <w:numId w:val="33"/>
        </w:numPr>
        <w:spacing w:after="0"/>
        <w:rPr>
          <w:rFonts w:ascii="Arial" w:hAnsi="Arial" w:cs="Arial"/>
          <w:color w:val="000000" w:themeColor="text1"/>
          <w:sz w:val="14"/>
          <w:szCs w:val="24"/>
          <w:lang w:val="en-GB"/>
        </w:rPr>
      </w:pPr>
      <w:r w:rsidRPr="0012600A">
        <w:rPr>
          <w:noProof/>
          <w:sz w:val="12"/>
          <w:lang w:val="en-GB" w:eastAsia="pt-PT"/>
        </w:rPr>
        <w:t>Maurice Griffin, Dave Reagan, Shay Mher, Sean Ryan, Frank Murphy, Willy Bradley, Paddy Peters, Enda Waters, Olly Seery, Joe o Mahony, John  Horan.</w:t>
      </w:r>
    </w:p>
    <w:p w14:paraId="128DF4F9" w14:textId="77777777" w:rsidR="0012600A" w:rsidRPr="00E51DFF" w:rsidRDefault="0012600A" w:rsidP="0012600A">
      <w:pPr>
        <w:pStyle w:val="PargrafodaLista"/>
        <w:numPr>
          <w:ilvl w:val="0"/>
          <w:numId w:val="33"/>
        </w:numPr>
        <w:spacing w:after="0"/>
        <w:rPr>
          <w:rFonts w:ascii="Arial" w:hAnsi="Arial" w:cs="Arial"/>
          <w:color w:val="000000" w:themeColor="text1"/>
          <w:sz w:val="14"/>
          <w:szCs w:val="24"/>
          <w:lang w:val="en-GB"/>
        </w:rPr>
      </w:pPr>
      <w:r w:rsidRPr="0012600A">
        <w:rPr>
          <w:noProof/>
          <w:sz w:val="12"/>
          <w:lang w:val="en-GB" w:eastAsia="pt-PT"/>
        </w:rPr>
        <w:t>John Fitzpatrick, Paul Moran, Pat Coughlan, Brian Eyere, Shay Langfor, Diarmuid Carey, Ned Nealon, George Boran, Mick Mc Laughlan, Danjo Malone, Paddy Leonard, Mick O Looney</w:t>
      </w:r>
    </w:p>
    <w:p w14:paraId="6AFBB6B1" w14:textId="77777777" w:rsidR="00E51DFF" w:rsidRPr="0012600A" w:rsidRDefault="00E51DFF" w:rsidP="00E51DFF">
      <w:pPr>
        <w:pStyle w:val="PargrafodaLista"/>
        <w:spacing w:after="0"/>
        <w:ind w:left="502"/>
        <w:rPr>
          <w:rFonts w:ascii="Arial" w:hAnsi="Arial" w:cs="Arial"/>
          <w:color w:val="000000" w:themeColor="text1"/>
          <w:sz w:val="14"/>
          <w:szCs w:val="24"/>
          <w:lang w:val="en-GB"/>
        </w:rPr>
      </w:pPr>
    </w:p>
    <w:p w14:paraId="559C9405" w14:textId="77777777" w:rsidR="00277208" w:rsidRPr="0012600A" w:rsidRDefault="00277208" w:rsidP="00277208">
      <w:pPr>
        <w:jc w:val="center"/>
        <w:rPr>
          <w:b/>
          <w:noProof/>
          <w:lang w:val="en-GB" w:eastAsia="pt-BR"/>
        </w:rPr>
      </w:pPr>
      <w:r w:rsidRPr="0012600A">
        <w:rPr>
          <w:b/>
          <w:noProof/>
          <w:lang w:val="pt-BR" w:eastAsia="pt-BR"/>
        </w:rPr>
        <w:t xml:space="preserve">Capitulo 1974  com a presença do Superior Geral, Pe. </w:t>
      </w:r>
      <w:r w:rsidRPr="0012600A">
        <w:rPr>
          <w:b/>
          <w:noProof/>
          <w:lang w:val="en-GB" w:eastAsia="pt-BR"/>
        </w:rPr>
        <w:t>Joseph Lecuyer CSSp</w:t>
      </w:r>
    </w:p>
    <w:p w14:paraId="72E7570F" w14:textId="77777777" w:rsidR="00277208" w:rsidRDefault="00834FCB" w:rsidP="00706DCC">
      <w:pPr>
        <w:spacing w:after="200" w:line="276" w:lineRule="auto"/>
        <w:ind w:firstLine="708"/>
        <w:rPr>
          <w:noProof/>
          <w:lang w:val="pt-BR" w:eastAsia="pt-PT"/>
        </w:rPr>
      </w:pPr>
      <w:r w:rsidRPr="007B51CB">
        <w:rPr>
          <w:noProof/>
          <w:lang w:val="pt-BR" w:eastAsia="pt-BR"/>
        </w:rPr>
        <w:drawing>
          <wp:inline distT="0" distB="0" distL="0" distR="0" wp14:anchorId="32D17F4A" wp14:editId="2A0D08A2">
            <wp:extent cx="5764624" cy="3667337"/>
            <wp:effectExtent l="0" t="0" r="7620" b="9525"/>
            <wp:docPr id="4" name="Imagem 4" descr="C:\91-Backup 09-03-16\1-Boran-----------------------\CSSP-GERAL\1-Irish-GERALvvvvvvvvvvvvvvvv\1-District\EncontroBiAnualkkkkkkkkkkkkkkk\Ano-2016\Chapter-2016\2-Strategic Plan\Final Strategic plan\Presentar Conselho Geral Mauricio\Fotocssp-74-Bresoluçã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91-Backup 09-03-16\1-Boran-----------------------\CSSP-GERAL\1-Irish-GERALvvvvvvvvvvvvvvvv\1-District\EncontroBiAnualkkkkkkkkkkkkkkk\Ano-2016\Chapter-2016\2-Strategic Plan\Final Strategic plan\Presentar Conselho Geral Mauricio\Fotocssp-74-Bresolução.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42090" cy="3843855"/>
                    </a:xfrm>
                    <a:prstGeom prst="rect">
                      <a:avLst/>
                    </a:prstGeom>
                    <a:noFill/>
                    <a:ln>
                      <a:noFill/>
                    </a:ln>
                  </pic:spPr>
                </pic:pic>
              </a:graphicData>
            </a:graphic>
          </wp:inline>
        </w:drawing>
      </w:r>
    </w:p>
    <w:p w14:paraId="451F7DC8" w14:textId="77777777" w:rsidR="00B17C6C" w:rsidRPr="007B51CB" w:rsidRDefault="00B17C6C" w:rsidP="00B54D0D">
      <w:pPr>
        <w:spacing w:after="200" w:line="276" w:lineRule="auto"/>
        <w:jc w:val="center"/>
        <w:rPr>
          <w:rFonts w:ascii="Arial" w:eastAsia="Times New Roman" w:hAnsi="Arial" w:cs="Arial"/>
          <w:color w:val="000000" w:themeColor="text1"/>
          <w:sz w:val="24"/>
          <w:szCs w:val="24"/>
          <w:lang w:val="pt-BR" w:eastAsia="en-IE"/>
        </w:rPr>
      </w:pPr>
      <w:r w:rsidRPr="007B51CB">
        <w:rPr>
          <w:rFonts w:ascii="Arial" w:eastAsia="Times New Roman" w:hAnsi="Arial" w:cs="Arial"/>
          <w:b/>
          <w:bCs/>
          <w:color w:val="000000" w:themeColor="text1"/>
          <w:sz w:val="24"/>
          <w:szCs w:val="24"/>
          <w:lang w:val="pt-BR" w:eastAsia="en-IE"/>
        </w:rPr>
        <w:lastRenderedPageBreak/>
        <w:t>ORGANIZAÇÃO DO GRUPO</w:t>
      </w:r>
    </w:p>
    <w:p w14:paraId="64292829" w14:textId="77777777" w:rsidR="00B17C6C" w:rsidRPr="007B51CB" w:rsidRDefault="00B17C6C" w:rsidP="00B17C6C">
      <w:pPr>
        <w:spacing w:before="240" w:after="200" w:line="276" w:lineRule="auto"/>
        <w:ind w:firstLine="708"/>
        <w:jc w:val="both"/>
        <w:rPr>
          <w:rFonts w:ascii="Arial" w:eastAsia="Times New Roman" w:hAnsi="Arial" w:cs="Arial"/>
          <w:color w:val="000000" w:themeColor="text1"/>
          <w:sz w:val="24"/>
          <w:szCs w:val="24"/>
          <w:lang w:val="pt-BR" w:eastAsia="en-IE"/>
        </w:rPr>
      </w:pPr>
      <w:r w:rsidRPr="007B51CB">
        <w:rPr>
          <w:rFonts w:ascii="Arial" w:eastAsia="Times New Roman" w:hAnsi="Arial" w:cs="Arial"/>
          <w:color w:val="000000" w:themeColor="text1"/>
          <w:sz w:val="24"/>
          <w:szCs w:val="24"/>
          <w:lang w:val="pt-BR" w:eastAsia="en-IE"/>
        </w:rPr>
        <w:t>Como manda a Regra de vida, o Grupo tem sua própria autoridade eleita e nomeada, conhecida como Superior Maior, que exerce seu ministério com o auxílio de um Conselho. Entretan</w:t>
      </w:r>
      <w:r w:rsidR="001130EF" w:rsidRPr="007B51CB">
        <w:rPr>
          <w:rFonts w:ascii="Arial" w:eastAsia="Times New Roman" w:hAnsi="Arial" w:cs="Arial"/>
          <w:color w:val="000000" w:themeColor="text1"/>
          <w:sz w:val="24"/>
          <w:szCs w:val="24"/>
          <w:lang w:val="pt-BR" w:eastAsia="en-IE"/>
        </w:rPr>
        <w:t>to, todos os membros do Grupo</w:t>
      </w:r>
      <w:r w:rsidRPr="007B51CB">
        <w:rPr>
          <w:rFonts w:ascii="Arial" w:eastAsia="Times New Roman" w:hAnsi="Arial" w:cs="Arial"/>
          <w:color w:val="000000" w:themeColor="text1"/>
          <w:sz w:val="24"/>
          <w:szCs w:val="24"/>
          <w:lang w:val="pt-BR" w:eastAsia="en-IE"/>
        </w:rPr>
        <w:t xml:space="preserve"> participam de duas reuniões anuais, geralmente em abril e outubro, onde são feitos discernimentos e tomadas quase todas as decisões importantes para vida do grupo. </w:t>
      </w:r>
    </w:p>
    <w:p w14:paraId="19F6AA2D" w14:textId="77777777" w:rsidR="00B17C6C" w:rsidRPr="007B51CB" w:rsidRDefault="00B17C6C" w:rsidP="00B17C6C">
      <w:pPr>
        <w:spacing w:before="240" w:after="200" w:line="276" w:lineRule="auto"/>
        <w:ind w:firstLine="708"/>
        <w:jc w:val="both"/>
        <w:rPr>
          <w:rFonts w:ascii="Arial" w:eastAsia="Times New Roman" w:hAnsi="Arial" w:cs="Arial"/>
          <w:color w:val="000000" w:themeColor="text1"/>
          <w:sz w:val="24"/>
          <w:szCs w:val="24"/>
          <w:lang w:val="pt-BR" w:eastAsia="en-IE"/>
        </w:rPr>
      </w:pPr>
      <w:r w:rsidRPr="007B51CB">
        <w:rPr>
          <w:rFonts w:ascii="Arial" w:eastAsia="Times New Roman" w:hAnsi="Arial" w:cs="Arial"/>
          <w:color w:val="000000" w:themeColor="text1"/>
          <w:sz w:val="24"/>
          <w:szCs w:val="24"/>
          <w:lang w:val="pt-BR" w:eastAsia="en-IE"/>
        </w:rPr>
        <w:t xml:space="preserve">Contudo, o conselho e o superior se reúnem cinco ou seis vezes por ano para garantir continuidade e tomar decisões mais urgentes. Porém, os membros da região de São Paulo se encontram todas </w:t>
      </w:r>
      <w:r w:rsidR="001130EF" w:rsidRPr="007B51CB">
        <w:rPr>
          <w:rFonts w:ascii="Arial" w:eastAsia="Times New Roman" w:hAnsi="Arial" w:cs="Arial"/>
          <w:color w:val="000000" w:themeColor="text1"/>
          <w:sz w:val="24"/>
          <w:szCs w:val="24"/>
          <w:lang w:val="pt-BR" w:eastAsia="en-IE"/>
        </w:rPr>
        <w:t>a</w:t>
      </w:r>
      <w:r w:rsidRPr="007B51CB">
        <w:rPr>
          <w:rFonts w:ascii="Arial" w:eastAsia="Times New Roman" w:hAnsi="Arial" w:cs="Arial"/>
          <w:color w:val="000000" w:themeColor="text1"/>
          <w:sz w:val="24"/>
          <w:szCs w:val="24"/>
          <w:lang w:val="pt-BR" w:eastAsia="en-IE"/>
        </w:rPr>
        <w:t xml:space="preserve">s segundas-feiras para uma Celebração </w:t>
      </w:r>
      <w:r w:rsidR="001130EF" w:rsidRPr="007B51CB">
        <w:rPr>
          <w:rFonts w:ascii="Arial" w:eastAsia="Times New Roman" w:hAnsi="Arial" w:cs="Arial"/>
          <w:color w:val="000000" w:themeColor="text1"/>
          <w:sz w:val="24"/>
          <w:szCs w:val="24"/>
          <w:lang w:val="pt-BR" w:eastAsia="en-IE"/>
        </w:rPr>
        <w:t xml:space="preserve">da </w:t>
      </w:r>
      <w:r w:rsidRPr="007B51CB">
        <w:rPr>
          <w:rFonts w:ascii="Arial" w:eastAsia="Times New Roman" w:hAnsi="Arial" w:cs="Arial"/>
          <w:color w:val="000000" w:themeColor="text1"/>
          <w:sz w:val="24"/>
          <w:szCs w:val="24"/>
          <w:lang w:val="pt-BR" w:eastAsia="en-IE"/>
        </w:rPr>
        <w:t xml:space="preserve">Eucarística e o almoço, o que contribui grandemente para o senso de comunidade e fraternidade entre os confrades. </w:t>
      </w:r>
      <w:r w:rsidRPr="007B51CB">
        <w:rPr>
          <w:rFonts w:ascii="Arial" w:eastAsia="Times New Roman" w:hAnsi="Arial" w:cs="Arial"/>
          <w:sz w:val="24"/>
          <w:szCs w:val="24"/>
          <w:lang w:val="pt-BR" w:eastAsia="en-IE"/>
        </w:rPr>
        <w:t>Finalmente, o Grupo é uma organização juridicamente reconhecida diante da legislação brasileira</w:t>
      </w:r>
      <w:r w:rsidR="00697FF2" w:rsidRPr="007B51CB">
        <w:rPr>
          <w:rFonts w:ascii="Arial" w:eastAsia="Times New Roman" w:hAnsi="Arial" w:cs="Arial"/>
          <w:sz w:val="24"/>
          <w:szCs w:val="24"/>
          <w:lang w:val="pt-BR" w:eastAsia="en-IE"/>
        </w:rPr>
        <w:t xml:space="preserve"> como SOCIEDADE CIVIL ESPÍRITO SANTO DE ADAMANTINA</w:t>
      </w:r>
      <w:r w:rsidRPr="007B51CB">
        <w:rPr>
          <w:rFonts w:ascii="Arial" w:eastAsia="Times New Roman" w:hAnsi="Arial" w:cs="Arial"/>
          <w:sz w:val="24"/>
          <w:szCs w:val="24"/>
          <w:lang w:val="pt-BR" w:eastAsia="en-IE"/>
        </w:rPr>
        <w:t xml:space="preserve"> e tem três propriedades </w:t>
      </w:r>
      <w:r w:rsidRPr="007B51CB">
        <w:rPr>
          <w:rFonts w:ascii="Arial" w:eastAsia="Times New Roman" w:hAnsi="Arial" w:cs="Arial"/>
          <w:color w:val="000000" w:themeColor="text1"/>
          <w:sz w:val="24"/>
          <w:szCs w:val="24"/>
          <w:lang w:val="pt-BR" w:eastAsia="en-IE"/>
        </w:rPr>
        <w:t>em seu nome que servem como apoio para os seus membros.</w:t>
      </w:r>
    </w:p>
    <w:p w14:paraId="26EB4ECD" w14:textId="77777777" w:rsidR="0047246B" w:rsidRDefault="0047246B" w:rsidP="0047246B">
      <w:pPr>
        <w:jc w:val="both"/>
        <w:rPr>
          <w:rFonts w:ascii="Arial" w:hAnsi="Arial" w:cs="Arial"/>
          <w:b/>
          <w:color w:val="000000" w:themeColor="text1"/>
          <w:sz w:val="24"/>
          <w:szCs w:val="24"/>
          <w:lang w:val="pt-BR"/>
        </w:rPr>
      </w:pPr>
      <w:r w:rsidRPr="007B51CB">
        <w:rPr>
          <w:rFonts w:ascii="Arial" w:hAnsi="Arial" w:cs="Arial"/>
          <w:b/>
          <w:color w:val="000000" w:themeColor="text1"/>
          <w:sz w:val="24"/>
          <w:szCs w:val="24"/>
          <w:lang w:val="pt-BR"/>
        </w:rPr>
        <w:t>O CONTEXTO POLÍTICO, ECONÔMICO, SOCIAL E RELIGIOSO NO QUAL ESTÁ SENDO DESENVOLVIDA A MISSÃO DOS ESPIRITANOS BRASIL SUDOESTE</w:t>
      </w:r>
    </w:p>
    <w:p w14:paraId="2C3AC8C5" w14:textId="77777777" w:rsidR="00706DCC" w:rsidRPr="007B51CB" w:rsidRDefault="00706DCC" w:rsidP="0047246B">
      <w:pPr>
        <w:jc w:val="both"/>
        <w:rPr>
          <w:rFonts w:ascii="Arial" w:hAnsi="Arial" w:cs="Arial"/>
          <w:b/>
          <w:color w:val="000000" w:themeColor="text1"/>
          <w:sz w:val="24"/>
          <w:szCs w:val="24"/>
          <w:lang w:val="pt-BR"/>
        </w:rPr>
      </w:pPr>
    </w:p>
    <w:p w14:paraId="6634ED2E" w14:textId="77777777" w:rsidR="0047246B" w:rsidRPr="007B51CB" w:rsidRDefault="0047246B" w:rsidP="0047246B">
      <w:pPr>
        <w:pBdr>
          <w:top w:val="single" w:sz="4" w:space="1" w:color="auto"/>
          <w:left w:val="single" w:sz="4" w:space="4" w:color="auto"/>
          <w:bottom w:val="single" w:sz="4" w:space="1" w:color="auto"/>
          <w:right w:val="single" w:sz="4" w:space="4" w:color="auto"/>
        </w:pBdr>
        <w:spacing w:line="240" w:lineRule="auto"/>
        <w:jc w:val="both"/>
        <w:rPr>
          <w:rFonts w:ascii="Arial" w:hAnsi="Arial" w:cs="Arial"/>
          <w:color w:val="000000" w:themeColor="text1"/>
          <w:sz w:val="24"/>
          <w:szCs w:val="24"/>
          <w:lang w:val="pt-BR"/>
        </w:rPr>
      </w:pPr>
      <w:r w:rsidRPr="007B51CB">
        <w:rPr>
          <w:rFonts w:ascii="Arial" w:hAnsi="Arial" w:cs="Arial"/>
          <w:b/>
          <w:color w:val="000000" w:themeColor="text1"/>
          <w:sz w:val="24"/>
          <w:szCs w:val="24"/>
          <w:lang w:val="pt-BR"/>
        </w:rPr>
        <w:t>Observação:</w:t>
      </w:r>
      <w:r w:rsidRPr="007B51CB">
        <w:rPr>
          <w:rFonts w:ascii="Arial" w:hAnsi="Arial" w:cs="Arial"/>
          <w:color w:val="000000" w:themeColor="text1"/>
          <w:sz w:val="24"/>
          <w:szCs w:val="24"/>
          <w:lang w:val="pt-BR"/>
        </w:rPr>
        <w:t xml:space="preserve"> Este texto segue o método </w:t>
      </w:r>
      <w:r w:rsidRPr="007B51CB">
        <w:rPr>
          <w:rFonts w:ascii="Arial" w:hAnsi="Arial" w:cs="Arial"/>
          <w:b/>
          <w:color w:val="000000" w:themeColor="text1"/>
          <w:sz w:val="24"/>
          <w:szCs w:val="24"/>
          <w:lang w:val="pt-BR"/>
        </w:rPr>
        <w:t>Ver, Julgar, Agir</w:t>
      </w:r>
      <w:r w:rsidRPr="007B51CB">
        <w:rPr>
          <w:rFonts w:ascii="Arial" w:hAnsi="Arial" w:cs="Arial"/>
          <w:color w:val="000000" w:themeColor="text1"/>
          <w:sz w:val="24"/>
          <w:szCs w:val="24"/>
          <w:lang w:val="pt-BR"/>
        </w:rPr>
        <w:t xml:space="preserve"> como, aliás, quase todos os documentos da CNBB e da Igreja da América Latina. Portanto, para evangelizar o povo confiado à nossa missão, precisamos conhecer o contexto onde ele está inserido, e ler os sinais dos tempos, para fazer um bom VER da realidade; Aprofundar as causas e consequências dos problemas, para que depois possamos JULGAR, quer dizer, fazer a leitura dos fatos reais à partir das exigências do Evangelho. Depois vem o AGIR: o que podemos fazer, como partir para a ação missionária.</w:t>
      </w:r>
    </w:p>
    <w:p w14:paraId="177BDFB8" w14:textId="77777777" w:rsidR="00C86F3D" w:rsidRPr="007B51CB" w:rsidRDefault="00C86F3D" w:rsidP="000B0500">
      <w:pPr>
        <w:spacing w:line="240" w:lineRule="auto"/>
        <w:rPr>
          <w:rFonts w:ascii="Arial" w:hAnsi="Arial" w:cs="Arial"/>
          <w:color w:val="000000" w:themeColor="text1"/>
          <w:sz w:val="24"/>
          <w:szCs w:val="24"/>
          <w:lang w:val="pt-BR"/>
        </w:rPr>
      </w:pPr>
      <w:r w:rsidRPr="007B51CB">
        <w:rPr>
          <w:rFonts w:ascii="Arial" w:hAnsi="Arial" w:cs="Arial"/>
          <w:noProof/>
          <w:sz w:val="24"/>
          <w:szCs w:val="24"/>
          <w:lang w:val="pt-BR" w:eastAsia="pt-BR"/>
        </w:rPr>
        <w:drawing>
          <wp:anchor distT="0" distB="0" distL="114300" distR="114300" simplePos="0" relativeHeight="251659264" behindDoc="0" locked="0" layoutInCell="1" allowOverlap="1" wp14:anchorId="09C6D219" wp14:editId="2B76BD4F">
            <wp:simplePos x="0" y="0"/>
            <wp:positionH relativeFrom="column">
              <wp:posOffset>-318770</wp:posOffset>
            </wp:positionH>
            <wp:positionV relativeFrom="paragraph">
              <wp:posOffset>118110</wp:posOffset>
            </wp:positionV>
            <wp:extent cx="4565015" cy="4724400"/>
            <wp:effectExtent l="0" t="0" r="698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565015" cy="4724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7246B" w:rsidRPr="007B51CB">
        <w:rPr>
          <w:rFonts w:ascii="Arial" w:hAnsi="Arial" w:cs="Arial"/>
          <w:color w:val="000000" w:themeColor="text1"/>
          <w:sz w:val="24"/>
          <w:szCs w:val="24"/>
          <w:lang w:val="pt-BR"/>
        </w:rPr>
        <w:t>Começamos, portanto, com uma análise social, econômica e religiosa desta realidade que somos chamados a transformar e evangelizar como missionários.</w:t>
      </w:r>
    </w:p>
    <w:p w14:paraId="06425FCD" w14:textId="77777777" w:rsidR="003C4C53" w:rsidRPr="007B51CB" w:rsidRDefault="003C4C53" w:rsidP="003C4C53">
      <w:pPr>
        <w:rPr>
          <w:rFonts w:ascii="Arial" w:hAnsi="Arial" w:cs="Arial"/>
          <w:sz w:val="24"/>
          <w:szCs w:val="24"/>
          <w:lang w:val="pt-BR"/>
        </w:rPr>
      </w:pPr>
      <w:r w:rsidRPr="007B51CB">
        <w:rPr>
          <w:rFonts w:ascii="Arial" w:hAnsi="Arial" w:cs="Arial"/>
          <w:sz w:val="24"/>
          <w:szCs w:val="24"/>
          <w:lang w:val="pt-BR"/>
        </w:rPr>
        <w:t xml:space="preserve">A extensão territorial do Brasil é de 8.511.965 km2, sendo o mais extenso da </w:t>
      </w:r>
      <w:r w:rsidRPr="007B51CB">
        <w:rPr>
          <w:rFonts w:ascii="Arial" w:hAnsi="Arial" w:cs="Arial"/>
          <w:sz w:val="24"/>
          <w:szCs w:val="24"/>
          <w:lang w:val="pt-BR"/>
        </w:rPr>
        <w:lastRenderedPageBreak/>
        <w:t xml:space="preserve">América Latina e o quinto em extensão no mundo. Se colocássemos todos os países da Europa (exceção da porção rusa – europeia) sobraria espaço ainda dentro do pais. </w:t>
      </w:r>
    </w:p>
    <w:p w14:paraId="3B61F9AA" w14:textId="77777777" w:rsidR="0047246B" w:rsidRPr="007B51CB" w:rsidRDefault="0047246B" w:rsidP="000B0500">
      <w:pPr>
        <w:spacing w:line="240" w:lineRule="auto"/>
        <w:jc w:val="both"/>
        <w:rPr>
          <w:rFonts w:ascii="Arial" w:hAnsi="Arial" w:cs="Arial"/>
          <w:color w:val="000000" w:themeColor="text1"/>
          <w:sz w:val="24"/>
          <w:szCs w:val="24"/>
          <w:lang w:val="pt-BR"/>
        </w:rPr>
      </w:pPr>
      <w:r w:rsidRPr="007B51CB">
        <w:rPr>
          <w:rFonts w:ascii="Arial" w:hAnsi="Arial" w:cs="Arial"/>
          <w:sz w:val="24"/>
          <w:szCs w:val="24"/>
          <w:lang w:val="pt-BR"/>
        </w:rPr>
        <w:t xml:space="preserve">O Brasil é um país com </w:t>
      </w:r>
      <w:r w:rsidRPr="007B51CB">
        <w:rPr>
          <w:rFonts w:ascii="Arial" w:hAnsi="Arial" w:cs="Arial"/>
          <w:b/>
          <w:sz w:val="24"/>
          <w:szCs w:val="24"/>
          <w:lang w:val="pt-BR"/>
        </w:rPr>
        <w:t>uma das piores distribuições de renda no mundo</w:t>
      </w:r>
      <w:r w:rsidRPr="007B51CB">
        <w:rPr>
          <w:rFonts w:ascii="Arial" w:hAnsi="Arial" w:cs="Arial"/>
          <w:sz w:val="24"/>
          <w:szCs w:val="24"/>
          <w:lang w:val="pt-BR"/>
        </w:rPr>
        <w:t xml:space="preserve">. </w:t>
      </w:r>
      <w:r w:rsidRPr="007B51CB">
        <w:rPr>
          <w:rFonts w:ascii="Arial" w:hAnsi="Arial" w:cs="Arial"/>
          <w:b/>
          <w:bCs/>
          <w:sz w:val="24"/>
          <w:szCs w:val="24"/>
          <w:lang w:val="pt-BR"/>
        </w:rPr>
        <w:t xml:space="preserve">Estudo da Oxfam revela que os 5% mais ricos detêm mesma fatia de renda que outros 95%. </w:t>
      </w:r>
      <w:r w:rsidRPr="007B51CB">
        <w:rPr>
          <w:rFonts w:ascii="Arial" w:hAnsi="Arial" w:cs="Arial"/>
          <w:sz w:val="24"/>
          <w:szCs w:val="24"/>
          <w:lang w:val="pt-BR"/>
        </w:rPr>
        <w:t>Em 2018, </w:t>
      </w:r>
      <w:hyperlink r:id="rId14" w:tgtFrame="_blank" w:history="1">
        <w:r w:rsidRPr="007B51CB">
          <w:rPr>
            <w:rFonts w:ascii="Arial" w:hAnsi="Arial" w:cs="Arial"/>
            <w:b/>
            <w:sz w:val="24"/>
            <w:szCs w:val="24"/>
            <w:bdr w:val="none" w:sz="0" w:space="0" w:color="auto" w:frame="1"/>
            <w:lang w:val="pt-BR"/>
          </w:rPr>
          <w:t>o Brasil despencou 19 posições no ranking de desigualdade</w:t>
        </w:r>
      </w:hyperlink>
      <w:r w:rsidRPr="007B51CB">
        <w:rPr>
          <w:rFonts w:ascii="Arial" w:hAnsi="Arial" w:cs="Arial"/>
          <w:b/>
          <w:sz w:val="24"/>
          <w:szCs w:val="24"/>
          <w:lang w:val="pt-BR"/>
        </w:rPr>
        <w:t> social da ONU,</w:t>
      </w:r>
      <w:r w:rsidRPr="007B51CB">
        <w:rPr>
          <w:rFonts w:ascii="Arial" w:hAnsi="Arial" w:cs="Arial"/>
          <w:sz w:val="24"/>
          <w:szCs w:val="24"/>
          <w:lang w:val="pt-BR"/>
        </w:rPr>
        <w:t xml:space="preserve"> figurando entre os 10 mais desiguais do mundo.</w:t>
      </w:r>
    </w:p>
    <w:p w14:paraId="38B3BF75" w14:textId="77777777" w:rsidR="0047246B" w:rsidRDefault="0047246B" w:rsidP="00B54D0D">
      <w:pPr>
        <w:shd w:val="clear" w:color="auto" w:fill="FFFFFF"/>
        <w:spacing w:after="216"/>
        <w:ind w:firstLine="708"/>
        <w:jc w:val="both"/>
        <w:rPr>
          <w:rFonts w:ascii="Arial" w:hAnsi="Arial" w:cs="Arial"/>
          <w:sz w:val="24"/>
          <w:szCs w:val="24"/>
          <w:lang w:val="pt-BR"/>
        </w:rPr>
      </w:pPr>
      <w:r w:rsidRPr="007B51CB">
        <w:rPr>
          <w:rFonts w:ascii="Arial" w:hAnsi="Arial" w:cs="Arial"/>
          <w:sz w:val="24"/>
          <w:szCs w:val="24"/>
          <w:lang w:val="pt-BR"/>
        </w:rPr>
        <w:t xml:space="preserve">O Brasil é o país que contabilizou o maior número de </w:t>
      </w:r>
      <w:r w:rsidRPr="007B51CB">
        <w:rPr>
          <w:rFonts w:ascii="Arial" w:hAnsi="Arial" w:cs="Arial"/>
          <w:b/>
          <w:sz w:val="24"/>
          <w:szCs w:val="24"/>
          <w:lang w:val="pt-BR"/>
        </w:rPr>
        <w:t>assassinatos de defensores de direitos humanos</w:t>
      </w:r>
      <w:r w:rsidRPr="007B51CB">
        <w:rPr>
          <w:rFonts w:ascii="Arial" w:hAnsi="Arial" w:cs="Arial"/>
          <w:sz w:val="24"/>
          <w:szCs w:val="24"/>
          <w:lang w:val="pt-BR"/>
        </w:rPr>
        <w:t xml:space="preserve"> e socioambientais em 2017. Os dados são do relatório anual da Global Witness, organização internacional fundada em 1993. Segundo o levantamento, 207 ativistas foram mortos em cerca de 22 países.</w:t>
      </w:r>
    </w:p>
    <w:p w14:paraId="62C4B708" w14:textId="77777777" w:rsidR="008C6319" w:rsidRDefault="008C6319" w:rsidP="00B54D0D">
      <w:pPr>
        <w:shd w:val="clear" w:color="auto" w:fill="FFFFFF"/>
        <w:spacing w:after="216"/>
        <w:ind w:firstLine="708"/>
        <w:jc w:val="both"/>
        <w:rPr>
          <w:rFonts w:ascii="Arial" w:hAnsi="Arial" w:cs="Arial"/>
          <w:sz w:val="24"/>
          <w:szCs w:val="24"/>
          <w:lang w:val="pt-BR"/>
        </w:rPr>
      </w:pPr>
      <w:r>
        <w:rPr>
          <w:rFonts w:ascii="Arial" w:hAnsi="Arial" w:cs="Arial"/>
          <w:sz w:val="24"/>
          <w:szCs w:val="24"/>
          <w:lang w:val="pt-BR"/>
        </w:rPr>
        <w:t xml:space="preserve">Os enchentes que acontecem na cidade de São Paulo, onde localiza a maior  parte de nosso trabalho pastoral, castiga cada vez mais os mais pobres, de modo especial quem mora em favelas. Em poucas horas famílias perdem tudo. </w:t>
      </w:r>
      <w:r w:rsidR="00205C16">
        <w:rPr>
          <w:rFonts w:ascii="Arial" w:hAnsi="Arial" w:cs="Arial"/>
          <w:sz w:val="24"/>
          <w:szCs w:val="24"/>
          <w:lang w:val="pt-BR"/>
        </w:rPr>
        <w:t xml:space="preserve">Vale a pena ler os dois artigos a seguir </w:t>
      </w:r>
      <w:r>
        <w:rPr>
          <w:rFonts w:ascii="Arial" w:hAnsi="Arial" w:cs="Arial"/>
          <w:sz w:val="24"/>
          <w:szCs w:val="24"/>
          <w:lang w:val="pt-BR"/>
        </w:rPr>
        <w:t>ajuda a entender o fracasso dos modelos tentados até agora.</w:t>
      </w:r>
    </w:p>
    <w:p w14:paraId="2FAE8B58" w14:textId="77777777" w:rsidR="008C6319" w:rsidRDefault="00205C16" w:rsidP="00205C16">
      <w:pPr>
        <w:shd w:val="clear" w:color="auto" w:fill="FFFFFF"/>
        <w:spacing w:after="216"/>
        <w:jc w:val="both"/>
        <w:rPr>
          <w:rStyle w:val="Hyperlink"/>
          <w:rFonts w:ascii="Arial" w:hAnsi="Arial" w:cs="Arial"/>
          <w:color w:val="1155CC"/>
          <w:shd w:val="clear" w:color="auto" w:fill="FFFFFF"/>
          <w:lang w:val="pt-BR"/>
        </w:rPr>
      </w:pPr>
      <w:r>
        <w:rPr>
          <w:lang w:val="pt-BR"/>
        </w:rPr>
        <w:t xml:space="preserve">Link 1: </w:t>
      </w:r>
      <w:hyperlink r:id="rId15" w:history="1">
        <w:r w:rsidRPr="00C61B69">
          <w:rPr>
            <w:rStyle w:val="Hyperlink"/>
            <w:rFonts w:ascii="Arial" w:hAnsi="Arial" w:cs="Arial"/>
            <w:shd w:val="clear" w:color="auto" w:fill="FFFFFF"/>
            <w:lang w:val="pt-BR"/>
          </w:rPr>
          <w:t>http://www.ihu.unisinos.br/587368-enchentes-urbanas-a-criminosa-insistencia-em-um-modelo-fracassado</w:t>
        </w:r>
      </w:hyperlink>
    </w:p>
    <w:p w14:paraId="562475DA" w14:textId="77777777" w:rsidR="00205C16" w:rsidRPr="00950102" w:rsidRDefault="00205C16" w:rsidP="00205C16">
      <w:pPr>
        <w:shd w:val="clear" w:color="auto" w:fill="FFFFFF"/>
        <w:spacing w:after="0" w:line="240" w:lineRule="auto"/>
        <w:rPr>
          <w:rFonts w:ascii="Arial" w:eastAsia="Times New Roman" w:hAnsi="Arial" w:cs="Arial"/>
          <w:color w:val="222222"/>
          <w:sz w:val="24"/>
          <w:szCs w:val="24"/>
          <w:lang w:val="pt-BR" w:eastAsia="pt-BR"/>
        </w:rPr>
      </w:pPr>
      <w:r w:rsidRPr="00205C16">
        <w:rPr>
          <w:rStyle w:val="Hyperlink"/>
          <w:rFonts w:ascii="Arial" w:hAnsi="Arial" w:cs="Arial"/>
          <w:color w:val="auto"/>
          <w:u w:val="none"/>
          <w:shd w:val="clear" w:color="auto" w:fill="FFFFFF"/>
          <w:lang w:val="pt-BR"/>
        </w:rPr>
        <w:t>Link 2:</w:t>
      </w:r>
      <w:r>
        <w:rPr>
          <w:rStyle w:val="Hyperlink"/>
          <w:rFonts w:ascii="Arial" w:hAnsi="Arial" w:cs="Arial"/>
          <w:color w:val="1155CC"/>
          <w:shd w:val="clear" w:color="auto" w:fill="FFFFFF"/>
          <w:lang w:val="pt-BR"/>
        </w:rPr>
        <w:t xml:space="preserve"> </w:t>
      </w:r>
      <w:hyperlink r:id="rId16" w:tgtFrame="_blank" w:history="1">
        <w:r w:rsidRPr="00950102">
          <w:rPr>
            <w:rFonts w:ascii="Arial" w:eastAsia="Times New Roman" w:hAnsi="Arial" w:cs="Arial"/>
            <w:color w:val="1155CC"/>
            <w:sz w:val="24"/>
            <w:szCs w:val="24"/>
            <w:u w:val="single"/>
            <w:lang w:val="pt-BR" w:eastAsia="pt-BR"/>
          </w:rPr>
          <w:t>http://www.ihu.unisinos.br/587533-as-trancas-de-greta-e-a-enciclica-do-papa-francisco</w:t>
        </w:r>
      </w:hyperlink>
    </w:p>
    <w:p w14:paraId="4FC9FF97" w14:textId="77777777" w:rsidR="00205C16" w:rsidRPr="008C6319" w:rsidRDefault="00205C16" w:rsidP="00205C16">
      <w:pPr>
        <w:shd w:val="clear" w:color="auto" w:fill="FFFFFF"/>
        <w:spacing w:after="216"/>
        <w:jc w:val="both"/>
        <w:rPr>
          <w:rFonts w:ascii="Arial" w:hAnsi="Arial" w:cs="Arial"/>
          <w:sz w:val="24"/>
          <w:szCs w:val="24"/>
          <w:lang w:val="pt-BR"/>
        </w:rPr>
      </w:pPr>
    </w:p>
    <w:p w14:paraId="135F2411" w14:textId="77777777" w:rsidR="00E51DFF" w:rsidRDefault="00E51DFF" w:rsidP="00B54D0D">
      <w:pPr>
        <w:shd w:val="clear" w:color="auto" w:fill="FFFFFF"/>
        <w:spacing w:after="216"/>
        <w:ind w:firstLine="708"/>
        <w:jc w:val="both"/>
        <w:rPr>
          <w:rFonts w:ascii="Arial" w:hAnsi="Arial" w:cs="Arial"/>
          <w:b/>
          <w:sz w:val="24"/>
          <w:szCs w:val="24"/>
          <w:lang w:val="pt-BR"/>
        </w:rPr>
      </w:pPr>
    </w:p>
    <w:p w14:paraId="43F75C58" w14:textId="77777777" w:rsidR="002A0181" w:rsidRPr="007B51CB" w:rsidRDefault="002A0181" w:rsidP="00B54D0D">
      <w:pPr>
        <w:shd w:val="clear" w:color="auto" w:fill="FFFFFF"/>
        <w:spacing w:after="216"/>
        <w:ind w:firstLine="708"/>
        <w:jc w:val="both"/>
        <w:rPr>
          <w:rFonts w:ascii="Arial" w:hAnsi="Arial" w:cs="Arial"/>
          <w:b/>
          <w:sz w:val="24"/>
          <w:szCs w:val="24"/>
          <w:lang w:val="pt-BR"/>
        </w:rPr>
      </w:pPr>
      <w:r w:rsidRPr="007B51CB">
        <w:rPr>
          <w:rFonts w:ascii="Arial" w:hAnsi="Arial" w:cs="Arial"/>
          <w:b/>
          <w:sz w:val="24"/>
          <w:szCs w:val="24"/>
          <w:lang w:val="pt-BR"/>
        </w:rPr>
        <w:t>Mudanças Políticas nos últimos anos</w:t>
      </w:r>
    </w:p>
    <w:p w14:paraId="039E7058" w14:textId="77777777" w:rsidR="0047246B" w:rsidRPr="007B51CB" w:rsidRDefault="002A0181" w:rsidP="00B54D0D">
      <w:pPr>
        <w:ind w:firstLine="708"/>
        <w:jc w:val="both"/>
        <w:rPr>
          <w:rFonts w:ascii="Arial" w:hAnsi="Arial" w:cs="Arial"/>
          <w:sz w:val="24"/>
          <w:szCs w:val="24"/>
          <w:lang w:val="pt-BR"/>
        </w:rPr>
      </w:pPr>
      <w:r w:rsidRPr="007B51CB">
        <w:rPr>
          <w:rFonts w:ascii="Arial" w:hAnsi="Arial" w:cs="Arial"/>
          <w:sz w:val="24"/>
          <w:szCs w:val="24"/>
          <w:lang w:val="pt-BR"/>
        </w:rPr>
        <w:t xml:space="preserve">A partir do ano 2003 </w:t>
      </w:r>
      <w:r w:rsidR="0047246B" w:rsidRPr="007B51CB">
        <w:rPr>
          <w:rFonts w:ascii="Arial" w:hAnsi="Arial" w:cs="Arial"/>
          <w:sz w:val="24"/>
          <w:szCs w:val="24"/>
          <w:lang w:val="pt-BR"/>
        </w:rPr>
        <w:t xml:space="preserve">houve um </w:t>
      </w:r>
      <w:r w:rsidR="0047246B" w:rsidRPr="007B51CB">
        <w:rPr>
          <w:rFonts w:ascii="Arial" w:hAnsi="Arial" w:cs="Arial"/>
          <w:b/>
          <w:sz w:val="24"/>
          <w:szCs w:val="24"/>
          <w:lang w:val="pt-BR"/>
        </w:rPr>
        <w:t>esforço para combater a má distribuição da renda</w:t>
      </w:r>
      <w:r w:rsidR="0047246B" w:rsidRPr="007B51CB">
        <w:rPr>
          <w:rFonts w:ascii="Arial" w:hAnsi="Arial" w:cs="Arial"/>
          <w:sz w:val="24"/>
          <w:szCs w:val="24"/>
          <w:lang w:val="pt-BR"/>
        </w:rPr>
        <w:t>. Um relatório da ONG Britânica OXFAM divulgado no dia 20 de Janeiro de 2014, afirma: “</w:t>
      </w:r>
      <w:r w:rsidR="00A60BBA" w:rsidRPr="007B51CB">
        <w:rPr>
          <w:rFonts w:ascii="Arial" w:hAnsi="Arial" w:cs="Arial"/>
          <w:i/>
          <w:sz w:val="24"/>
          <w:szCs w:val="24"/>
          <w:lang w:val="pt-BR"/>
        </w:rPr>
        <w:t>O paí</w:t>
      </w:r>
      <w:r w:rsidR="0047246B" w:rsidRPr="007B51CB">
        <w:rPr>
          <w:rFonts w:ascii="Arial" w:hAnsi="Arial" w:cs="Arial"/>
          <w:i/>
          <w:sz w:val="24"/>
          <w:szCs w:val="24"/>
          <w:lang w:val="pt-BR"/>
        </w:rPr>
        <w:t>s teve um sucesso significante na redução da distribuição desigual da renda desde o início do novo século. Foi em parte, resultado do aumento dos gastos públicos, sobretudo na saúde pública, educação e um programa de transferência da renda em escala grande, chamado “Bolsa Família”, que impõe condições para o recebimento de ajuda</w:t>
      </w:r>
      <w:r w:rsidR="0047246B" w:rsidRPr="007B51CB">
        <w:rPr>
          <w:rFonts w:ascii="Arial" w:hAnsi="Arial" w:cs="Arial"/>
          <w:sz w:val="24"/>
          <w:szCs w:val="24"/>
          <w:lang w:val="pt-BR"/>
        </w:rPr>
        <w:t xml:space="preserve">”. Calcula-se que </w:t>
      </w:r>
      <w:r w:rsidR="0047246B" w:rsidRPr="007B51CB">
        <w:rPr>
          <w:rFonts w:ascii="Arial" w:hAnsi="Arial" w:cs="Arial"/>
          <w:b/>
          <w:sz w:val="24"/>
          <w:szCs w:val="24"/>
          <w:lang w:val="pt-BR"/>
        </w:rPr>
        <w:t>30 milhões</w:t>
      </w:r>
      <w:r w:rsidR="00A60BBA" w:rsidRPr="007B51CB">
        <w:rPr>
          <w:rFonts w:ascii="Arial" w:hAnsi="Arial" w:cs="Arial"/>
          <w:sz w:val="24"/>
          <w:szCs w:val="24"/>
          <w:lang w:val="pt-BR"/>
        </w:rPr>
        <w:t xml:space="preserve"> de</w:t>
      </w:r>
      <w:r w:rsidR="0047246B" w:rsidRPr="007B51CB">
        <w:rPr>
          <w:rFonts w:ascii="Arial" w:hAnsi="Arial" w:cs="Arial"/>
          <w:sz w:val="24"/>
          <w:szCs w:val="24"/>
          <w:lang w:val="pt-BR"/>
        </w:rPr>
        <w:t xml:space="preserve"> pessoas saíram da pobreza. O Brasil passou a Inglaterra como um dos principais poderes econômicos no mundo. </w:t>
      </w:r>
    </w:p>
    <w:p w14:paraId="7048814F" w14:textId="77777777" w:rsidR="0047246B" w:rsidRPr="007B51CB" w:rsidRDefault="0047246B" w:rsidP="0047246B">
      <w:pPr>
        <w:spacing w:line="240" w:lineRule="auto"/>
        <w:ind w:firstLine="708"/>
        <w:jc w:val="both"/>
        <w:rPr>
          <w:rFonts w:ascii="Arial" w:hAnsi="Arial" w:cs="Arial"/>
          <w:sz w:val="24"/>
          <w:szCs w:val="24"/>
          <w:lang w:val="pt-BR"/>
        </w:rPr>
      </w:pPr>
      <w:r w:rsidRPr="007B51CB">
        <w:rPr>
          <w:rFonts w:ascii="Arial" w:hAnsi="Arial" w:cs="Arial"/>
          <w:sz w:val="24"/>
          <w:szCs w:val="24"/>
          <w:lang w:val="pt-BR"/>
        </w:rPr>
        <w:t xml:space="preserve">Infelizmente não houve nenhuma </w:t>
      </w:r>
      <w:r w:rsidRPr="007B51CB">
        <w:rPr>
          <w:rFonts w:ascii="Arial" w:hAnsi="Arial" w:cs="Arial"/>
          <w:b/>
          <w:sz w:val="24"/>
          <w:szCs w:val="24"/>
          <w:lang w:val="pt-BR"/>
        </w:rPr>
        <w:t>mudança estrutural</w:t>
      </w:r>
      <w:r w:rsidRPr="007B51CB">
        <w:rPr>
          <w:rFonts w:ascii="Arial" w:hAnsi="Arial" w:cs="Arial"/>
          <w:sz w:val="24"/>
          <w:szCs w:val="24"/>
          <w:lang w:val="pt-BR"/>
        </w:rPr>
        <w:t xml:space="preserve">, como por exemplo, a reforma política, a quebra do monopólio da comunicação em massa ou a reforma do financiamento dos políticos e partidos pelas grandes empresas. </w:t>
      </w:r>
    </w:p>
    <w:p w14:paraId="2895AD62" w14:textId="77777777" w:rsidR="0047246B" w:rsidRPr="007B51CB" w:rsidRDefault="0047246B" w:rsidP="00A60BBA">
      <w:pPr>
        <w:spacing w:line="240" w:lineRule="auto"/>
        <w:ind w:firstLine="708"/>
        <w:jc w:val="both"/>
        <w:rPr>
          <w:rFonts w:ascii="Arial" w:hAnsi="Arial" w:cs="Arial"/>
          <w:sz w:val="24"/>
          <w:szCs w:val="24"/>
          <w:lang w:val="pt-BR"/>
        </w:rPr>
      </w:pPr>
      <w:r w:rsidRPr="007B51CB">
        <w:rPr>
          <w:rFonts w:ascii="Arial" w:hAnsi="Arial" w:cs="Arial"/>
          <w:sz w:val="24"/>
          <w:szCs w:val="24"/>
          <w:lang w:val="pt-BR"/>
        </w:rPr>
        <w:t xml:space="preserve">Na época o Oxfam </w:t>
      </w:r>
      <w:r w:rsidR="00187E11">
        <w:rPr>
          <w:rFonts w:ascii="Arial" w:hAnsi="Arial" w:cs="Arial"/>
          <w:sz w:val="24"/>
          <w:szCs w:val="24"/>
          <w:lang w:val="pt-BR"/>
        </w:rPr>
        <w:t>fez uma observação que posteriormente se tornou profética. A</w:t>
      </w:r>
      <w:r w:rsidRPr="007B51CB">
        <w:rPr>
          <w:rFonts w:ascii="Arial" w:hAnsi="Arial" w:cs="Arial"/>
          <w:sz w:val="24"/>
          <w:szCs w:val="24"/>
          <w:lang w:val="pt-BR"/>
        </w:rPr>
        <w:t xml:space="preserve">dvertiu </w:t>
      </w:r>
      <w:r w:rsidR="00A60BBA" w:rsidRPr="007B51CB">
        <w:rPr>
          <w:rFonts w:ascii="Arial" w:hAnsi="Arial" w:cs="Arial"/>
          <w:sz w:val="24"/>
          <w:szCs w:val="24"/>
          <w:lang w:val="pt-BR"/>
        </w:rPr>
        <w:t xml:space="preserve">que </w:t>
      </w:r>
      <w:r w:rsidRPr="007B51CB">
        <w:rPr>
          <w:rFonts w:ascii="Arial" w:hAnsi="Arial" w:cs="Arial"/>
          <w:sz w:val="24"/>
          <w:szCs w:val="24"/>
          <w:lang w:val="pt-BR"/>
        </w:rPr>
        <w:t xml:space="preserve">avanços sociais conquistados poderiam ser eliminados no futuro. </w:t>
      </w:r>
      <w:r w:rsidR="00A60BBA" w:rsidRPr="007B51CB">
        <w:rPr>
          <w:rFonts w:ascii="Arial" w:hAnsi="Arial" w:cs="Arial"/>
          <w:sz w:val="24"/>
          <w:szCs w:val="24"/>
          <w:lang w:val="pt-BR"/>
        </w:rPr>
        <w:t>Advertiu também</w:t>
      </w:r>
      <w:r w:rsidRPr="007B51CB">
        <w:rPr>
          <w:rFonts w:ascii="Arial" w:hAnsi="Arial" w:cs="Arial"/>
          <w:sz w:val="24"/>
          <w:szCs w:val="24"/>
          <w:lang w:val="pt-BR"/>
        </w:rPr>
        <w:t xml:space="preserve"> que a </w:t>
      </w:r>
      <w:r w:rsidRPr="007B51CB">
        <w:rPr>
          <w:rFonts w:ascii="Arial" w:hAnsi="Arial" w:cs="Arial"/>
          <w:b/>
          <w:sz w:val="24"/>
          <w:szCs w:val="24"/>
          <w:lang w:val="pt-BR"/>
        </w:rPr>
        <w:t>democracia ainda era muito frágil</w:t>
      </w:r>
      <w:r w:rsidRPr="007B51CB">
        <w:rPr>
          <w:rFonts w:ascii="Arial" w:hAnsi="Arial" w:cs="Arial"/>
          <w:sz w:val="24"/>
          <w:szCs w:val="24"/>
          <w:lang w:val="pt-BR"/>
        </w:rPr>
        <w:t xml:space="preserve"> e a distribuição desigual da renda muito alta, mas que a tendência mostra que problemas como a má distribuição da renda, vistos como insolúveis, podem ser resolvidos pela intervenção política. </w:t>
      </w:r>
    </w:p>
    <w:p w14:paraId="112961D8" w14:textId="77777777" w:rsidR="0047246B" w:rsidRPr="007B51CB" w:rsidRDefault="0047246B" w:rsidP="00A60BBA">
      <w:pPr>
        <w:ind w:firstLine="708"/>
        <w:jc w:val="both"/>
        <w:rPr>
          <w:rFonts w:ascii="Arial" w:hAnsi="Arial" w:cs="Arial"/>
          <w:sz w:val="24"/>
          <w:szCs w:val="24"/>
          <w:lang w:val="pt-BR"/>
        </w:rPr>
      </w:pPr>
      <w:r w:rsidRPr="007B51CB">
        <w:rPr>
          <w:rFonts w:ascii="Arial" w:hAnsi="Arial" w:cs="Arial"/>
          <w:b/>
          <w:sz w:val="24"/>
          <w:szCs w:val="24"/>
          <w:lang w:val="pt-BR"/>
        </w:rPr>
        <w:t>Em 2016 o Brasil sofreu um golpe político que substituiu a pres</w:t>
      </w:r>
      <w:r w:rsidR="000734D6" w:rsidRPr="007B51CB">
        <w:rPr>
          <w:rFonts w:ascii="Arial" w:hAnsi="Arial" w:cs="Arial"/>
          <w:b/>
          <w:sz w:val="24"/>
          <w:szCs w:val="24"/>
          <w:lang w:val="pt-BR"/>
        </w:rPr>
        <w:t>ide</w:t>
      </w:r>
      <w:r w:rsidRPr="007B51CB">
        <w:rPr>
          <w:rFonts w:ascii="Arial" w:hAnsi="Arial" w:cs="Arial"/>
          <w:b/>
          <w:sz w:val="24"/>
          <w:szCs w:val="24"/>
          <w:lang w:val="pt-BR"/>
        </w:rPr>
        <w:t>nte eleita</w:t>
      </w:r>
      <w:r w:rsidR="002B42F5" w:rsidRPr="007B51CB">
        <w:rPr>
          <w:rFonts w:ascii="Arial" w:hAnsi="Arial" w:cs="Arial"/>
          <w:sz w:val="24"/>
          <w:szCs w:val="24"/>
          <w:lang w:val="pt-BR"/>
        </w:rPr>
        <w:t>, D</w:t>
      </w:r>
      <w:r w:rsidRPr="007B51CB">
        <w:rPr>
          <w:rFonts w:ascii="Arial" w:hAnsi="Arial" w:cs="Arial"/>
          <w:sz w:val="24"/>
          <w:szCs w:val="24"/>
          <w:lang w:val="pt-BR"/>
        </w:rPr>
        <w:t xml:space="preserve">ilma Rousseff, que foi substituída pelo Vice-presidente Michel Temer, de outro partido político. O </w:t>
      </w:r>
      <w:r w:rsidR="00A60BBA" w:rsidRPr="007B51CB">
        <w:rPr>
          <w:rFonts w:ascii="Arial" w:hAnsi="Arial" w:cs="Arial"/>
          <w:sz w:val="24"/>
          <w:szCs w:val="24"/>
          <w:lang w:val="pt-BR"/>
        </w:rPr>
        <w:t xml:space="preserve">novo </w:t>
      </w:r>
      <w:r w:rsidRPr="007B51CB">
        <w:rPr>
          <w:rFonts w:ascii="Arial" w:hAnsi="Arial" w:cs="Arial"/>
          <w:sz w:val="24"/>
          <w:szCs w:val="24"/>
          <w:lang w:val="pt-BR"/>
        </w:rPr>
        <w:t xml:space="preserve">governo iniciou uma </w:t>
      </w:r>
      <w:r w:rsidRPr="007B51CB">
        <w:rPr>
          <w:rFonts w:ascii="Arial" w:hAnsi="Arial" w:cs="Arial"/>
          <w:b/>
          <w:sz w:val="24"/>
          <w:szCs w:val="24"/>
          <w:lang w:val="pt-BR"/>
        </w:rPr>
        <w:t xml:space="preserve">política de eliminação de direitos </w:t>
      </w:r>
      <w:r w:rsidRPr="007B51CB">
        <w:rPr>
          <w:rFonts w:ascii="Arial" w:hAnsi="Arial" w:cs="Arial"/>
          <w:b/>
          <w:sz w:val="24"/>
          <w:szCs w:val="24"/>
          <w:lang w:val="pt-BR"/>
        </w:rPr>
        <w:lastRenderedPageBreak/>
        <w:t>conquistados</w:t>
      </w:r>
      <w:r w:rsidRPr="007B51CB">
        <w:rPr>
          <w:rFonts w:ascii="Arial" w:hAnsi="Arial" w:cs="Arial"/>
          <w:sz w:val="24"/>
          <w:szCs w:val="24"/>
          <w:lang w:val="pt-BR"/>
        </w:rPr>
        <w:t xml:space="preserve"> durante os 50 anos anteriores. Todas as despesas de saúde, educação e políticas sociais foram congeladas por 20 anos e muitos dos direitos dos trabalhadores e </w:t>
      </w:r>
      <w:r w:rsidR="006B6E13" w:rsidRPr="007B51CB">
        <w:rPr>
          <w:rFonts w:ascii="Arial" w:hAnsi="Arial" w:cs="Arial"/>
          <w:sz w:val="24"/>
          <w:szCs w:val="24"/>
          <w:lang w:val="pt-BR"/>
        </w:rPr>
        <w:t>muitas políticas</w:t>
      </w:r>
      <w:r w:rsidRPr="007B51CB">
        <w:rPr>
          <w:rFonts w:ascii="Arial" w:hAnsi="Arial" w:cs="Arial"/>
          <w:sz w:val="24"/>
          <w:szCs w:val="24"/>
          <w:lang w:val="pt-BR"/>
        </w:rPr>
        <w:t xml:space="preserve"> soc</w:t>
      </w:r>
      <w:r w:rsidR="000734D6" w:rsidRPr="007B51CB">
        <w:rPr>
          <w:rFonts w:ascii="Arial" w:hAnsi="Arial" w:cs="Arial"/>
          <w:sz w:val="24"/>
          <w:szCs w:val="24"/>
          <w:lang w:val="pt-BR"/>
        </w:rPr>
        <w:t xml:space="preserve">iais </w:t>
      </w:r>
      <w:r w:rsidRPr="007B51CB">
        <w:rPr>
          <w:rFonts w:ascii="Arial" w:hAnsi="Arial" w:cs="Arial"/>
          <w:sz w:val="24"/>
          <w:szCs w:val="24"/>
          <w:lang w:val="pt-BR"/>
        </w:rPr>
        <w:t>de gov</w:t>
      </w:r>
      <w:r w:rsidR="00F12577" w:rsidRPr="007B51CB">
        <w:rPr>
          <w:rFonts w:ascii="Arial" w:hAnsi="Arial" w:cs="Arial"/>
          <w:sz w:val="24"/>
          <w:szCs w:val="24"/>
          <w:lang w:val="pt-BR"/>
        </w:rPr>
        <w:t>ernos anteriores foram eliminados ou enfraquecidos. Isto</w:t>
      </w:r>
      <w:r w:rsidRPr="007B51CB">
        <w:rPr>
          <w:rFonts w:ascii="Arial" w:hAnsi="Arial" w:cs="Arial"/>
          <w:sz w:val="24"/>
          <w:szCs w:val="24"/>
          <w:lang w:val="pt-BR"/>
        </w:rPr>
        <w:t xml:space="preserve"> foi possível porque no congresso e senado havia muitos políticos que representava os interesses de grandes empresas. As </w:t>
      </w:r>
      <w:r w:rsidR="002B42F5" w:rsidRPr="007B51CB">
        <w:rPr>
          <w:rFonts w:ascii="Arial" w:hAnsi="Arial" w:cs="Arial"/>
          <w:sz w:val="24"/>
          <w:szCs w:val="24"/>
          <w:lang w:val="pt-BR"/>
        </w:rPr>
        <w:t xml:space="preserve">diferentes </w:t>
      </w:r>
      <w:r w:rsidR="00F12577" w:rsidRPr="007B51CB">
        <w:rPr>
          <w:rFonts w:ascii="Arial" w:hAnsi="Arial" w:cs="Arial"/>
          <w:sz w:val="24"/>
          <w:szCs w:val="24"/>
          <w:lang w:val="pt-BR"/>
        </w:rPr>
        <w:t>organizações da Sociedade Civil</w:t>
      </w:r>
      <w:r w:rsidRPr="007B51CB">
        <w:rPr>
          <w:rFonts w:ascii="Arial" w:hAnsi="Arial" w:cs="Arial"/>
          <w:sz w:val="24"/>
          <w:szCs w:val="24"/>
          <w:lang w:val="pt-BR"/>
        </w:rPr>
        <w:t xml:space="preserve"> lutaram contra</w:t>
      </w:r>
      <w:r w:rsidR="00F12577" w:rsidRPr="007B51CB">
        <w:rPr>
          <w:rFonts w:ascii="Arial" w:hAnsi="Arial" w:cs="Arial"/>
          <w:sz w:val="24"/>
          <w:szCs w:val="24"/>
          <w:lang w:val="pt-BR"/>
        </w:rPr>
        <w:t>, mas</w:t>
      </w:r>
      <w:r w:rsidRPr="007B51CB">
        <w:rPr>
          <w:rFonts w:ascii="Arial" w:hAnsi="Arial" w:cs="Arial"/>
          <w:sz w:val="24"/>
          <w:szCs w:val="24"/>
          <w:lang w:val="pt-BR"/>
        </w:rPr>
        <w:t xml:space="preserve"> com sucesso limitado. Porém, uma tentativa de </w:t>
      </w:r>
      <w:r w:rsidR="002B42F5" w:rsidRPr="007B51CB">
        <w:rPr>
          <w:rFonts w:ascii="Arial" w:hAnsi="Arial" w:cs="Arial"/>
          <w:sz w:val="24"/>
          <w:szCs w:val="24"/>
          <w:lang w:val="pt-BR"/>
        </w:rPr>
        <w:t>reformar a</w:t>
      </w:r>
      <w:r w:rsidRPr="007B51CB">
        <w:rPr>
          <w:rFonts w:ascii="Arial" w:hAnsi="Arial" w:cs="Arial"/>
          <w:sz w:val="24"/>
          <w:szCs w:val="24"/>
          <w:lang w:val="pt-BR"/>
        </w:rPr>
        <w:t xml:space="preserve"> Previdência Social </w:t>
      </w:r>
      <w:r w:rsidR="00F12577" w:rsidRPr="007B51CB">
        <w:rPr>
          <w:rFonts w:ascii="Arial" w:hAnsi="Arial" w:cs="Arial"/>
          <w:sz w:val="24"/>
          <w:szCs w:val="24"/>
          <w:lang w:val="pt-BR"/>
        </w:rPr>
        <w:t xml:space="preserve">privilegiando </w:t>
      </w:r>
      <w:r w:rsidRPr="007B51CB">
        <w:rPr>
          <w:rFonts w:ascii="Arial" w:hAnsi="Arial" w:cs="Arial"/>
          <w:sz w:val="24"/>
          <w:szCs w:val="24"/>
          <w:lang w:val="pt-BR"/>
        </w:rPr>
        <w:t xml:space="preserve">alguns grupos como os militares, políticos e judiciário e colocar o peso de pagamento nos ombros das classes mais pobres foi derrotado. Ao mesmo tempo, a economia permaneceu parada apesar das reformas e a popularidade do Presidente Temer caiu para 7%. </w:t>
      </w:r>
    </w:p>
    <w:p w14:paraId="7B9B5BC1" w14:textId="77777777" w:rsidR="00F12577" w:rsidRPr="007B51CB" w:rsidRDefault="0047246B" w:rsidP="00B54D0D">
      <w:pPr>
        <w:ind w:firstLine="708"/>
        <w:jc w:val="both"/>
        <w:rPr>
          <w:rFonts w:ascii="Arial" w:hAnsi="Arial" w:cs="Arial"/>
          <w:sz w:val="24"/>
          <w:szCs w:val="24"/>
          <w:lang w:val="pt-BR"/>
        </w:rPr>
      </w:pPr>
      <w:r w:rsidRPr="007B51CB">
        <w:rPr>
          <w:rFonts w:ascii="Arial" w:hAnsi="Arial" w:cs="Arial"/>
          <w:b/>
          <w:sz w:val="24"/>
          <w:szCs w:val="24"/>
          <w:lang w:val="pt-BR"/>
        </w:rPr>
        <w:t>O Juiz Sergio Moro</w:t>
      </w:r>
      <w:r w:rsidRPr="007B51CB">
        <w:rPr>
          <w:rFonts w:ascii="Arial" w:hAnsi="Arial" w:cs="Arial"/>
          <w:sz w:val="24"/>
          <w:szCs w:val="24"/>
          <w:lang w:val="pt-BR"/>
        </w:rPr>
        <w:t xml:space="preserve"> que liderava a campanha contra a corrupção, inicialmente recebeu muito apoio porque, pela primeira vez, empresários ricos e políticos foram encarcerados. Porém, com o passar do tempo perceberam que ele estava motivado politicamente.  Procurava debilitar ou eliminar os partidos e políticos mais à esquerda e proteger partidos e políticos mais à direita, independente das provas </w:t>
      </w:r>
      <w:r w:rsidR="00F12577" w:rsidRPr="007B51CB">
        <w:rPr>
          <w:rFonts w:ascii="Arial" w:hAnsi="Arial" w:cs="Arial"/>
          <w:sz w:val="24"/>
          <w:szCs w:val="24"/>
          <w:lang w:val="pt-BR"/>
        </w:rPr>
        <w:t xml:space="preserve">de </w:t>
      </w:r>
      <w:r w:rsidRPr="007B51CB">
        <w:rPr>
          <w:rFonts w:ascii="Arial" w:hAnsi="Arial" w:cs="Arial"/>
          <w:sz w:val="24"/>
          <w:szCs w:val="24"/>
          <w:lang w:val="pt-BR"/>
        </w:rPr>
        <w:t>corrupção apresentadas.</w:t>
      </w:r>
      <w:r w:rsidR="00F12577" w:rsidRPr="007B51CB">
        <w:rPr>
          <w:rFonts w:ascii="Arial" w:hAnsi="Arial" w:cs="Arial"/>
          <w:sz w:val="24"/>
          <w:szCs w:val="24"/>
          <w:lang w:val="pt-BR"/>
        </w:rPr>
        <w:t xml:space="preserve"> </w:t>
      </w:r>
    </w:p>
    <w:p w14:paraId="121BF579" w14:textId="77777777" w:rsidR="00825219" w:rsidRPr="007B51CB" w:rsidRDefault="0047246B" w:rsidP="00B54D0D">
      <w:pPr>
        <w:ind w:firstLine="708"/>
        <w:jc w:val="both"/>
        <w:rPr>
          <w:rFonts w:ascii="Arial" w:hAnsi="Arial" w:cs="Arial"/>
          <w:sz w:val="24"/>
          <w:szCs w:val="24"/>
          <w:lang w:val="pt-BR"/>
        </w:rPr>
      </w:pPr>
      <w:r w:rsidRPr="007B51CB">
        <w:rPr>
          <w:rFonts w:ascii="Arial" w:hAnsi="Arial" w:cs="Arial"/>
          <w:sz w:val="24"/>
          <w:szCs w:val="24"/>
          <w:lang w:val="pt-BR"/>
        </w:rPr>
        <w:t xml:space="preserve">Ao mesmo tempo havia a </w:t>
      </w:r>
      <w:r w:rsidRPr="007B51CB">
        <w:rPr>
          <w:rFonts w:ascii="Arial" w:hAnsi="Arial" w:cs="Arial"/>
          <w:b/>
          <w:sz w:val="24"/>
          <w:szCs w:val="24"/>
          <w:lang w:val="pt-BR"/>
        </w:rPr>
        <w:t>esperança de eleger um governo progressivo</w:t>
      </w:r>
      <w:r w:rsidRPr="007B51CB">
        <w:rPr>
          <w:rFonts w:ascii="Arial" w:hAnsi="Arial" w:cs="Arial"/>
          <w:sz w:val="24"/>
          <w:szCs w:val="24"/>
          <w:lang w:val="pt-BR"/>
        </w:rPr>
        <w:t xml:space="preserve"> na</w:t>
      </w:r>
      <w:r w:rsidR="002B42F5" w:rsidRPr="007B51CB">
        <w:rPr>
          <w:rFonts w:ascii="Arial" w:hAnsi="Arial" w:cs="Arial"/>
          <w:sz w:val="24"/>
          <w:szCs w:val="24"/>
          <w:lang w:val="pt-BR"/>
        </w:rPr>
        <w:t>s</w:t>
      </w:r>
      <w:r w:rsidRPr="007B51CB">
        <w:rPr>
          <w:rFonts w:ascii="Arial" w:hAnsi="Arial" w:cs="Arial"/>
          <w:sz w:val="24"/>
          <w:szCs w:val="24"/>
          <w:lang w:val="pt-BR"/>
        </w:rPr>
        <w:t xml:space="preserve"> eleições presidenciais em Outubro de 2018 que poderia mudar a direção dos eventos. </w:t>
      </w:r>
      <w:r w:rsidR="00F12577" w:rsidRPr="007B51CB">
        <w:rPr>
          <w:rFonts w:ascii="Arial" w:hAnsi="Arial" w:cs="Arial"/>
          <w:sz w:val="24"/>
          <w:szCs w:val="24"/>
          <w:lang w:val="pt-BR"/>
        </w:rPr>
        <w:t>Houve</w:t>
      </w:r>
      <w:r w:rsidRPr="007B51CB">
        <w:rPr>
          <w:rFonts w:ascii="Arial" w:hAnsi="Arial" w:cs="Arial"/>
          <w:sz w:val="24"/>
          <w:szCs w:val="24"/>
          <w:lang w:val="pt-BR"/>
        </w:rPr>
        <w:t xml:space="preserve"> mob</w:t>
      </w:r>
      <w:r w:rsidR="00F12577" w:rsidRPr="007B51CB">
        <w:rPr>
          <w:rFonts w:ascii="Arial" w:hAnsi="Arial" w:cs="Arial"/>
          <w:sz w:val="24"/>
          <w:szCs w:val="24"/>
          <w:lang w:val="pt-BR"/>
        </w:rPr>
        <w:t>ilizações de rua durante o ano, destacando-se</w:t>
      </w:r>
      <w:r w:rsidRPr="007B51CB">
        <w:rPr>
          <w:rFonts w:ascii="Arial" w:hAnsi="Arial" w:cs="Arial"/>
          <w:sz w:val="24"/>
          <w:szCs w:val="24"/>
          <w:lang w:val="pt-BR"/>
        </w:rPr>
        <w:t xml:space="preserve"> a participação de dois milhões de mulheres, no mesmo dia, em diferentes partes d</w:t>
      </w:r>
      <w:r w:rsidR="00F12577" w:rsidRPr="007B51CB">
        <w:rPr>
          <w:rFonts w:ascii="Arial" w:hAnsi="Arial" w:cs="Arial"/>
          <w:sz w:val="24"/>
          <w:szCs w:val="24"/>
          <w:lang w:val="pt-BR"/>
        </w:rPr>
        <w:t xml:space="preserve">o Brasil para protestar contra </w:t>
      </w:r>
      <w:r w:rsidRPr="007B51CB">
        <w:rPr>
          <w:rFonts w:ascii="Arial" w:hAnsi="Arial" w:cs="Arial"/>
          <w:sz w:val="24"/>
          <w:szCs w:val="24"/>
          <w:lang w:val="pt-BR"/>
        </w:rPr>
        <w:t>os ataques do candida</w:t>
      </w:r>
      <w:r w:rsidR="00F12577" w:rsidRPr="007B51CB">
        <w:rPr>
          <w:rFonts w:ascii="Arial" w:hAnsi="Arial" w:cs="Arial"/>
          <w:sz w:val="24"/>
          <w:szCs w:val="24"/>
          <w:lang w:val="pt-BR"/>
        </w:rPr>
        <w:t>to da ex</w:t>
      </w:r>
      <w:r w:rsidRPr="007B51CB">
        <w:rPr>
          <w:rFonts w:ascii="Arial" w:hAnsi="Arial" w:cs="Arial"/>
          <w:sz w:val="24"/>
          <w:szCs w:val="24"/>
          <w:lang w:val="pt-BR"/>
        </w:rPr>
        <w:t>t</w:t>
      </w:r>
      <w:r w:rsidR="00F12577" w:rsidRPr="007B51CB">
        <w:rPr>
          <w:rFonts w:ascii="Arial" w:hAnsi="Arial" w:cs="Arial"/>
          <w:sz w:val="24"/>
          <w:szCs w:val="24"/>
          <w:lang w:val="pt-BR"/>
        </w:rPr>
        <w:t xml:space="preserve">rema direita, Jairo Bolsonaro, contra </w:t>
      </w:r>
      <w:r w:rsidRPr="007B51CB">
        <w:rPr>
          <w:rFonts w:ascii="Arial" w:hAnsi="Arial" w:cs="Arial"/>
          <w:sz w:val="24"/>
          <w:szCs w:val="24"/>
          <w:lang w:val="pt-BR"/>
        </w:rPr>
        <w:t xml:space="preserve">as mulheres e grupos minoritários. </w:t>
      </w:r>
    </w:p>
    <w:p w14:paraId="55A4EE42" w14:textId="77777777" w:rsidR="00516CDA" w:rsidRPr="007B51CB" w:rsidRDefault="0047246B" w:rsidP="00516CDA">
      <w:pPr>
        <w:jc w:val="both"/>
        <w:rPr>
          <w:rFonts w:ascii="Arial" w:hAnsi="Arial" w:cs="Arial"/>
          <w:sz w:val="24"/>
          <w:szCs w:val="24"/>
          <w:lang w:val="pt-BR"/>
        </w:rPr>
      </w:pPr>
      <w:r w:rsidRPr="007B51CB">
        <w:rPr>
          <w:rFonts w:ascii="Arial" w:hAnsi="Arial" w:cs="Arial"/>
          <w:b/>
          <w:sz w:val="24"/>
          <w:szCs w:val="24"/>
          <w:lang w:val="pt-BR"/>
        </w:rPr>
        <w:t>O debate</w:t>
      </w:r>
      <w:r w:rsidR="00825219" w:rsidRPr="007B51CB">
        <w:rPr>
          <w:rFonts w:ascii="Arial" w:hAnsi="Arial" w:cs="Arial"/>
          <w:b/>
          <w:sz w:val="24"/>
          <w:szCs w:val="24"/>
          <w:lang w:val="pt-BR"/>
        </w:rPr>
        <w:t xml:space="preserve"> político </w:t>
      </w:r>
      <w:r w:rsidRPr="007B51CB">
        <w:rPr>
          <w:rFonts w:ascii="Arial" w:hAnsi="Arial" w:cs="Arial"/>
          <w:b/>
          <w:sz w:val="24"/>
          <w:szCs w:val="24"/>
          <w:lang w:val="pt-BR"/>
        </w:rPr>
        <w:t xml:space="preserve">deixou clara que </w:t>
      </w:r>
      <w:r w:rsidR="002A0181" w:rsidRPr="007B51CB">
        <w:rPr>
          <w:rFonts w:ascii="Arial" w:hAnsi="Arial" w:cs="Arial"/>
          <w:b/>
          <w:sz w:val="24"/>
          <w:szCs w:val="24"/>
          <w:lang w:val="pt-BR"/>
        </w:rPr>
        <w:t>há</w:t>
      </w:r>
      <w:r w:rsidRPr="007B51CB">
        <w:rPr>
          <w:rFonts w:ascii="Arial" w:hAnsi="Arial" w:cs="Arial"/>
          <w:b/>
          <w:sz w:val="24"/>
          <w:szCs w:val="24"/>
          <w:lang w:val="pt-BR"/>
        </w:rPr>
        <w:t xml:space="preserve"> dois projetos políticos em jogo</w:t>
      </w:r>
      <w:r w:rsidR="00516CDA" w:rsidRPr="007B51CB">
        <w:rPr>
          <w:rFonts w:ascii="Arial" w:hAnsi="Arial" w:cs="Arial"/>
          <w:b/>
          <w:sz w:val="24"/>
          <w:szCs w:val="24"/>
          <w:lang w:val="pt-BR"/>
        </w:rPr>
        <w:t xml:space="preserve">. </w:t>
      </w:r>
      <w:r w:rsidR="00516CDA" w:rsidRPr="007B51CB">
        <w:rPr>
          <w:rFonts w:ascii="Arial" w:hAnsi="Arial" w:cs="Arial"/>
          <w:sz w:val="24"/>
          <w:szCs w:val="24"/>
          <w:lang w:val="pt-BR"/>
        </w:rPr>
        <w:t>Para distinguir os dois projetos não basta escutar os discursos, mas, sim os interesses que estão escondidos atrás, interesses do povo ou de grandes cooperações.</w:t>
      </w:r>
    </w:p>
    <w:p w14:paraId="335548DF" w14:textId="77777777" w:rsidR="00834FCB" w:rsidRPr="00B4258A" w:rsidRDefault="00F12577" w:rsidP="00834FCB">
      <w:pPr>
        <w:pStyle w:val="Ttulo2"/>
        <w:numPr>
          <w:ilvl w:val="0"/>
          <w:numId w:val="31"/>
        </w:numPr>
        <w:spacing w:before="0"/>
        <w:jc w:val="both"/>
        <w:textAlignment w:val="bottom"/>
        <w:rPr>
          <w:rFonts w:ascii="Arial" w:eastAsia="Times New Roman" w:hAnsi="Arial" w:cs="Arial"/>
          <w:bCs/>
          <w:color w:val="auto"/>
          <w:spacing w:val="-6"/>
          <w:kern w:val="36"/>
          <w:sz w:val="24"/>
          <w:szCs w:val="24"/>
          <w:lang w:val="pt-BR" w:eastAsia="pt-BR"/>
        </w:rPr>
      </w:pPr>
      <w:r w:rsidRPr="00834FCB">
        <w:rPr>
          <w:rFonts w:ascii="Arial" w:hAnsi="Arial" w:cs="Arial"/>
          <w:b/>
          <w:bCs/>
          <w:color w:val="auto"/>
          <w:spacing w:val="8"/>
          <w:sz w:val="24"/>
          <w:szCs w:val="24"/>
          <w:lang w:val="pt-BR" w:eastAsia="pt-BR"/>
        </w:rPr>
        <w:t>O primeiro</w:t>
      </w:r>
      <w:r w:rsidR="0047246B" w:rsidRPr="00834FCB">
        <w:rPr>
          <w:rFonts w:ascii="Arial" w:hAnsi="Arial" w:cs="Arial"/>
          <w:b/>
          <w:bCs/>
          <w:color w:val="auto"/>
          <w:spacing w:val="8"/>
          <w:sz w:val="24"/>
          <w:szCs w:val="24"/>
          <w:lang w:val="pt-BR" w:eastAsia="pt-BR"/>
        </w:rPr>
        <w:t xml:space="preserve"> </w:t>
      </w:r>
      <w:r w:rsidR="00516CDA" w:rsidRPr="00834FCB">
        <w:rPr>
          <w:rFonts w:ascii="Arial" w:hAnsi="Arial" w:cs="Arial"/>
          <w:b/>
          <w:bCs/>
          <w:color w:val="auto"/>
          <w:spacing w:val="8"/>
          <w:sz w:val="24"/>
          <w:szCs w:val="24"/>
          <w:lang w:val="pt-BR" w:eastAsia="pt-BR"/>
        </w:rPr>
        <w:t>projeto é</w:t>
      </w:r>
      <w:r w:rsidR="0047246B" w:rsidRPr="00834FCB">
        <w:rPr>
          <w:rFonts w:ascii="Arial" w:hAnsi="Arial" w:cs="Arial"/>
          <w:b/>
          <w:bCs/>
          <w:color w:val="auto"/>
          <w:spacing w:val="8"/>
          <w:sz w:val="24"/>
          <w:szCs w:val="24"/>
          <w:lang w:val="pt-BR" w:eastAsia="pt-BR"/>
        </w:rPr>
        <w:t xml:space="preserve"> de exclusão </w:t>
      </w:r>
      <w:r w:rsidR="007B51CB" w:rsidRPr="00834FCB">
        <w:rPr>
          <w:rFonts w:ascii="Arial" w:hAnsi="Arial" w:cs="Arial"/>
          <w:b/>
          <w:bCs/>
          <w:color w:val="auto"/>
          <w:spacing w:val="8"/>
          <w:sz w:val="24"/>
          <w:szCs w:val="24"/>
          <w:lang w:val="pt-BR" w:eastAsia="pt-BR"/>
        </w:rPr>
        <w:t>social:</w:t>
      </w:r>
      <w:r w:rsidR="007B51CB" w:rsidRPr="00834FCB">
        <w:rPr>
          <w:rFonts w:ascii="Arial" w:hAnsi="Arial" w:cs="Arial"/>
          <w:color w:val="auto"/>
          <w:sz w:val="24"/>
          <w:szCs w:val="24"/>
          <w:lang w:val="pt-BR" w:eastAsia="pt-BR"/>
        </w:rPr>
        <w:t xml:space="preserve"> De</w:t>
      </w:r>
      <w:r w:rsidR="0047246B" w:rsidRPr="00834FCB">
        <w:rPr>
          <w:rFonts w:ascii="Arial" w:hAnsi="Arial" w:cs="Arial"/>
          <w:color w:val="auto"/>
          <w:sz w:val="24"/>
          <w:szCs w:val="24"/>
          <w:lang w:val="pt-BR" w:eastAsia="pt-BR"/>
        </w:rPr>
        <w:t xml:space="preserve"> aprofundamento da distância entre ricos e pobres, de fazer com que os pobres paguem para os ajustes das contas públicas. No Brasil, por exemplo, seis pessoas têm renda superior a 100 milhões de pessoas</w:t>
      </w:r>
      <w:r w:rsidR="009D0BB9" w:rsidRPr="00834FCB">
        <w:rPr>
          <w:rFonts w:ascii="Arial" w:hAnsi="Arial" w:cs="Arial"/>
          <w:color w:val="auto"/>
          <w:sz w:val="24"/>
          <w:szCs w:val="24"/>
          <w:lang w:val="pt-BR" w:eastAsia="pt-BR"/>
        </w:rPr>
        <w:t>,</w:t>
      </w:r>
      <w:r w:rsidR="0047246B" w:rsidRPr="00834FCB">
        <w:rPr>
          <w:rFonts w:ascii="Arial" w:hAnsi="Arial" w:cs="Arial"/>
          <w:color w:val="auto"/>
          <w:sz w:val="24"/>
          <w:szCs w:val="24"/>
          <w:lang w:val="pt-BR" w:eastAsia="pt-BR"/>
        </w:rPr>
        <w:t xml:space="preserve"> </w:t>
      </w:r>
      <w:r w:rsidR="009D0BB9" w:rsidRPr="00834FCB">
        <w:rPr>
          <w:rFonts w:ascii="Arial" w:hAnsi="Arial" w:cs="Arial"/>
          <w:color w:val="auto"/>
          <w:sz w:val="24"/>
          <w:szCs w:val="24"/>
          <w:lang w:val="pt-BR" w:eastAsia="pt-BR"/>
        </w:rPr>
        <w:t>ou seja,</w:t>
      </w:r>
      <w:r w:rsidR="0047246B" w:rsidRPr="00834FCB">
        <w:rPr>
          <w:rFonts w:ascii="Arial" w:hAnsi="Arial" w:cs="Arial"/>
          <w:color w:val="auto"/>
          <w:sz w:val="24"/>
          <w:szCs w:val="24"/>
          <w:lang w:val="pt-BR" w:eastAsia="pt-BR"/>
        </w:rPr>
        <w:t xml:space="preserve"> a metade da população. Este projeto normalmente está escondido atrás de um discurso que diz o contrário. </w:t>
      </w:r>
      <w:r w:rsidR="00834FCB" w:rsidRPr="00834FCB">
        <w:rPr>
          <w:rStyle w:val="Forte"/>
          <w:rFonts w:ascii="Arial" w:hAnsi="Arial" w:cs="Arial"/>
          <w:b w:val="0"/>
          <w:bCs w:val="0"/>
          <w:color w:val="auto"/>
          <w:spacing w:val="-6"/>
          <w:sz w:val="24"/>
          <w:szCs w:val="24"/>
          <w:bdr w:val="none" w:sz="0" w:space="0" w:color="auto" w:frame="1"/>
          <w:lang w:val="pt-BR"/>
        </w:rPr>
        <w:t>Em nota de</w:t>
      </w:r>
      <w:r w:rsidR="00834FCB" w:rsidRPr="00834FCB">
        <w:rPr>
          <w:rStyle w:val="Forte"/>
          <w:rFonts w:ascii="Arial" w:hAnsi="Arial" w:cs="Arial"/>
          <w:bCs w:val="0"/>
          <w:color w:val="auto"/>
          <w:spacing w:val="-6"/>
          <w:sz w:val="24"/>
          <w:szCs w:val="24"/>
          <w:bdr w:val="none" w:sz="0" w:space="0" w:color="auto" w:frame="1"/>
          <w:lang w:val="pt-BR"/>
        </w:rPr>
        <w:t xml:space="preserve"> </w:t>
      </w:r>
      <w:r w:rsidR="00834FCB" w:rsidRPr="00834FCB">
        <w:rPr>
          <w:rFonts w:ascii="Arial" w:hAnsi="Arial" w:cs="Arial"/>
          <w:color w:val="auto"/>
          <w:sz w:val="24"/>
          <w:szCs w:val="24"/>
          <w:shd w:val="clear" w:color="auto" w:fill="FFFFFF"/>
          <w:lang w:val="pt-BR"/>
        </w:rPr>
        <w:t xml:space="preserve">23 de março de 2017, por exemplo, a </w:t>
      </w:r>
      <w:r w:rsidR="00834FCB" w:rsidRPr="00B4258A">
        <w:rPr>
          <w:rFonts w:ascii="Arial" w:eastAsia="Times New Roman" w:hAnsi="Arial" w:cs="Arial"/>
          <w:bCs/>
          <w:color w:val="auto"/>
          <w:spacing w:val="-6"/>
          <w:kern w:val="36"/>
          <w:sz w:val="24"/>
          <w:szCs w:val="24"/>
          <w:lang w:val="pt-BR" w:eastAsia="pt-BR"/>
        </w:rPr>
        <w:t xml:space="preserve">CNBB, </w:t>
      </w:r>
      <w:r w:rsidR="00834FCB" w:rsidRPr="00834FCB">
        <w:rPr>
          <w:rFonts w:ascii="Arial" w:eastAsia="Times New Roman" w:hAnsi="Arial" w:cs="Arial"/>
          <w:bCs/>
          <w:color w:val="auto"/>
          <w:spacing w:val="-6"/>
          <w:kern w:val="36"/>
          <w:sz w:val="24"/>
          <w:szCs w:val="24"/>
          <w:lang w:val="pt-BR" w:eastAsia="pt-BR"/>
        </w:rPr>
        <w:t>deixa clara que a proposta da r</w:t>
      </w:r>
      <w:r w:rsidR="00834FCB" w:rsidRPr="00B4258A">
        <w:rPr>
          <w:rFonts w:ascii="Arial" w:eastAsia="Times New Roman" w:hAnsi="Arial" w:cs="Arial"/>
          <w:bCs/>
          <w:color w:val="auto"/>
          <w:spacing w:val="-6"/>
          <w:kern w:val="36"/>
          <w:sz w:val="24"/>
          <w:szCs w:val="24"/>
          <w:lang w:val="pt-BR" w:eastAsia="pt-BR"/>
        </w:rPr>
        <w:t>eforma da Previdência “escolhe o caminho da exclusão social”</w:t>
      </w:r>
      <w:r w:rsidR="00834FCB" w:rsidRPr="00834FCB">
        <w:rPr>
          <w:rFonts w:ascii="Arial" w:eastAsia="Times New Roman" w:hAnsi="Arial" w:cs="Arial"/>
          <w:bCs/>
          <w:color w:val="auto"/>
          <w:spacing w:val="-6"/>
          <w:kern w:val="36"/>
          <w:sz w:val="24"/>
          <w:szCs w:val="24"/>
          <w:lang w:val="pt-BR" w:eastAsia="pt-BR"/>
        </w:rPr>
        <w:t>.</w:t>
      </w:r>
    </w:p>
    <w:p w14:paraId="69D96641" w14:textId="77777777" w:rsidR="00834FCB" w:rsidRPr="00834FCB" w:rsidRDefault="00834FCB" w:rsidP="00834FCB">
      <w:pPr>
        <w:spacing w:after="0"/>
        <w:contextualSpacing/>
        <w:jc w:val="both"/>
        <w:rPr>
          <w:rFonts w:ascii="Arial" w:hAnsi="Arial" w:cs="Arial"/>
          <w:sz w:val="24"/>
          <w:szCs w:val="24"/>
          <w:lang w:val="pt-BR" w:eastAsia="pt-BR"/>
        </w:rPr>
      </w:pPr>
    </w:p>
    <w:p w14:paraId="5434C43F" w14:textId="77777777" w:rsidR="0047246B" w:rsidRPr="00834FCB" w:rsidRDefault="0047246B" w:rsidP="00834FCB">
      <w:pPr>
        <w:pStyle w:val="PargrafodaLista"/>
        <w:numPr>
          <w:ilvl w:val="0"/>
          <w:numId w:val="31"/>
        </w:numPr>
        <w:spacing w:after="0"/>
        <w:contextualSpacing/>
        <w:jc w:val="both"/>
        <w:rPr>
          <w:rFonts w:ascii="Arial" w:hAnsi="Arial" w:cs="Arial"/>
          <w:sz w:val="24"/>
          <w:szCs w:val="24"/>
          <w:lang w:val="pt-BR" w:eastAsia="pt-BR"/>
        </w:rPr>
      </w:pPr>
      <w:r w:rsidRPr="00834FCB">
        <w:rPr>
          <w:rFonts w:ascii="Arial" w:hAnsi="Arial" w:cs="Arial"/>
          <w:b/>
          <w:bCs/>
          <w:spacing w:val="8"/>
          <w:sz w:val="24"/>
          <w:szCs w:val="24"/>
          <w:lang w:val="pt-BR" w:eastAsia="pt-BR"/>
        </w:rPr>
        <w:t>O segundo projeto pretende construir um Brasil do futuro, de inclusão social:</w:t>
      </w:r>
      <w:r w:rsidR="0000052F" w:rsidRPr="00834FCB">
        <w:rPr>
          <w:rFonts w:ascii="Arial" w:hAnsi="Arial" w:cs="Arial"/>
          <w:b/>
          <w:bCs/>
          <w:spacing w:val="8"/>
          <w:sz w:val="24"/>
          <w:szCs w:val="24"/>
          <w:lang w:val="pt-BR" w:eastAsia="pt-BR"/>
        </w:rPr>
        <w:t xml:space="preserve"> </w:t>
      </w:r>
      <w:r w:rsidRPr="00834FCB">
        <w:rPr>
          <w:rFonts w:ascii="Arial" w:hAnsi="Arial" w:cs="Arial"/>
          <w:sz w:val="24"/>
          <w:szCs w:val="24"/>
          <w:lang w:val="pt-BR" w:eastAsia="pt-BR"/>
        </w:rPr>
        <w:t>Vê necessidade de políticas de inclusão das m</w:t>
      </w:r>
      <w:r w:rsidR="009D0BB9" w:rsidRPr="00834FCB">
        <w:rPr>
          <w:rFonts w:ascii="Arial" w:hAnsi="Arial" w:cs="Arial"/>
          <w:sz w:val="24"/>
          <w:szCs w:val="24"/>
          <w:lang w:val="pt-BR" w:eastAsia="pt-BR"/>
        </w:rPr>
        <w:t>assas excluídas. Propõe incluir</w:t>
      </w:r>
      <w:r w:rsidRPr="00834FCB">
        <w:rPr>
          <w:rFonts w:ascii="Arial" w:hAnsi="Arial" w:cs="Arial"/>
          <w:sz w:val="24"/>
          <w:szCs w:val="24"/>
          <w:lang w:val="pt-BR" w:eastAsia="pt-BR"/>
        </w:rPr>
        <w:t xml:space="preserve"> a taxação das grandes fortunas, dos bancos, o controle do financiamento dos candidatos a eleição etc. Esta opção inclui o aperfeiçoamento da de</w:t>
      </w:r>
      <w:r w:rsidR="009D0BB9" w:rsidRPr="00834FCB">
        <w:rPr>
          <w:rFonts w:ascii="Arial" w:hAnsi="Arial" w:cs="Arial"/>
          <w:sz w:val="24"/>
          <w:szCs w:val="24"/>
          <w:lang w:val="pt-BR" w:eastAsia="pt-BR"/>
        </w:rPr>
        <w:t>mocracia. A afirmação em nossa C</w:t>
      </w:r>
      <w:r w:rsidRPr="00834FCB">
        <w:rPr>
          <w:rFonts w:ascii="Arial" w:hAnsi="Arial" w:cs="Arial"/>
          <w:sz w:val="24"/>
          <w:szCs w:val="24"/>
          <w:lang w:val="pt-BR" w:eastAsia="pt-BR"/>
        </w:rPr>
        <w:t>onstituição que todo poder emana do povo e em seu nome é exercido tem que descer da teoria à prática.. A opção pelo segundo projeto político-social é o único que garante um futuro melhor para o país. Neste sentido</w:t>
      </w:r>
      <w:r w:rsidR="009D0BB9" w:rsidRPr="00834FCB">
        <w:rPr>
          <w:rFonts w:ascii="Arial" w:hAnsi="Arial" w:cs="Arial"/>
          <w:sz w:val="24"/>
          <w:szCs w:val="24"/>
          <w:lang w:val="pt-BR" w:eastAsia="pt-BR"/>
        </w:rPr>
        <w:t>, a assembleia da CNBB de 2018 incentivou</w:t>
      </w:r>
      <w:r w:rsidRPr="00834FCB">
        <w:rPr>
          <w:rFonts w:ascii="Arial" w:hAnsi="Arial" w:cs="Arial"/>
          <w:sz w:val="24"/>
          <w:szCs w:val="24"/>
          <w:lang w:val="pt-BR" w:eastAsia="pt-BR"/>
        </w:rPr>
        <w:t xml:space="preserve"> “as comunidades eclesiais a assumirem, à luz do Evangelho, a dimensão política da fé, a serviço do Reino de Deus.” Com isso, a Igreja mesmo sendo apartidária, toma partido, sim, defendendo os pobres e excluídos, como </w:t>
      </w:r>
      <w:r w:rsidRPr="00834FCB">
        <w:rPr>
          <w:rFonts w:ascii="Arial" w:hAnsi="Arial" w:cs="Arial"/>
          <w:sz w:val="24"/>
          <w:szCs w:val="24"/>
          <w:lang w:val="pt-BR" w:eastAsia="pt-BR"/>
        </w:rPr>
        <w:lastRenderedPageBreak/>
        <w:t>fez Jesus Cristo. No Evangelho de São Mateus (Mt 25, 31-46), Jesus deixa claro que o pobre é o sacramento da sua presença entre nós e que nossa salvação eterna dependerá do lado que escolhemos.</w:t>
      </w:r>
    </w:p>
    <w:p w14:paraId="07598FAA" w14:textId="77777777" w:rsidR="0047246B" w:rsidRPr="007B51CB" w:rsidRDefault="0047246B" w:rsidP="0047246B">
      <w:pPr>
        <w:jc w:val="both"/>
        <w:rPr>
          <w:rFonts w:ascii="Arial" w:hAnsi="Arial" w:cs="Arial"/>
          <w:sz w:val="24"/>
          <w:szCs w:val="24"/>
          <w:lang w:val="pt-BR"/>
        </w:rPr>
      </w:pPr>
    </w:p>
    <w:p w14:paraId="11E91A05" w14:textId="77777777" w:rsidR="0047246B" w:rsidRPr="007B51CB" w:rsidRDefault="0047246B" w:rsidP="00B54D0D">
      <w:pPr>
        <w:ind w:firstLine="708"/>
        <w:jc w:val="both"/>
        <w:rPr>
          <w:rFonts w:ascii="Arial" w:hAnsi="Arial" w:cs="Arial"/>
          <w:sz w:val="24"/>
          <w:szCs w:val="24"/>
          <w:lang w:val="pt-BR"/>
        </w:rPr>
      </w:pPr>
      <w:r w:rsidRPr="007B51CB">
        <w:rPr>
          <w:rFonts w:ascii="Arial" w:hAnsi="Arial" w:cs="Arial"/>
          <w:sz w:val="24"/>
          <w:szCs w:val="24"/>
          <w:lang w:val="pt-BR"/>
        </w:rPr>
        <w:t>As pesquisas</w:t>
      </w:r>
      <w:r w:rsidR="009D0BB9" w:rsidRPr="007B51CB">
        <w:rPr>
          <w:rFonts w:ascii="Arial" w:hAnsi="Arial" w:cs="Arial"/>
          <w:sz w:val="24"/>
          <w:szCs w:val="24"/>
          <w:lang w:val="pt-BR"/>
        </w:rPr>
        <w:t xml:space="preserve"> para as eleições de 2018</w:t>
      </w:r>
      <w:r w:rsidRPr="007B51CB">
        <w:rPr>
          <w:rFonts w:ascii="Arial" w:hAnsi="Arial" w:cs="Arial"/>
          <w:sz w:val="24"/>
          <w:szCs w:val="24"/>
          <w:lang w:val="pt-BR"/>
        </w:rPr>
        <w:t xml:space="preserve"> indicava</w:t>
      </w:r>
      <w:r w:rsidR="009D0BB9" w:rsidRPr="007B51CB">
        <w:rPr>
          <w:rFonts w:ascii="Arial" w:hAnsi="Arial" w:cs="Arial"/>
          <w:sz w:val="24"/>
          <w:szCs w:val="24"/>
          <w:lang w:val="pt-BR"/>
        </w:rPr>
        <w:t>m</w:t>
      </w:r>
      <w:r w:rsidRPr="007B51CB">
        <w:rPr>
          <w:rFonts w:ascii="Arial" w:hAnsi="Arial" w:cs="Arial"/>
          <w:sz w:val="24"/>
          <w:szCs w:val="24"/>
          <w:lang w:val="pt-BR"/>
        </w:rPr>
        <w:t xml:space="preserve"> que o ex-presidente </w:t>
      </w:r>
      <w:r w:rsidR="009D0BB9" w:rsidRPr="007B51CB">
        <w:rPr>
          <w:rFonts w:ascii="Arial" w:hAnsi="Arial" w:cs="Arial"/>
          <w:sz w:val="24"/>
          <w:szCs w:val="24"/>
          <w:lang w:val="pt-BR"/>
        </w:rPr>
        <w:t xml:space="preserve">Lula seria eleito. O Juiz Moro </w:t>
      </w:r>
      <w:r w:rsidRPr="007B51CB">
        <w:rPr>
          <w:rFonts w:ascii="Arial" w:hAnsi="Arial" w:cs="Arial"/>
          <w:sz w:val="24"/>
          <w:szCs w:val="24"/>
          <w:lang w:val="pt-BR"/>
        </w:rPr>
        <w:t xml:space="preserve">condenou Lula a 12 anos de prisão por corrupção – sem de fato </w:t>
      </w:r>
      <w:r w:rsidR="009D0BB9" w:rsidRPr="007B51CB">
        <w:rPr>
          <w:rFonts w:ascii="Arial" w:hAnsi="Arial" w:cs="Arial"/>
          <w:sz w:val="24"/>
          <w:szCs w:val="24"/>
          <w:lang w:val="pt-BR"/>
        </w:rPr>
        <w:t>a</w:t>
      </w:r>
      <w:r w:rsidRPr="007B51CB">
        <w:rPr>
          <w:rFonts w:ascii="Arial" w:hAnsi="Arial" w:cs="Arial"/>
          <w:sz w:val="24"/>
          <w:szCs w:val="24"/>
          <w:lang w:val="pt-BR"/>
        </w:rPr>
        <w:t>presentar provas convincentes</w:t>
      </w:r>
      <w:r w:rsidR="000B0500" w:rsidRPr="007B51CB">
        <w:rPr>
          <w:rFonts w:ascii="Arial" w:hAnsi="Arial" w:cs="Arial"/>
          <w:sz w:val="24"/>
          <w:szCs w:val="24"/>
          <w:lang w:val="pt-BR"/>
        </w:rPr>
        <w:t xml:space="preserve"> (nas laudas falaram de fatores indeterminados)</w:t>
      </w:r>
      <w:r w:rsidRPr="007B51CB">
        <w:rPr>
          <w:rFonts w:ascii="Arial" w:hAnsi="Arial" w:cs="Arial"/>
          <w:sz w:val="24"/>
          <w:szCs w:val="24"/>
          <w:lang w:val="pt-BR"/>
        </w:rPr>
        <w:t xml:space="preserve">. Assim Lula foi eliminado como candidato e o candidato da extrema-direita ganhou, e logo depois, nominou o Moro como Ministro da Justiça. </w:t>
      </w:r>
      <w:r w:rsidR="00277208" w:rsidRPr="007B51CB">
        <w:rPr>
          <w:rFonts w:ascii="Arial" w:hAnsi="Arial" w:cs="Arial"/>
          <w:sz w:val="24"/>
          <w:szCs w:val="24"/>
          <w:lang w:val="pt-BR"/>
        </w:rPr>
        <w:t>Lula é considerado por muitos, dentro e fora do Brasil como preso político.</w:t>
      </w:r>
    </w:p>
    <w:p w14:paraId="3697DA34" w14:textId="77777777" w:rsidR="0047246B" w:rsidRPr="007B51CB" w:rsidRDefault="0047246B" w:rsidP="00B54D0D">
      <w:pPr>
        <w:ind w:firstLine="708"/>
        <w:jc w:val="both"/>
        <w:rPr>
          <w:rFonts w:ascii="Arial" w:hAnsi="Arial" w:cs="Arial"/>
          <w:sz w:val="24"/>
          <w:szCs w:val="24"/>
          <w:lang w:val="pt-BR"/>
        </w:rPr>
      </w:pPr>
      <w:r w:rsidRPr="007B51CB">
        <w:rPr>
          <w:rFonts w:ascii="Arial" w:hAnsi="Arial" w:cs="Arial"/>
          <w:b/>
          <w:sz w:val="24"/>
          <w:szCs w:val="24"/>
          <w:lang w:val="pt-BR"/>
        </w:rPr>
        <w:t>A vitória surpreendente do Jairo Bolsonaro</w:t>
      </w:r>
      <w:r w:rsidR="009D0BB9" w:rsidRPr="007B51CB">
        <w:rPr>
          <w:rFonts w:ascii="Arial" w:hAnsi="Arial" w:cs="Arial"/>
          <w:sz w:val="24"/>
          <w:szCs w:val="24"/>
          <w:lang w:val="pt-BR"/>
        </w:rPr>
        <w:t xml:space="preserve"> foi também</w:t>
      </w:r>
      <w:r w:rsidRPr="007B51CB">
        <w:rPr>
          <w:rFonts w:ascii="Arial" w:hAnsi="Arial" w:cs="Arial"/>
          <w:sz w:val="24"/>
          <w:szCs w:val="24"/>
          <w:lang w:val="pt-BR"/>
        </w:rPr>
        <w:t xml:space="preserve"> result</w:t>
      </w:r>
      <w:r w:rsidR="009D0BB9" w:rsidRPr="007B51CB">
        <w:rPr>
          <w:rFonts w:ascii="Arial" w:hAnsi="Arial" w:cs="Arial"/>
          <w:sz w:val="24"/>
          <w:szCs w:val="24"/>
          <w:lang w:val="pt-BR"/>
        </w:rPr>
        <w:t>ado de um atentado controverso contra ele. Assim não precisou</w:t>
      </w:r>
      <w:r w:rsidRPr="007B51CB">
        <w:rPr>
          <w:rFonts w:ascii="Arial" w:hAnsi="Arial" w:cs="Arial"/>
          <w:sz w:val="24"/>
          <w:szCs w:val="24"/>
          <w:lang w:val="pt-BR"/>
        </w:rPr>
        <w:t xml:space="preserve"> participar dos debates com os outros candidatos na </w:t>
      </w:r>
      <w:r w:rsidR="009D0BB9" w:rsidRPr="007B51CB">
        <w:rPr>
          <w:rFonts w:ascii="Arial" w:hAnsi="Arial" w:cs="Arial"/>
          <w:sz w:val="24"/>
          <w:szCs w:val="24"/>
          <w:lang w:val="pt-BR"/>
        </w:rPr>
        <w:t>televisão e não precisou</w:t>
      </w:r>
      <w:r w:rsidRPr="007B51CB">
        <w:rPr>
          <w:rFonts w:ascii="Arial" w:hAnsi="Arial" w:cs="Arial"/>
          <w:sz w:val="24"/>
          <w:szCs w:val="24"/>
          <w:lang w:val="pt-BR"/>
        </w:rPr>
        <w:t xml:space="preserve"> apresentar seu plano de governo. A vitória foi também resultado de </w:t>
      </w:r>
      <w:r w:rsidRPr="007B51CB">
        <w:rPr>
          <w:rFonts w:ascii="Arial" w:hAnsi="Arial" w:cs="Arial"/>
          <w:b/>
          <w:sz w:val="24"/>
          <w:szCs w:val="24"/>
          <w:lang w:val="pt-BR"/>
        </w:rPr>
        <w:t>Fake News</w:t>
      </w:r>
      <w:r w:rsidRPr="007B51CB">
        <w:rPr>
          <w:rFonts w:ascii="Arial" w:hAnsi="Arial" w:cs="Arial"/>
          <w:sz w:val="24"/>
          <w:szCs w:val="24"/>
          <w:lang w:val="pt-BR"/>
        </w:rPr>
        <w:t xml:space="preserve"> numa escala indu</w:t>
      </w:r>
      <w:r w:rsidR="009D0BB9" w:rsidRPr="007B51CB">
        <w:rPr>
          <w:rFonts w:ascii="Arial" w:hAnsi="Arial" w:cs="Arial"/>
          <w:sz w:val="24"/>
          <w:szCs w:val="24"/>
          <w:lang w:val="pt-BR"/>
        </w:rPr>
        <w:t>strial. O mesmo fenômeno levou deu vitória a</w:t>
      </w:r>
      <w:r w:rsidRPr="007B51CB">
        <w:rPr>
          <w:rFonts w:ascii="Arial" w:hAnsi="Arial" w:cs="Arial"/>
          <w:sz w:val="24"/>
          <w:szCs w:val="24"/>
          <w:lang w:val="pt-BR"/>
        </w:rPr>
        <w:t xml:space="preserve">o Donald Trump como presidente dos Estados Unidos e Brexit no Reino Unido. O </w:t>
      </w:r>
      <w:r w:rsidRPr="007B51CB">
        <w:rPr>
          <w:rFonts w:ascii="Arial" w:hAnsi="Arial" w:cs="Arial"/>
          <w:b/>
          <w:sz w:val="24"/>
          <w:szCs w:val="24"/>
          <w:lang w:val="pt-BR"/>
        </w:rPr>
        <w:t xml:space="preserve">povo estava com muita raiva devido </w:t>
      </w:r>
      <w:r w:rsidR="009D0BB9" w:rsidRPr="007B51CB">
        <w:rPr>
          <w:rFonts w:ascii="Arial" w:hAnsi="Arial" w:cs="Arial"/>
          <w:b/>
          <w:sz w:val="24"/>
          <w:szCs w:val="24"/>
          <w:lang w:val="pt-BR"/>
        </w:rPr>
        <w:t>à</w:t>
      </w:r>
      <w:r w:rsidRPr="007B51CB">
        <w:rPr>
          <w:rFonts w:ascii="Arial" w:hAnsi="Arial" w:cs="Arial"/>
          <w:b/>
          <w:sz w:val="24"/>
          <w:szCs w:val="24"/>
          <w:lang w:val="pt-BR"/>
        </w:rPr>
        <w:t xml:space="preserve"> corrupção</w:t>
      </w:r>
      <w:r w:rsidRPr="007B51CB">
        <w:rPr>
          <w:rFonts w:ascii="Arial" w:hAnsi="Arial" w:cs="Arial"/>
          <w:sz w:val="24"/>
          <w:szCs w:val="24"/>
          <w:lang w:val="pt-BR"/>
        </w:rPr>
        <w:t xml:space="preserve"> e a</w:t>
      </w:r>
      <w:r w:rsidR="009D0BB9" w:rsidRPr="007B51CB">
        <w:rPr>
          <w:rFonts w:ascii="Arial" w:hAnsi="Arial" w:cs="Arial"/>
          <w:sz w:val="24"/>
          <w:szCs w:val="24"/>
          <w:lang w:val="pt-BR"/>
        </w:rPr>
        <w:t>o fato</w:t>
      </w:r>
      <w:r w:rsidR="00DF252D" w:rsidRPr="007B51CB">
        <w:rPr>
          <w:rFonts w:ascii="Arial" w:hAnsi="Arial" w:cs="Arial"/>
          <w:sz w:val="24"/>
          <w:szCs w:val="24"/>
          <w:lang w:val="pt-BR"/>
        </w:rPr>
        <w:t xml:space="preserve"> que a situação social</w:t>
      </w:r>
      <w:r w:rsidRPr="007B51CB">
        <w:rPr>
          <w:rFonts w:ascii="Arial" w:hAnsi="Arial" w:cs="Arial"/>
          <w:sz w:val="24"/>
          <w:szCs w:val="24"/>
          <w:lang w:val="pt-BR"/>
        </w:rPr>
        <w:t xml:space="preserve"> havia piorado nos três anos anteriores. Políticos da extrema direita manipulava</w:t>
      </w:r>
      <w:r w:rsidR="00DF252D" w:rsidRPr="007B51CB">
        <w:rPr>
          <w:rFonts w:ascii="Arial" w:hAnsi="Arial" w:cs="Arial"/>
          <w:sz w:val="24"/>
          <w:szCs w:val="24"/>
          <w:lang w:val="pt-BR"/>
        </w:rPr>
        <w:t>m</w:t>
      </w:r>
      <w:r w:rsidRPr="007B51CB">
        <w:rPr>
          <w:rFonts w:ascii="Arial" w:hAnsi="Arial" w:cs="Arial"/>
          <w:sz w:val="24"/>
          <w:szCs w:val="24"/>
          <w:lang w:val="pt-BR"/>
        </w:rPr>
        <w:t xml:space="preserve"> esta raiva para apresentar soluções fascistas e autoritárias utilizando </w:t>
      </w:r>
      <w:r w:rsidRPr="007B51CB">
        <w:rPr>
          <w:rFonts w:ascii="Arial" w:hAnsi="Arial" w:cs="Arial"/>
          <w:b/>
          <w:sz w:val="24"/>
          <w:szCs w:val="24"/>
          <w:lang w:val="pt-BR"/>
        </w:rPr>
        <w:t>estratégias na internet desenvolvas por Steve Bannon</w:t>
      </w:r>
      <w:r w:rsidRPr="007B51CB">
        <w:rPr>
          <w:rFonts w:ascii="Arial" w:hAnsi="Arial" w:cs="Arial"/>
          <w:sz w:val="24"/>
          <w:szCs w:val="24"/>
          <w:lang w:val="pt-BR"/>
        </w:rPr>
        <w:t xml:space="preserve"> nos Estados Unidos. Bolsonaro, políticos e líderes religiosos corruptos se apresentaram como campeões da luta contra a corrupção.</w:t>
      </w:r>
    </w:p>
    <w:p w14:paraId="7A9AD30E" w14:textId="77777777" w:rsidR="00DF252D" w:rsidRPr="007B51CB" w:rsidRDefault="0047246B" w:rsidP="00B54D0D">
      <w:pPr>
        <w:ind w:firstLine="708"/>
        <w:jc w:val="both"/>
        <w:rPr>
          <w:rFonts w:ascii="Arial" w:hAnsi="Arial" w:cs="Arial"/>
          <w:i/>
          <w:iCs/>
          <w:sz w:val="24"/>
          <w:szCs w:val="24"/>
          <w:lang w:val="pt-BR"/>
        </w:rPr>
      </w:pPr>
      <w:r w:rsidRPr="007B51CB">
        <w:rPr>
          <w:rFonts w:ascii="Arial" w:hAnsi="Arial" w:cs="Arial"/>
          <w:sz w:val="24"/>
          <w:szCs w:val="24"/>
          <w:lang w:val="pt-BR"/>
        </w:rPr>
        <w:t xml:space="preserve">Há </w:t>
      </w:r>
      <w:r w:rsidR="00DF252D" w:rsidRPr="007B51CB">
        <w:rPr>
          <w:rFonts w:ascii="Arial" w:hAnsi="Arial" w:cs="Arial"/>
          <w:sz w:val="24"/>
          <w:szCs w:val="24"/>
          <w:lang w:val="pt-BR"/>
        </w:rPr>
        <w:t>necessidade de saber entender e</w:t>
      </w:r>
      <w:r w:rsidRPr="007B51CB">
        <w:rPr>
          <w:rFonts w:ascii="Arial" w:hAnsi="Arial" w:cs="Arial"/>
          <w:sz w:val="24"/>
          <w:szCs w:val="24"/>
          <w:lang w:val="pt-BR"/>
        </w:rPr>
        <w:t xml:space="preserve"> </w:t>
      </w:r>
      <w:r w:rsidRPr="007B51CB">
        <w:rPr>
          <w:rFonts w:ascii="Arial" w:hAnsi="Arial" w:cs="Arial"/>
          <w:b/>
          <w:sz w:val="24"/>
          <w:szCs w:val="24"/>
          <w:lang w:val="pt-BR"/>
        </w:rPr>
        <w:t>interpretar este novo fenômeno de Fake News</w:t>
      </w:r>
      <w:r w:rsidR="00DF252D" w:rsidRPr="007B51CB">
        <w:rPr>
          <w:rFonts w:ascii="Arial" w:hAnsi="Arial" w:cs="Arial"/>
          <w:sz w:val="24"/>
          <w:szCs w:val="24"/>
          <w:lang w:val="pt-BR"/>
        </w:rPr>
        <w:t xml:space="preserve"> na i</w:t>
      </w:r>
      <w:r w:rsidRPr="007B51CB">
        <w:rPr>
          <w:rFonts w:ascii="Arial" w:hAnsi="Arial" w:cs="Arial"/>
          <w:sz w:val="24"/>
          <w:szCs w:val="24"/>
          <w:lang w:val="pt-BR"/>
        </w:rPr>
        <w:t>nternet, pois apresenta novos desafios para a evangelização.</w:t>
      </w:r>
      <w:r w:rsidR="00825219" w:rsidRPr="007B51CB">
        <w:rPr>
          <w:rFonts w:ascii="Arial" w:hAnsi="Arial" w:cs="Arial"/>
          <w:sz w:val="24"/>
          <w:szCs w:val="24"/>
          <w:lang w:val="pt-BR"/>
        </w:rPr>
        <w:t xml:space="preserve"> </w:t>
      </w:r>
      <w:r w:rsidRPr="007B51CB">
        <w:rPr>
          <w:rFonts w:ascii="Arial" w:hAnsi="Arial" w:cs="Arial"/>
          <w:sz w:val="24"/>
          <w:szCs w:val="24"/>
          <w:lang w:val="pt-BR"/>
        </w:rPr>
        <w:t>U</w:t>
      </w:r>
      <w:r w:rsidR="00DF252D" w:rsidRPr="007B51CB">
        <w:rPr>
          <w:rFonts w:ascii="Arial" w:hAnsi="Arial" w:cs="Arial"/>
          <w:sz w:val="24"/>
          <w:szCs w:val="24"/>
          <w:lang w:val="pt-BR"/>
        </w:rPr>
        <w:t>m comentarista fez a observação:</w:t>
      </w:r>
      <w:r w:rsidRPr="007B51CB">
        <w:rPr>
          <w:rFonts w:ascii="Arial" w:hAnsi="Arial" w:cs="Arial"/>
          <w:sz w:val="24"/>
          <w:szCs w:val="24"/>
          <w:lang w:val="pt-BR"/>
        </w:rPr>
        <w:t xml:space="preserve"> </w:t>
      </w:r>
      <w:r w:rsidRPr="007B51CB">
        <w:rPr>
          <w:rFonts w:ascii="Arial" w:hAnsi="Arial" w:cs="Arial"/>
          <w:b/>
          <w:sz w:val="24"/>
          <w:szCs w:val="24"/>
          <w:lang w:val="pt-BR"/>
        </w:rPr>
        <w:t>“A internet</w:t>
      </w:r>
      <w:r w:rsidRPr="007B51CB">
        <w:rPr>
          <w:rFonts w:ascii="Arial" w:hAnsi="Arial" w:cs="Arial"/>
          <w:sz w:val="24"/>
          <w:szCs w:val="24"/>
          <w:lang w:val="pt-BR"/>
        </w:rPr>
        <w:t xml:space="preserve"> deveria ser uma maneira de </w:t>
      </w:r>
      <w:r w:rsidRPr="007B51CB">
        <w:rPr>
          <w:rFonts w:ascii="Arial" w:hAnsi="Arial" w:cs="Arial"/>
          <w:b/>
          <w:sz w:val="24"/>
          <w:szCs w:val="24"/>
          <w:lang w:val="pt-BR"/>
        </w:rPr>
        <w:t>conectar toda a humanidade</w:t>
      </w:r>
      <w:r w:rsidRPr="007B51CB">
        <w:rPr>
          <w:rFonts w:ascii="Arial" w:hAnsi="Arial" w:cs="Arial"/>
          <w:sz w:val="24"/>
          <w:szCs w:val="24"/>
          <w:lang w:val="pt-BR"/>
        </w:rPr>
        <w:t xml:space="preserve">, quebrando barreiras e unindo todos, independentemente do credo ou cor da pele. Agora, há a impressão que as forças fascistas que mergulharam o mundo na escuridão 80 anos atrás estão de volta, e estão implantando </w:t>
      </w:r>
      <w:r w:rsidRPr="007B51CB">
        <w:rPr>
          <w:rFonts w:ascii="Arial" w:hAnsi="Arial" w:cs="Arial"/>
          <w:b/>
          <w:sz w:val="24"/>
          <w:szCs w:val="24"/>
          <w:lang w:val="pt-BR"/>
        </w:rPr>
        <w:t xml:space="preserve">vastos exércitos de contas falsas para nos colocar uns contra </w:t>
      </w:r>
      <w:bookmarkStart w:id="0" w:name="_Hlk2064666"/>
      <w:r w:rsidRPr="007B51CB">
        <w:rPr>
          <w:rFonts w:ascii="Arial" w:hAnsi="Arial" w:cs="Arial"/>
          <w:b/>
          <w:sz w:val="24"/>
          <w:szCs w:val="24"/>
          <w:lang w:val="pt-BR"/>
        </w:rPr>
        <w:t>os outros.</w:t>
      </w:r>
      <w:r w:rsidRPr="007B51CB">
        <w:rPr>
          <w:rFonts w:ascii="Arial" w:hAnsi="Arial" w:cs="Arial"/>
          <w:sz w:val="24"/>
          <w:szCs w:val="24"/>
          <w:lang w:val="pt-BR"/>
        </w:rPr>
        <w:t> </w:t>
      </w:r>
      <w:r w:rsidRPr="007B51CB">
        <w:rPr>
          <w:rFonts w:ascii="Arial" w:hAnsi="Arial" w:cs="Arial"/>
          <w:bCs/>
          <w:sz w:val="24"/>
          <w:szCs w:val="24"/>
          <w:lang w:val="pt-BR"/>
        </w:rPr>
        <w:t>Para nos fazer desconfiar, odiar e até </w:t>
      </w:r>
      <w:r w:rsidRPr="007B51CB">
        <w:rPr>
          <w:rFonts w:ascii="Arial" w:hAnsi="Arial" w:cs="Arial"/>
          <w:bCs/>
          <w:i/>
          <w:iCs/>
          <w:sz w:val="24"/>
          <w:szCs w:val="24"/>
          <w:lang w:val="pt-BR"/>
        </w:rPr>
        <w:t>matar</w:t>
      </w:r>
      <w:bookmarkEnd w:id="0"/>
      <w:r w:rsidR="00DF252D" w:rsidRPr="007B51CB">
        <w:rPr>
          <w:rFonts w:ascii="Arial" w:hAnsi="Arial" w:cs="Arial"/>
          <w:i/>
          <w:iCs/>
          <w:sz w:val="24"/>
          <w:szCs w:val="24"/>
          <w:lang w:val="pt-BR"/>
        </w:rPr>
        <w:t>”.</w:t>
      </w:r>
    </w:p>
    <w:p w14:paraId="209FBBF2" w14:textId="77777777" w:rsidR="0047246B" w:rsidRPr="007B51CB" w:rsidRDefault="00EE3215" w:rsidP="00B54D0D">
      <w:pPr>
        <w:spacing w:before="100" w:beforeAutospacing="1" w:after="100" w:afterAutospacing="1"/>
        <w:ind w:firstLine="708"/>
        <w:jc w:val="both"/>
        <w:rPr>
          <w:rFonts w:ascii="Arial" w:hAnsi="Arial" w:cs="Arial"/>
          <w:sz w:val="24"/>
          <w:szCs w:val="24"/>
          <w:lang w:val="pt-BR"/>
        </w:rPr>
      </w:pPr>
      <w:bookmarkStart w:id="1" w:name="_Hlk2065814"/>
      <w:r w:rsidRPr="007B51CB">
        <w:rPr>
          <w:rFonts w:ascii="Arial" w:hAnsi="Arial" w:cs="Arial"/>
          <w:sz w:val="24"/>
          <w:szCs w:val="24"/>
          <w:lang w:val="pt-BR"/>
        </w:rPr>
        <w:t>Houve</w:t>
      </w:r>
      <w:r w:rsidR="0047246B" w:rsidRPr="007B51CB">
        <w:rPr>
          <w:rFonts w:ascii="Arial" w:hAnsi="Arial" w:cs="Arial"/>
          <w:sz w:val="24"/>
          <w:szCs w:val="24"/>
          <w:lang w:val="pt-BR"/>
        </w:rPr>
        <w:t xml:space="preserve"> um discurso calculado para </w:t>
      </w:r>
      <w:r w:rsidR="0047246B" w:rsidRPr="007B51CB">
        <w:rPr>
          <w:rFonts w:ascii="Arial" w:hAnsi="Arial" w:cs="Arial"/>
          <w:b/>
          <w:sz w:val="24"/>
          <w:szCs w:val="24"/>
          <w:lang w:val="pt-BR"/>
        </w:rPr>
        <w:t>despertar os piores instintos</w:t>
      </w:r>
      <w:r w:rsidR="0047246B" w:rsidRPr="007B51CB">
        <w:rPr>
          <w:rFonts w:ascii="Arial" w:hAnsi="Arial" w:cs="Arial"/>
          <w:sz w:val="24"/>
          <w:szCs w:val="24"/>
          <w:lang w:val="pt-BR"/>
        </w:rPr>
        <w:t xml:space="preserve"> nas pessoas como es</w:t>
      </w:r>
      <w:r w:rsidRPr="007B51CB">
        <w:rPr>
          <w:rFonts w:ascii="Arial" w:hAnsi="Arial" w:cs="Arial"/>
          <w:sz w:val="24"/>
          <w:szCs w:val="24"/>
          <w:lang w:val="pt-BR"/>
        </w:rPr>
        <w:t>tratégia eficaz de mobilizá-las.</w:t>
      </w:r>
      <w:r w:rsidRPr="007B51CB">
        <w:rPr>
          <w:rFonts w:ascii="Arial" w:hAnsi="Arial" w:cs="Arial"/>
          <w:i/>
          <w:iCs/>
          <w:sz w:val="24"/>
          <w:szCs w:val="24"/>
          <w:lang w:val="pt-BR"/>
        </w:rPr>
        <w:t xml:space="preserve"> </w:t>
      </w:r>
      <w:r w:rsidRPr="007B51CB">
        <w:rPr>
          <w:rFonts w:ascii="Arial" w:hAnsi="Arial" w:cs="Arial"/>
          <w:b/>
          <w:sz w:val="24"/>
          <w:szCs w:val="24"/>
          <w:lang w:val="pt-BR"/>
        </w:rPr>
        <w:t>O psicanalista Christian Dunker</w:t>
      </w:r>
      <w:r w:rsidRPr="007B51CB">
        <w:rPr>
          <w:rFonts w:ascii="Arial" w:hAnsi="Arial" w:cs="Arial"/>
          <w:sz w:val="24"/>
          <w:szCs w:val="24"/>
          <w:lang w:val="pt-BR"/>
        </w:rPr>
        <w:t xml:space="preserve">, professor titular da Universidade de São Paulo (USP) explica: </w:t>
      </w:r>
      <w:r w:rsidRPr="007B51CB">
        <w:rPr>
          <w:rFonts w:ascii="Arial" w:hAnsi="Arial" w:cs="Arial"/>
          <w:bCs/>
          <w:sz w:val="24"/>
          <w:szCs w:val="24"/>
          <w:bdr w:val="none" w:sz="0" w:space="0" w:color="auto" w:frame="1"/>
          <w:lang w:val="pt-BR"/>
        </w:rPr>
        <w:t>“É um discurso que puxa para fora aquele pequeno fascista que existe dentro de todos, extrai da gente algo que é o nosso pior”.</w:t>
      </w:r>
      <w:r w:rsidRPr="007B51CB">
        <w:rPr>
          <w:rFonts w:ascii="Arial" w:hAnsi="Arial" w:cs="Arial"/>
          <w:sz w:val="24"/>
          <w:szCs w:val="24"/>
          <w:lang w:val="pt-BR"/>
        </w:rPr>
        <w:t> Portanto</w:t>
      </w:r>
      <w:r w:rsidRPr="007B51CB">
        <w:rPr>
          <w:rFonts w:ascii="Arial" w:hAnsi="Arial" w:cs="Arial"/>
          <w:b/>
          <w:sz w:val="24"/>
          <w:szCs w:val="24"/>
          <w:lang w:val="pt-BR"/>
        </w:rPr>
        <w:t>, ganhou</w:t>
      </w:r>
      <w:r w:rsidR="0047246B" w:rsidRPr="007B51CB">
        <w:rPr>
          <w:rFonts w:ascii="Arial" w:hAnsi="Arial" w:cs="Arial"/>
          <w:b/>
          <w:sz w:val="24"/>
          <w:szCs w:val="24"/>
          <w:lang w:val="pt-BR"/>
        </w:rPr>
        <w:t xml:space="preserve"> um discurso contra os negros e jovens pobres, contra os povos indígenas, os homossexuais, contra os direitos humanos como</w:t>
      </w:r>
      <w:r w:rsidR="0047246B" w:rsidRPr="007B51CB">
        <w:rPr>
          <w:rFonts w:ascii="Arial" w:hAnsi="Arial" w:cs="Arial"/>
          <w:sz w:val="24"/>
          <w:szCs w:val="24"/>
          <w:lang w:val="pt-BR"/>
        </w:rPr>
        <w:t xml:space="preserve"> meio de defender bandidos, contra a democracia e com nostalgia da ditadura militar, a favor da tortura, do fuzilamento de pessoas suspeitas de serem envolvidas em crimes, e a favor </w:t>
      </w:r>
      <w:r w:rsidRPr="007B51CB">
        <w:rPr>
          <w:rFonts w:ascii="Arial" w:hAnsi="Arial" w:cs="Arial"/>
          <w:sz w:val="24"/>
          <w:szCs w:val="24"/>
          <w:lang w:val="pt-BR"/>
        </w:rPr>
        <w:t xml:space="preserve">de </w:t>
      </w:r>
      <w:r w:rsidR="0047246B" w:rsidRPr="007B51CB">
        <w:rPr>
          <w:rFonts w:ascii="Arial" w:hAnsi="Arial" w:cs="Arial"/>
          <w:sz w:val="24"/>
          <w:szCs w:val="24"/>
          <w:lang w:val="pt-BR"/>
        </w:rPr>
        <w:t xml:space="preserve">um plano econômico que, na realidade, aumente o número de pobres, diminuindo salários, direitos trabalhistas e que prejudica a </w:t>
      </w:r>
      <w:r w:rsidRPr="007B51CB">
        <w:rPr>
          <w:rFonts w:ascii="Arial" w:hAnsi="Arial" w:cs="Arial"/>
          <w:sz w:val="24"/>
          <w:szCs w:val="24"/>
          <w:lang w:val="pt-BR"/>
        </w:rPr>
        <w:t>educação e saúde pública. A</w:t>
      </w:r>
      <w:r w:rsidR="0047246B" w:rsidRPr="007B51CB">
        <w:rPr>
          <w:rFonts w:ascii="Arial" w:hAnsi="Arial" w:cs="Arial"/>
          <w:sz w:val="24"/>
          <w:szCs w:val="24"/>
          <w:lang w:val="pt-BR"/>
        </w:rPr>
        <w:t xml:space="preserve"> implantação de controles sobre o pensamento, de vender reservas minerais</w:t>
      </w:r>
      <w:r w:rsidRPr="007B51CB">
        <w:rPr>
          <w:rFonts w:ascii="Arial" w:hAnsi="Arial" w:cs="Arial"/>
          <w:sz w:val="24"/>
          <w:szCs w:val="24"/>
          <w:lang w:val="pt-BR"/>
        </w:rPr>
        <w:t>, destruir a nossa</w:t>
      </w:r>
      <w:r w:rsidR="0047246B" w:rsidRPr="007B51CB">
        <w:rPr>
          <w:rFonts w:ascii="Arial" w:hAnsi="Arial" w:cs="Arial"/>
          <w:sz w:val="24"/>
          <w:szCs w:val="24"/>
          <w:lang w:val="pt-BR"/>
        </w:rPr>
        <w:t xml:space="preserve"> biodiversidade</w:t>
      </w:r>
      <w:r w:rsidRPr="007B51CB">
        <w:rPr>
          <w:rFonts w:ascii="Arial" w:hAnsi="Arial" w:cs="Arial"/>
          <w:sz w:val="24"/>
          <w:szCs w:val="24"/>
          <w:lang w:val="pt-BR"/>
        </w:rPr>
        <w:t>, o que aumenta o câncer a má-formação de bebês por conta da</w:t>
      </w:r>
      <w:r w:rsidR="0047246B" w:rsidRPr="007B51CB">
        <w:rPr>
          <w:rFonts w:ascii="Arial" w:hAnsi="Arial" w:cs="Arial"/>
          <w:sz w:val="24"/>
          <w:szCs w:val="24"/>
          <w:lang w:val="pt-BR"/>
        </w:rPr>
        <w:t xml:space="preserve"> liberação de agrotóxicos proibidos na Europa e Estados Unidos.  </w:t>
      </w:r>
      <w:r w:rsidR="0000052F" w:rsidRPr="007B51CB">
        <w:rPr>
          <w:rFonts w:ascii="Arial" w:hAnsi="Arial" w:cs="Arial"/>
          <w:sz w:val="24"/>
          <w:szCs w:val="24"/>
          <w:lang w:val="pt-BR"/>
        </w:rPr>
        <w:t>Trata-se de valores que batem de frente com os valores do Reino.</w:t>
      </w:r>
    </w:p>
    <w:p w14:paraId="2AF9F022" w14:textId="77777777" w:rsidR="0047246B" w:rsidRPr="007B51CB" w:rsidRDefault="0047246B" w:rsidP="00B54D0D">
      <w:pPr>
        <w:spacing w:before="100" w:beforeAutospacing="1" w:after="100" w:afterAutospacing="1"/>
        <w:ind w:firstLine="708"/>
        <w:jc w:val="both"/>
        <w:textAlignment w:val="baseline"/>
        <w:outlineLvl w:val="1"/>
        <w:rPr>
          <w:rFonts w:ascii="Arial" w:hAnsi="Arial" w:cs="Arial"/>
          <w:sz w:val="24"/>
          <w:szCs w:val="24"/>
          <w:lang w:val="pt-BR"/>
        </w:rPr>
      </w:pPr>
      <w:r w:rsidRPr="007B51CB">
        <w:rPr>
          <w:rFonts w:ascii="Arial" w:hAnsi="Arial" w:cs="Arial"/>
          <w:sz w:val="24"/>
          <w:szCs w:val="24"/>
          <w:lang w:val="pt-BR"/>
        </w:rPr>
        <w:lastRenderedPageBreak/>
        <w:t xml:space="preserve">Trata-se, também, de um </w:t>
      </w:r>
      <w:r w:rsidRPr="007B51CB">
        <w:rPr>
          <w:rFonts w:ascii="Arial" w:hAnsi="Arial" w:cs="Arial"/>
          <w:b/>
          <w:sz w:val="24"/>
          <w:szCs w:val="24"/>
          <w:lang w:val="pt-BR"/>
        </w:rPr>
        <w:t xml:space="preserve">discurso </w:t>
      </w:r>
      <w:r w:rsidR="00340E46" w:rsidRPr="007B51CB">
        <w:rPr>
          <w:rFonts w:ascii="Arial" w:hAnsi="Arial" w:cs="Arial"/>
          <w:b/>
          <w:sz w:val="24"/>
          <w:szCs w:val="24"/>
          <w:lang w:val="pt-BR"/>
        </w:rPr>
        <w:t>religioso</w:t>
      </w:r>
      <w:r w:rsidRPr="007B51CB">
        <w:rPr>
          <w:rFonts w:ascii="Arial" w:hAnsi="Arial" w:cs="Arial"/>
          <w:b/>
          <w:sz w:val="24"/>
          <w:szCs w:val="24"/>
          <w:lang w:val="pt-BR"/>
        </w:rPr>
        <w:t xml:space="preserve"> fundamentalista</w:t>
      </w:r>
      <w:r w:rsidRPr="007B51CB">
        <w:rPr>
          <w:rFonts w:ascii="Arial" w:hAnsi="Arial" w:cs="Arial"/>
          <w:sz w:val="24"/>
          <w:szCs w:val="24"/>
          <w:lang w:val="pt-BR"/>
        </w:rPr>
        <w:t>, com forte aboio de grupos evangélicos e setores da Igreja Católica que seguem a linha da teologia da prosperidade. O lema do presidente eleito é: "Brasil acima de tudo, Deus acima de todos". O estado é cristão e as minorias tem que se adaptar a maioria. Um tipo de teocracia que é típico de países atrasados e autoritários e anti-intelectual. O ministro do exterior, por exemplo, já falou que a mudança de clima é uma c</w:t>
      </w:r>
      <w:r w:rsidR="00340E46" w:rsidRPr="007B51CB">
        <w:rPr>
          <w:rFonts w:ascii="Arial" w:hAnsi="Arial" w:cs="Arial"/>
          <w:sz w:val="24"/>
          <w:szCs w:val="24"/>
          <w:lang w:val="pt-BR"/>
        </w:rPr>
        <w:t>onspiração marxista e a ministra</w:t>
      </w:r>
      <w:r w:rsidRPr="007B51CB">
        <w:rPr>
          <w:rFonts w:ascii="Arial" w:hAnsi="Arial" w:cs="Arial"/>
          <w:sz w:val="24"/>
          <w:szCs w:val="24"/>
          <w:lang w:val="pt-BR"/>
        </w:rPr>
        <w:t xml:space="preserve"> dos Direitos Humanos, que é pastora, não aceita o ensinamento do Darwinismo nas escolas. Ao tomar posse o novo Ministro da Educação, Ricardo Vélez Rodríguez, </w:t>
      </w:r>
      <w:hyperlink r:id="rId17" w:history="1">
        <w:r w:rsidRPr="007B51CB">
          <w:rPr>
            <w:rFonts w:ascii="Arial" w:hAnsi="Arial" w:cs="Arial"/>
            <w:sz w:val="24"/>
            <w:szCs w:val="24"/>
            <w:lang w:val="pt-BR"/>
          </w:rPr>
          <w:t>exaltou a família</w:t>
        </w:r>
      </w:hyperlink>
      <w:r w:rsidRPr="007B51CB">
        <w:rPr>
          <w:rFonts w:ascii="Arial" w:hAnsi="Arial" w:cs="Arial"/>
          <w:sz w:val="24"/>
          <w:szCs w:val="24"/>
          <w:lang w:val="pt-BR"/>
        </w:rPr>
        <w:t>, igreja e valores tradicionais e disse que a pasta vai "combater com denodo marxismo cultural" na educação.  No novo discurso há rejeição do estado laico que é a garantia de neutralidade e de autonomia.</w:t>
      </w:r>
    </w:p>
    <w:p w14:paraId="517E0B30" w14:textId="77777777" w:rsidR="0047246B" w:rsidRPr="007B51CB" w:rsidRDefault="0047246B" w:rsidP="00B54D0D">
      <w:pPr>
        <w:spacing w:before="100" w:beforeAutospacing="1" w:after="100" w:afterAutospacing="1"/>
        <w:ind w:firstLine="708"/>
        <w:jc w:val="both"/>
        <w:rPr>
          <w:rFonts w:ascii="Arial" w:hAnsi="Arial" w:cs="Arial"/>
          <w:sz w:val="24"/>
          <w:szCs w:val="24"/>
          <w:lang w:val="pt-BR"/>
        </w:rPr>
      </w:pPr>
      <w:r w:rsidRPr="007B51CB">
        <w:rPr>
          <w:rFonts w:ascii="Arial" w:hAnsi="Arial" w:cs="Arial"/>
          <w:sz w:val="24"/>
          <w:szCs w:val="24"/>
          <w:lang w:val="pt-BR"/>
        </w:rPr>
        <w:t xml:space="preserve">O Guardian comentou que o presidente </w:t>
      </w:r>
      <w:r w:rsidR="00340E46" w:rsidRPr="007B51CB">
        <w:rPr>
          <w:rFonts w:ascii="Arial" w:hAnsi="Arial" w:cs="Arial"/>
          <w:sz w:val="24"/>
          <w:szCs w:val="24"/>
          <w:lang w:val="pt-BR"/>
        </w:rPr>
        <w:t>“</w:t>
      </w:r>
      <w:r w:rsidRPr="007B51CB">
        <w:rPr>
          <w:rFonts w:ascii="Arial" w:hAnsi="Arial" w:cs="Arial"/>
          <w:sz w:val="24"/>
          <w:szCs w:val="24"/>
          <w:lang w:val="pt-BR"/>
        </w:rPr>
        <w:t xml:space="preserve">já menosprezou os povos indígenas do Brasil, e </w:t>
      </w:r>
      <w:r w:rsidR="00340E46" w:rsidRPr="007B51CB">
        <w:rPr>
          <w:rFonts w:ascii="Arial" w:hAnsi="Arial" w:cs="Arial"/>
          <w:sz w:val="24"/>
          <w:szCs w:val="24"/>
          <w:lang w:val="pt-BR"/>
        </w:rPr>
        <w:t>não é um exagero dizer que algumas das tribos mais singular e diversas do mundo estão</w:t>
      </w:r>
      <w:r w:rsidRPr="007B51CB">
        <w:rPr>
          <w:rFonts w:ascii="Arial" w:hAnsi="Arial" w:cs="Arial"/>
          <w:sz w:val="24"/>
          <w:szCs w:val="24"/>
          <w:lang w:val="pt-BR"/>
        </w:rPr>
        <w:t xml:space="preserve"> prestes a serem aniquiladas.”</w:t>
      </w:r>
    </w:p>
    <w:p w14:paraId="6B800B2C" w14:textId="77777777" w:rsidR="0047246B" w:rsidRPr="007B51CB" w:rsidRDefault="0047246B" w:rsidP="00B54D0D">
      <w:pPr>
        <w:spacing w:before="100" w:beforeAutospacing="1" w:after="100" w:afterAutospacing="1"/>
        <w:ind w:firstLine="708"/>
        <w:jc w:val="both"/>
        <w:rPr>
          <w:rFonts w:ascii="Arial" w:hAnsi="Arial" w:cs="Arial"/>
          <w:sz w:val="24"/>
          <w:szCs w:val="24"/>
          <w:lang w:val="pt-BR"/>
        </w:rPr>
      </w:pPr>
      <w:r w:rsidRPr="007B51CB">
        <w:rPr>
          <w:rFonts w:ascii="Arial" w:hAnsi="Arial" w:cs="Arial"/>
          <w:sz w:val="24"/>
          <w:szCs w:val="24"/>
          <w:lang w:val="pt-BR"/>
        </w:rPr>
        <w:t>Nos primeiros meses o novo governo não apresentou uma proposta sequer p</w:t>
      </w:r>
      <w:r w:rsidR="00340E46" w:rsidRPr="007B51CB">
        <w:rPr>
          <w:rFonts w:ascii="Arial" w:hAnsi="Arial" w:cs="Arial"/>
          <w:sz w:val="24"/>
          <w:szCs w:val="24"/>
          <w:lang w:val="pt-BR"/>
        </w:rPr>
        <w:t>a</w:t>
      </w:r>
      <w:r w:rsidRPr="007B51CB">
        <w:rPr>
          <w:rFonts w:ascii="Arial" w:hAnsi="Arial" w:cs="Arial"/>
          <w:sz w:val="24"/>
          <w:szCs w:val="24"/>
          <w:lang w:val="pt-BR"/>
        </w:rPr>
        <w:t>ra gerar empregos, p</w:t>
      </w:r>
      <w:r w:rsidR="00825219" w:rsidRPr="007B51CB">
        <w:rPr>
          <w:rFonts w:ascii="Arial" w:hAnsi="Arial" w:cs="Arial"/>
          <w:sz w:val="24"/>
          <w:szCs w:val="24"/>
          <w:lang w:val="pt-BR"/>
        </w:rPr>
        <w:t>a</w:t>
      </w:r>
      <w:r w:rsidRPr="007B51CB">
        <w:rPr>
          <w:rFonts w:ascii="Arial" w:hAnsi="Arial" w:cs="Arial"/>
          <w:sz w:val="24"/>
          <w:szCs w:val="24"/>
          <w:lang w:val="pt-BR"/>
        </w:rPr>
        <w:t>ra melhorar a saúde e a educação ou qualquer problema sério do país, a não ser corte de gastos e de direitos como se isso fosse resolver e não piorar ainda mais.</w:t>
      </w:r>
    </w:p>
    <w:p w14:paraId="2A3995EA" w14:textId="77777777" w:rsidR="0047246B" w:rsidRPr="007B51CB" w:rsidRDefault="0047246B" w:rsidP="00B54D0D">
      <w:pPr>
        <w:spacing w:before="100" w:beforeAutospacing="1" w:after="100" w:afterAutospacing="1"/>
        <w:ind w:firstLine="708"/>
        <w:jc w:val="both"/>
        <w:rPr>
          <w:rFonts w:ascii="Arial" w:hAnsi="Arial" w:cs="Arial"/>
          <w:bCs/>
          <w:kern w:val="36"/>
          <w:sz w:val="24"/>
          <w:szCs w:val="24"/>
          <w:lang w:val="pt-BR"/>
        </w:rPr>
      </w:pPr>
      <w:r w:rsidRPr="007B51CB">
        <w:rPr>
          <w:rFonts w:ascii="Arial" w:eastAsia="Times New Roman" w:hAnsi="Arial" w:cs="Arial"/>
          <w:sz w:val="24"/>
          <w:szCs w:val="24"/>
          <w:lang w:val="pt-BR" w:eastAsia="pt-BR"/>
        </w:rPr>
        <w:t xml:space="preserve">O </w:t>
      </w:r>
      <w:r w:rsidR="00825219" w:rsidRPr="007B51CB">
        <w:rPr>
          <w:rFonts w:ascii="Arial" w:eastAsia="Times New Roman" w:hAnsi="Arial" w:cs="Arial"/>
          <w:sz w:val="24"/>
          <w:szCs w:val="24"/>
          <w:lang w:val="pt-BR" w:eastAsia="pt-BR"/>
        </w:rPr>
        <w:t xml:space="preserve">Jornal, The </w:t>
      </w:r>
      <w:r w:rsidRPr="007B51CB">
        <w:rPr>
          <w:rFonts w:ascii="Arial" w:eastAsia="Times New Roman" w:hAnsi="Arial" w:cs="Arial"/>
          <w:sz w:val="24"/>
          <w:szCs w:val="24"/>
          <w:lang w:val="pt-BR" w:eastAsia="pt-BR"/>
        </w:rPr>
        <w:t>Irish Times</w:t>
      </w:r>
      <w:r w:rsidR="00825219" w:rsidRPr="007B51CB">
        <w:rPr>
          <w:rFonts w:ascii="Arial" w:eastAsia="Times New Roman" w:hAnsi="Arial" w:cs="Arial"/>
          <w:sz w:val="24"/>
          <w:szCs w:val="24"/>
          <w:lang w:val="pt-BR" w:eastAsia="pt-BR"/>
        </w:rPr>
        <w:t>,</w:t>
      </w:r>
      <w:r w:rsidRPr="007B51CB">
        <w:rPr>
          <w:rFonts w:ascii="Arial" w:eastAsia="Times New Roman" w:hAnsi="Arial" w:cs="Arial"/>
          <w:sz w:val="24"/>
          <w:szCs w:val="24"/>
          <w:lang w:val="pt-BR" w:eastAsia="pt-BR"/>
        </w:rPr>
        <w:t xml:space="preserve"> caracteriza as </w:t>
      </w:r>
      <w:r w:rsidRPr="007B51CB">
        <w:rPr>
          <w:rFonts w:ascii="Arial" w:eastAsia="Times New Roman" w:hAnsi="Arial" w:cs="Arial"/>
          <w:b/>
          <w:sz w:val="24"/>
          <w:szCs w:val="24"/>
          <w:lang w:val="pt-BR" w:eastAsia="pt-BR"/>
        </w:rPr>
        <w:t xml:space="preserve">primeiras semanas do novo presidente da extrema-direita como de crise e </w:t>
      </w:r>
      <w:r w:rsidR="00525143" w:rsidRPr="007B51CB">
        <w:rPr>
          <w:rFonts w:ascii="Arial" w:eastAsia="Times New Roman" w:hAnsi="Arial" w:cs="Arial"/>
          <w:b/>
          <w:sz w:val="24"/>
          <w:szCs w:val="24"/>
          <w:lang w:val="pt-BR" w:eastAsia="pt-BR"/>
        </w:rPr>
        <w:t>caos</w:t>
      </w:r>
      <w:r w:rsidR="00525143" w:rsidRPr="007B51CB">
        <w:rPr>
          <w:rFonts w:ascii="Arial" w:eastAsia="Times New Roman" w:hAnsi="Arial" w:cs="Arial"/>
          <w:sz w:val="24"/>
          <w:szCs w:val="24"/>
          <w:lang w:val="pt-BR" w:eastAsia="pt-BR"/>
        </w:rPr>
        <w:t xml:space="preserve"> (</w:t>
      </w:r>
      <w:r w:rsidRPr="007B51CB">
        <w:rPr>
          <w:rFonts w:ascii="Arial" w:eastAsia="Times New Roman" w:hAnsi="Arial" w:cs="Arial"/>
          <w:sz w:val="24"/>
          <w:szCs w:val="24"/>
          <w:lang w:val="pt-BR" w:eastAsia="pt-BR"/>
        </w:rPr>
        <w:t xml:space="preserve">25-02-19). </w:t>
      </w:r>
      <w:r w:rsidRPr="007B51CB">
        <w:rPr>
          <w:rFonts w:ascii="Arial" w:hAnsi="Arial" w:cs="Arial"/>
          <w:sz w:val="24"/>
          <w:szCs w:val="24"/>
          <w:lang w:val="pt-BR"/>
        </w:rPr>
        <w:t xml:space="preserve">Presidente Bolsonaro foi eleito numa </w:t>
      </w:r>
      <w:r w:rsidRPr="007B51CB">
        <w:rPr>
          <w:rFonts w:ascii="Arial" w:hAnsi="Arial" w:cs="Arial"/>
          <w:b/>
          <w:sz w:val="24"/>
          <w:szCs w:val="24"/>
          <w:lang w:val="pt-BR"/>
        </w:rPr>
        <w:t>promessa de eliminar corrupção</w:t>
      </w:r>
      <w:r w:rsidRPr="007B51CB">
        <w:rPr>
          <w:rFonts w:ascii="Arial" w:hAnsi="Arial" w:cs="Arial"/>
          <w:sz w:val="24"/>
          <w:szCs w:val="24"/>
          <w:lang w:val="pt-BR"/>
        </w:rPr>
        <w:t xml:space="preserve"> e promover os valores da família. </w:t>
      </w:r>
      <w:r w:rsidRPr="007B51CB">
        <w:rPr>
          <w:rFonts w:ascii="Arial" w:hAnsi="Arial" w:cs="Arial"/>
          <w:bCs/>
          <w:kern w:val="36"/>
          <w:sz w:val="24"/>
          <w:szCs w:val="24"/>
          <w:lang w:val="pt-BR"/>
        </w:rPr>
        <w:t>Apesar da promessa de combate à corrupção e renovação política, ministério de Bolsonaro tem quase metade dos ministros com problemas na Justiça. Seu filho Flavio, que é senador</w:t>
      </w:r>
      <w:r w:rsidR="00525143" w:rsidRPr="007B51CB">
        <w:rPr>
          <w:rFonts w:ascii="Arial" w:hAnsi="Arial" w:cs="Arial"/>
          <w:bCs/>
          <w:kern w:val="36"/>
          <w:sz w:val="24"/>
          <w:szCs w:val="24"/>
          <w:lang w:val="pt-BR"/>
        </w:rPr>
        <w:t>,</w:t>
      </w:r>
      <w:r w:rsidRPr="007B51CB">
        <w:rPr>
          <w:rFonts w:ascii="Arial" w:hAnsi="Arial" w:cs="Arial"/>
          <w:bCs/>
          <w:kern w:val="36"/>
          <w:sz w:val="24"/>
          <w:szCs w:val="24"/>
          <w:lang w:val="pt-BR"/>
        </w:rPr>
        <w:t xml:space="preserve"> está sendo processado por corrupção e, o que é mais sério, ligação com milicianos no Rio de Janeiro que foram responsáveis </w:t>
      </w:r>
      <w:r w:rsidR="00525143" w:rsidRPr="007B51CB">
        <w:rPr>
          <w:rFonts w:ascii="Arial" w:hAnsi="Arial" w:cs="Arial"/>
          <w:bCs/>
          <w:kern w:val="36"/>
          <w:sz w:val="24"/>
          <w:szCs w:val="24"/>
          <w:lang w:val="pt-BR"/>
        </w:rPr>
        <w:t>pelo assassinado</w:t>
      </w:r>
      <w:r w:rsidRPr="007B51CB">
        <w:rPr>
          <w:rFonts w:ascii="Arial" w:hAnsi="Arial" w:cs="Arial"/>
          <w:bCs/>
          <w:kern w:val="36"/>
          <w:sz w:val="24"/>
          <w:szCs w:val="24"/>
          <w:lang w:val="pt-BR"/>
        </w:rPr>
        <w:t xml:space="preserve"> da vereadora e ativistas pelos direitos humanos, Marelle Franco, em 2018. Todos os milicianos acusados da morte da Marielle presos ou foragidos tem foto com os bolsonaros. </w:t>
      </w:r>
      <w:r w:rsidR="00525143" w:rsidRPr="007B51CB">
        <w:rPr>
          <w:rFonts w:ascii="Arial" w:hAnsi="Arial" w:cs="Arial"/>
          <w:bCs/>
          <w:kern w:val="36"/>
          <w:sz w:val="24"/>
          <w:szCs w:val="24"/>
          <w:lang w:val="pt-BR"/>
        </w:rPr>
        <w:t>Estourou</w:t>
      </w:r>
      <w:r w:rsidR="00825219" w:rsidRPr="007B51CB">
        <w:rPr>
          <w:rFonts w:ascii="Arial" w:hAnsi="Arial" w:cs="Arial"/>
          <w:bCs/>
          <w:kern w:val="36"/>
          <w:sz w:val="24"/>
          <w:szCs w:val="24"/>
          <w:lang w:val="pt-BR"/>
        </w:rPr>
        <w:t xml:space="preserve"> também acusação de corrupção por parte do partido do governo durante as eleições.</w:t>
      </w:r>
    </w:p>
    <w:p w14:paraId="7E390074" w14:textId="77777777" w:rsidR="0047246B" w:rsidRPr="007B51CB" w:rsidRDefault="0047246B" w:rsidP="00B54D0D">
      <w:pPr>
        <w:spacing w:before="100" w:beforeAutospacing="1" w:after="100" w:afterAutospacing="1"/>
        <w:ind w:firstLine="360"/>
        <w:jc w:val="both"/>
        <w:rPr>
          <w:rFonts w:ascii="Arial" w:hAnsi="Arial" w:cs="Arial"/>
          <w:sz w:val="24"/>
          <w:szCs w:val="24"/>
          <w:lang w:val="pt-BR"/>
        </w:rPr>
      </w:pPr>
      <w:r w:rsidRPr="007B51CB">
        <w:rPr>
          <w:rFonts w:ascii="Arial" w:hAnsi="Arial" w:cs="Arial"/>
          <w:sz w:val="24"/>
          <w:szCs w:val="24"/>
          <w:lang w:val="pt-BR"/>
        </w:rPr>
        <w:t>O novo governo nos primeiros meses</w:t>
      </w:r>
      <w:r w:rsidR="00825219" w:rsidRPr="007B51CB">
        <w:rPr>
          <w:rFonts w:ascii="Arial" w:hAnsi="Arial" w:cs="Arial"/>
          <w:sz w:val="24"/>
          <w:szCs w:val="24"/>
          <w:lang w:val="pt-BR"/>
        </w:rPr>
        <w:t xml:space="preserve"> </w:t>
      </w:r>
      <w:r w:rsidRPr="007B51CB">
        <w:rPr>
          <w:rFonts w:ascii="Arial" w:hAnsi="Arial" w:cs="Arial"/>
          <w:sz w:val="24"/>
          <w:szCs w:val="24"/>
          <w:lang w:val="pt-BR"/>
        </w:rPr>
        <w:t>de 2019</w:t>
      </w:r>
      <w:r w:rsidR="00525143" w:rsidRPr="007B51CB">
        <w:rPr>
          <w:rFonts w:ascii="Arial" w:hAnsi="Arial" w:cs="Arial"/>
          <w:sz w:val="24"/>
          <w:szCs w:val="24"/>
          <w:lang w:val="pt-BR"/>
        </w:rPr>
        <w:t xml:space="preserve"> priorizou</w:t>
      </w:r>
      <w:r w:rsidRPr="007B51CB">
        <w:rPr>
          <w:rFonts w:ascii="Arial" w:hAnsi="Arial" w:cs="Arial"/>
          <w:sz w:val="24"/>
          <w:szCs w:val="24"/>
          <w:lang w:val="pt-BR"/>
        </w:rPr>
        <w:t xml:space="preserve"> </w:t>
      </w:r>
      <w:r w:rsidRPr="007B51CB">
        <w:rPr>
          <w:rFonts w:ascii="Arial" w:hAnsi="Arial" w:cs="Arial"/>
          <w:b/>
          <w:sz w:val="24"/>
          <w:szCs w:val="24"/>
          <w:lang w:val="pt-BR"/>
        </w:rPr>
        <w:t>dois projetos</w:t>
      </w:r>
      <w:r w:rsidRPr="007B51CB">
        <w:rPr>
          <w:rFonts w:ascii="Arial" w:hAnsi="Arial" w:cs="Arial"/>
          <w:sz w:val="24"/>
          <w:szCs w:val="24"/>
          <w:lang w:val="pt-BR"/>
        </w:rPr>
        <w:t xml:space="preserve">: </w:t>
      </w:r>
    </w:p>
    <w:p w14:paraId="6BD36929" w14:textId="77777777" w:rsidR="0047246B" w:rsidRPr="007B51CB" w:rsidRDefault="0047246B" w:rsidP="0047246B">
      <w:pPr>
        <w:pStyle w:val="PargrafodaLista"/>
        <w:numPr>
          <w:ilvl w:val="0"/>
          <w:numId w:val="24"/>
        </w:numPr>
        <w:spacing w:before="100" w:beforeAutospacing="1" w:after="100" w:afterAutospacing="1" w:line="259" w:lineRule="auto"/>
        <w:contextualSpacing/>
        <w:jc w:val="both"/>
        <w:rPr>
          <w:rFonts w:ascii="Arial" w:hAnsi="Arial" w:cs="Arial"/>
          <w:sz w:val="24"/>
          <w:szCs w:val="24"/>
          <w:lang w:val="pt-BR"/>
        </w:rPr>
      </w:pPr>
      <w:r w:rsidRPr="007B51CB">
        <w:rPr>
          <w:rFonts w:ascii="Arial" w:hAnsi="Arial" w:cs="Arial"/>
          <w:b/>
          <w:sz w:val="24"/>
          <w:szCs w:val="24"/>
          <w:lang w:val="pt-BR"/>
        </w:rPr>
        <w:t xml:space="preserve">Combate </w:t>
      </w:r>
      <w:r w:rsidR="00525143" w:rsidRPr="007B51CB">
        <w:rPr>
          <w:rFonts w:ascii="Arial" w:hAnsi="Arial" w:cs="Arial"/>
          <w:b/>
          <w:sz w:val="24"/>
          <w:szCs w:val="24"/>
          <w:lang w:val="pt-BR"/>
        </w:rPr>
        <w:t>à</w:t>
      </w:r>
      <w:r w:rsidRPr="007B51CB">
        <w:rPr>
          <w:rFonts w:ascii="Arial" w:hAnsi="Arial" w:cs="Arial"/>
          <w:b/>
          <w:sz w:val="24"/>
          <w:szCs w:val="24"/>
          <w:lang w:val="pt-BR"/>
        </w:rPr>
        <w:t xml:space="preserve"> violência. </w:t>
      </w:r>
      <w:r w:rsidRPr="007B51CB">
        <w:rPr>
          <w:rFonts w:ascii="Arial" w:hAnsi="Arial" w:cs="Arial"/>
          <w:sz w:val="24"/>
          <w:szCs w:val="24"/>
          <w:lang w:val="pt-BR"/>
        </w:rPr>
        <w:t xml:space="preserve">O </w:t>
      </w:r>
      <w:r w:rsidR="00525143" w:rsidRPr="007B51CB">
        <w:rPr>
          <w:rFonts w:ascii="Arial" w:hAnsi="Arial" w:cs="Arial"/>
          <w:sz w:val="24"/>
          <w:szCs w:val="24"/>
          <w:lang w:val="pt-BR"/>
        </w:rPr>
        <w:t>ministro de Justiça, Sergio Moro,</w:t>
      </w:r>
      <w:r w:rsidRPr="007B51CB">
        <w:rPr>
          <w:rFonts w:ascii="Arial" w:hAnsi="Arial" w:cs="Arial"/>
          <w:sz w:val="24"/>
          <w:szCs w:val="24"/>
          <w:lang w:val="pt-BR"/>
        </w:rPr>
        <w:t xml:space="preserve"> preparou um conjunto de leis para apoiar uma proposta de repressão vi</w:t>
      </w:r>
      <w:r w:rsidR="00525143" w:rsidRPr="007B51CB">
        <w:rPr>
          <w:rFonts w:ascii="Arial" w:hAnsi="Arial" w:cs="Arial"/>
          <w:sz w:val="24"/>
          <w:szCs w:val="24"/>
          <w:lang w:val="pt-BR"/>
        </w:rPr>
        <w:t>olenta, jogando mais pessoas</w:t>
      </w:r>
      <w:r w:rsidRPr="007B51CB">
        <w:rPr>
          <w:rFonts w:ascii="Arial" w:hAnsi="Arial" w:cs="Arial"/>
          <w:sz w:val="24"/>
          <w:szCs w:val="24"/>
          <w:lang w:val="pt-BR"/>
        </w:rPr>
        <w:t xml:space="preserve"> nos presídios já superlotados e para apoiar uma estratégia da polícia de atirar em suspeitos. Uma nova lei pretende dar ao povo a possibilidade de comprar até quatro armas para se defender. A meta é também criminalizar os movimentos sociais que apoiam a luta dos mais pobres, de modo especial, os Sem Terra e Sem Teto.</w:t>
      </w:r>
    </w:p>
    <w:p w14:paraId="28763006" w14:textId="77777777" w:rsidR="0047246B" w:rsidRPr="007B51CB" w:rsidRDefault="0047246B" w:rsidP="00525143">
      <w:pPr>
        <w:pStyle w:val="PargrafodaLista"/>
        <w:spacing w:before="100" w:beforeAutospacing="1" w:after="100" w:afterAutospacing="1"/>
        <w:jc w:val="both"/>
        <w:rPr>
          <w:rFonts w:ascii="Arial" w:hAnsi="Arial" w:cs="Arial"/>
          <w:sz w:val="24"/>
          <w:szCs w:val="24"/>
          <w:lang w:val="pt-BR"/>
        </w:rPr>
      </w:pPr>
      <w:r w:rsidRPr="007B51CB">
        <w:rPr>
          <w:rFonts w:ascii="Arial" w:hAnsi="Arial" w:cs="Arial"/>
          <w:b/>
          <w:sz w:val="24"/>
          <w:szCs w:val="24"/>
          <w:lang w:val="pt-BR"/>
        </w:rPr>
        <w:t>As causas mais profundas</w:t>
      </w:r>
      <w:r w:rsidRPr="007B51CB">
        <w:rPr>
          <w:rFonts w:ascii="Arial" w:hAnsi="Arial" w:cs="Arial"/>
          <w:sz w:val="24"/>
          <w:szCs w:val="24"/>
          <w:lang w:val="pt-BR"/>
        </w:rPr>
        <w:t xml:space="preserve"> da violência e crime, como </w:t>
      </w:r>
      <w:r w:rsidR="00525143" w:rsidRPr="007B51CB">
        <w:rPr>
          <w:rFonts w:ascii="Arial" w:hAnsi="Arial" w:cs="Arial"/>
          <w:sz w:val="24"/>
          <w:szCs w:val="24"/>
          <w:lang w:val="pt-BR"/>
        </w:rPr>
        <w:t>por exemplo,</w:t>
      </w:r>
      <w:r w:rsidRPr="007B51CB">
        <w:rPr>
          <w:rFonts w:ascii="Arial" w:hAnsi="Arial" w:cs="Arial"/>
          <w:sz w:val="24"/>
          <w:szCs w:val="24"/>
          <w:lang w:val="pt-BR"/>
        </w:rPr>
        <w:t xml:space="preserve"> o empobreci</w:t>
      </w:r>
      <w:r w:rsidR="00525143" w:rsidRPr="007B51CB">
        <w:rPr>
          <w:rFonts w:ascii="Arial" w:hAnsi="Arial" w:cs="Arial"/>
          <w:sz w:val="24"/>
          <w:szCs w:val="24"/>
          <w:lang w:val="pt-BR"/>
        </w:rPr>
        <w:t>mento progressivo da população</w:t>
      </w:r>
      <w:r w:rsidRPr="007B51CB">
        <w:rPr>
          <w:rFonts w:ascii="Arial" w:hAnsi="Arial" w:cs="Arial"/>
          <w:sz w:val="24"/>
          <w:szCs w:val="24"/>
          <w:lang w:val="pt-BR"/>
        </w:rPr>
        <w:t xml:space="preserve"> provocado por políticas</w:t>
      </w:r>
      <w:r w:rsidR="00525143" w:rsidRPr="007B51CB">
        <w:rPr>
          <w:rFonts w:ascii="Arial" w:hAnsi="Arial" w:cs="Arial"/>
          <w:sz w:val="24"/>
          <w:szCs w:val="24"/>
          <w:lang w:val="pt-BR"/>
        </w:rPr>
        <w:t xml:space="preserve"> </w:t>
      </w:r>
      <w:r w:rsidRPr="007B51CB">
        <w:rPr>
          <w:rFonts w:ascii="Arial" w:hAnsi="Arial" w:cs="Arial"/>
          <w:sz w:val="24"/>
          <w:szCs w:val="24"/>
          <w:lang w:val="pt-BR"/>
        </w:rPr>
        <w:t xml:space="preserve">econômicos que concentra renda nas mãos de poucos são ignorados. </w:t>
      </w:r>
    </w:p>
    <w:p w14:paraId="591D1FD5" w14:textId="77777777" w:rsidR="0047246B" w:rsidRDefault="0047246B" w:rsidP="0047246B">
      <w:pPr>
        <w:pStyle w:val="PargrafodaLista"/>
        <w:numPr>
          <w:ilvl w:val="0"/>
          <w:numId w:val="24"/>
        </w:numPr>
        <w:spacing w:before="100" w:beforeAutospacing="1" w:after="100" w:afterAutospacing="1" w:line="259" w:lineRule="auto"/>
        <w:contextualSpacing/>
        <w:jc w:val="both"/>
        <w:textAlignment w:val="baseline"/>
        <w:outlineLvl w:val="1"/>
        <w:rPr>
          <w:rFonts w:ascii="Arial" w:hAnsi="Arial" w:cs="Arial"/>
          <w:sz w:val="24"/>
          <w:szCs w:val="24"/>
          <w:lang w:val="pt-BR"/>
        </w:rPr>
      </w:pPr>
      <w:r w:rsidRPr="007B51CB">
        <w:rPr>
          <w:rFonts w:ascii="Arial" w:hAnsi="Arial" w:cs="Arial"/>
          <w:b/>
          <w:sz w:val="24"/>
          <w:szCs w:val="24"/>
          <w:lang w:val="pt-BR"/>
        </w:rPr>
        <w:lastRenderedPageBreak/>
        <w:t>Reforma da Previdência</w:t>
      </w:r>
      <w:r w:rsidRPr="007B51CB">
        <w:rPr>
          <w:rFonts w:ascii="Arial" w:hAnsi="Arial" w:cs="Arial"/>
          <w:sz w:val="24"/>
          <w:szCs w:val="24"/>
          <w:lang w:val="pt-BR"/>
        </w:rPr>
        <w:t>. O modelo de reforma da Previdência procura passar o desafio de equilibrar as contas públicos para os mais pobres através d</w:t>
      </w:r>
      <w:r w:rsidR="005166CF" w:rsidRPr="007B51CB">
        <w:rPr>
          <w:rFonts w:ascii="Arial" w:hAnsi="Arial" w:cs="Arial"/>
          <w:sz w:val="24"/>
          <w:szCs w:val="24"/>
          <w:lang w:val="pt-BR"/>
        </w:rPr>
        <w:t>o</w:t>
      </w:r>
      <w:r w:rsidRPr="007B51CB">
        <w:rPr>
          <w:rFonts w:ascii="Arial" w:hAnsi="Arial" w:cs="Arial"/>
          <w:sz w:val="24"/>
          <w:szCs w:val="24"/>
          <w:lang w:val="pt-BR"/>
        </w:rPr>
        <w:t xml:space="preserve"> </w:t>
      </w:r>
      <w:r w:rsidR="005166CF" w:rsidRPr="007B51CB">
        <w:rPr>
          <w:rFonts w:ascii="Arial" w:hAnsi="Arial" w:cs="Arial"/>
          <w:b/>
          <w:sz w:val="24"/>
          <w:szCs w:val="24"/>
          <w:lang w:val="pt-BR"/>
        </w:rPr>
        <w:t>aumento</w:t>
      </w:r>
      <w:r w:rsidRPr="007B51CB">
        <w:rPr>
          <w:rFonts w:ascii="Arial" w:hAnsi="Arial" w:cs="Arial"/>
          <w:b/>
          <w:sz w:val="24"/>
          <w:szCs w:val="24"/>
          <w:lang w:val="pt-BR"/>
        </w:rPr>
        <w:t xml:space="preserve"> de anos</w:t>
      </w:r>
      <w:r w:rsidRPr="007B51CB">
        <w:rPr>
          <w:rFonts w:ascii="Arial" w:hAnsi="Arial" w:cs="Arial"/>
          <w:sz w:val="24"/>
          <w:szCs w:val="24"/>
          <w:lang w:val="pt-BR"/>
        </w:rPr>
        <w:t xml:space="preserve">  que os mais pobres e a classe média terão que trabalhar e a </w:t>
      </w:r>
      <w:r w:rsidRPr="007B51CB">
        <w:rPr>
          <w:rFonts w:ascii="Arial" w:hAnsi="Arial" w:cs="Arial"/>
          <w:b/>
          <w:sz w:val="24"/>
          <w:szCs w:val="24"/>
          <w:lang w:val="pt-BR"/>
        </w:rPr>
        <w:t>diminuição do dinheiro recebido</w:t>
      </w:r>
      <w:r w:rsidRPr="007B51CB">
        <w:rPr>
          <w:rFonts w:ascii="Arial" w:hAnsi="Arial" w:cs="Arial"/>
          <w:sz w:val="24"/>
          <w:szCs w:val="24"/>
          <w:lang w:val="pt-BR"/>
        </w:rPr>
        <w:t xml:space="preserve"> . O professor de economia da Unicamp, Eduardo Fagnani analisa “o Brasil será um país de indigentes se a reforma da Previdência p</w:t>
      </w:r>
      <w:r w:rsidR="005166CF" w:rsidRPr="007B51CB">
        <w:rPr>
          <w:rFonts w:ascii="Arial" w:hAnsi="Arial" w:cs="Arial"/>
          <w:sz w:val="24"/>
          <w:szCs w:val="24"/>
          <w:lang w:val="pt-BR"/>
        </w:rPr>
        <w:t>assar“. A proposta protege</w:t>
      </w:r>
      <w:r w:rsidRPr="007B51CB">
        <w:rPr>
          <w:rFonts w:ascii="Arial" w:hAnsi="Arial" w:cs="Arial"/>
          <w:sz w:val="24"/>
          <w:szCs w:val="24"/>
          <w:lang w:val="pt-BR"/>
        </w:rPr>
        <w:t xml:space="preserve"> os</w:t>
      </w:r>
      <w:r w:rsidR="005166CF" w:rsidRPr="007B51CB">
        <w:rPr>
          <w:rFonts w:ascii="Arial" w:hAnsi="Arial" w:cs="Arial"/>
          <w:sz w:val="24"/>
          <w:szCs w:val="24"/>
          <w:lang w:val="pt-BR"/>
        </w:rPr>
        <w:t xml:space="preserve"> privilégios dos militares, do j</w:t>
      </w:r>
      <w:r w:rsidRPr="007B51CB">
        <w:rPr>
          <w:rFonts w:ascii="Arial" w:hAnsi="Arial" w:cs="Arial"/>
          <w:sz w:val="24"/>
          <w:szCs w:val="24"/>
          <w:lang w:val="pt-BR"/>
        </w:rPr>
        <w:t xml:space="preserve">udiciário, dos políticos e dos bancos. A Reforma da Previdência nada mais é do que </w:t>
      </w:r>
      <w:r w:rsidRPr="007B51CB">
        <w:rPr>
          <w:rFonts w:ascii="Arial" w:hAnsi="Arial" w:cs="Arial"/>
          <w:b/>
          <w:sz w:val="24"/>
          <w:szCs w:val="24"/>
          <w:lang w:val="pt-BR"/>
        </w:rPr>
        <w:t>transferir a dívida de 500 bilhões d</w:t>
      </w:r>
      <w:r w:rsidR="005166CF" w:rsidRPr="007B51CB">
        <w:rPr>
          <w:rFonts w:ascii="Arial" w:hAnsi="Arial" w:cs="Arial"/>
          <w:b/>
          <w:sz w:val="24"/>
          <w:szCs w:val="24"/>
          <w:lang w:val="pt-BR"/>
        </w:rPr>
        <w:t>os empresários para o povo pagar</w:t>
      </w:r>
      <w:r w:rsidRPr="007B51CB">
        <w:rPr>
          <w:rFonts w:ascii="Arial" w:hAnsi="Arial" w:cs="Arial"/>
          <w:b/>
          <w:sz w:val="24"/>
          <w:szCs w:val="24"/>
          <w:lang w:val="pt-BR"/>
        </w:rPr>
        <w:t xml:space="preserve">. </w:t>
      </w:r>
      <w:r w:rsidRPr="007B51CB">
        <w:rPr>
          <w:rFonts w:ascii="Arial" w:hAnsi="Arial" w:cs="Arial"/>
          <w:sz w:val="24"/>
          <w:szCs w:val="24"/>
          <w:lang w:val="pt-BR"/>
        </w:rPr>
        <w:t>O ministro da Economia, Paulo Guedes, que é responsável pela</w:t>
      </w:r>
      <w:r w:rsidR="005166CF" w:rsidRPr="007B51CB">
        <w:rPr>
          <w:rFonts w:ascii="Arial" w:hAnsi="Arial" w:cs="Arial"/>
          <w:sz w:val="24"/>
          <w:szCs w:val="24"/>
          <w:lang w:val="pt-BR"/>
        </w:rPr>
        <w:t xml:space="preserve"> proposta da reforma, Afirmou: “c</w:t>
      </w:r>
      <w:r w:rsidRPr="007B51CB">
        <w:rPr>
          <w:rFonts w:ascii="Arial" w:hAnsi="Arial" w:cs="Arial"/>
          <w:sz w:val="24"/>
          <w:szCs w:val="24"/>
          <w:lang w:val="pt-BR"/>
        </w:rPr>
        <w:t xml:space="preserve">oncordo com Bolsonaro que filho de pobre tem </w:t>
      </w:r>
      <w:r w:rsidR="005166CF" w:rsidRPr="007B51CB">
        <w:rPr>
          <w:rFonts w:ascii="Arial" w:hAnsi="Arial" w:cs="Arial"/>
          <w:sz w:val="24"/>
          <w:szCs w:val="24"/>
          <w:lang w:val="pt-BR"/>
        </w:rPr>
        <w:t>de parar de</w:t>
      </w:r>
      <w:r w:rsidRPr="007B51CB">
        <w:rPr>
          <w:rFonts w:ascii="Arial" w:hAnsi="Arial" w:cs="Arial"/>
          <w:sz w:val="24"/>
          <w:szCs w:val="24"/>
          <w:lang w:val="pt-BR"/>
        </w:rPr>
        <w:t xml:space="preserve"> fazer faculdade se não tem dinheiro para pagar. Não</w:t>
      </w:r>
      <w:r w:rsidR="005166CF" w:rsidRPr="007B51CB">
        <w:rPr>
          <w:rFonts w:ascii="Arial" w:hAnsi="Arial" w:cs="Arial"/>
          <w:sz w:val="24"/>
          <w:szCs w:val="24"/>
          <w:lang w:val="pt-BR"/>
        </w:rPr>
        <w:t xml:space="preserve"> tem que</w:t>
      </w:r>
      <w:r w:rsidRPr="007B51CB">
        <w:rPr>
          <w:rFonts w:ascii="Arial" w:hAnsi="Arial" w:cs="Arial"/>
          <w:sz w:val="24"/>
          <w:szCs w:val="24"/>
          <w:lang w:val="pt-BR"/>
        </w:rPr>
        <w:t xml:space="preserve"> dar despesa para o governo. Faça outra coisa da vida!</w:t>
      </w:r>
      <w:r w:rsidR="005166CF" w:rsidRPr="007B51CB">
        <w:rPr>
          <w:rFonts w:ascii="Arial" w:hAnsi="Arial" w:cs="Arial"/>
          <w:sz w:val="24"/>
          <w:szCs w:val="24"/>
          <w:lang w:val="pt-BR"/>
        </w:rPr>
        <w:t>”.</w:t>
      </w:r>
      <w:r w:rsidRPr="007B51CB">
        <w:rPr>
          <w:rFonts w:ascii="Arial" w:hAnsi="Arial" w:cs="Arial"/>
          <w:sz w:val="24"/>
          <w:szCs w:val="24"/>
          <w:lang w:val="pt-BR"/>
        </w:rPr>
        <w:t xml:space="preserve"> </w:t>
      </w:r>
    </w:p>
    <w:p w14:paraId="4D5B1D6C" w14:textId="4C613A98" w:rsidR="006F4E90" w:rsidRDefault="00BF62D2" w:rsidP="000B0500">
      <w:pPr>
        <w:spacing w:before="100" w:beforeAutospacing="1" w:after="100" w:afterAutospacing="1"/>
        <w:jc w:val="both"/>
        <w:textAlignment w:val="baseline"/>
        <w:outlineLvl w:val="1"/>
        <w:rPr>
          <w:rFonts w:ascii="Arial" w:hAnsi="Arial" w:cs="Arial"/>
          <w:sz w:val="24"/>
          <w:szCs w:val="24"/>
          <w:lang w:val="pt-BR"/>
        </w:rPr>
      </w:pPr>
      <w:r>
        <w:rPr>
          <w:rFonts w:ascii="Arial" w:hAnsi="Arial" w:cs="Arial"/>
          <w:sz w:val="24"/>
          <w:szCs w:val="24"/>
          <w:lang w:val="pt-BR"/>
        </w:rPr>
        <w:t xml:space="preserve">O jornalista </w:t>
      </w:r>
      <w:r w:rsidR="000B0500" w:rsidRPr="007B51CB">
        <w:rPr>
          <w:rFonts w:ascii="Arial" w:hAnsi="Arial" w:cs="Arial"/>
          <w:sz w:val="24"/>
          <w:szCs w:val="24"/>
          <w:lang w:val="pt-BR"/>
        </w:rPr>
        <w:t>Eduardo Guimarães, na empresa</w:t>
      </w:r>
      <w:r>
        <w:rPr>
          <w:rFonts w:ascii="Arial" w:hAnsi="Arial" w:cs="Arial"/>
          <w:sz w:val="24"/>
          <w:szCs w:val="24"/>
          <w:lang w:val="pt-BR"/>
        </w:rPr>
        <w:t xml:space="preserve"> Blog da Cidadania, desabafa: “</w:t>
      </w:r>
      <w:r w:rsidR="000B0500" w:rsidRPr="007B51CB">
        <w:rPr>
          <w:rFonts w:ascii="Arial" w:hAnsi="Arial" w:cs="Arial"/>
          <w:sz w:val="24"/>
          <w:szCs w:val="24"/>
          <w:lang w:val="pt-BR"/>
        </w:rPr>
        <w:t xml:space="preserve">Não existe um só brasileiro minimamente esclarecido que não tenha entendido que o golpe que derrubou Dilma foi </w:t>
      </w:r>
      <w:r w:rsidR="000B0500" w:rsidRPr="007B51CB">
        <w:rPr>
          <w:rFonts w:ascii="Arial" w:hAnsi="Arial" w:cs="Arial"/>
          <w:b/>
          <w:sz w:val="24"/>
          <w:szCs w:val="24"/>
          <w:lang w:val="pt-BR"/>
        </w:rPr>
        <w:t>o maior erro brasileiro do século XXI.</w:t>
      </w:r>
      <w:r w:rsidR="000B0500" w:rsidRPr="007B51CB">
        <w:rPr>
          <w:rFonts w:ascii="Arial" w:hAnsi="Arial" w:cs="Arial"/>
          <w:sz w:val="24"/>
          <w:szCs w:val="24"/>
          <w:lang w:val="pt-BR"/>
        </w:rPr>
        <w:t xml:space="preserve"> Sabotaram tanto o país para derrubá-la que não conseguem reergue-lo. Elite arrogante e burra Afundou-se e nos afundou”.</w:t>
      </w:r>
      <w:r w:rsidR="006F4E90" w:rsidRPr="006F4E90">
        <w:rPr>
          <w:rFonts w:ascii="Arial" w:hAnsi="Arial" w:cs="Arial"/>
          <w:sz w:val="24"/>
          <w:szCs w:val="24"/>
          <w:lang w:val="pt-BR"/>
        </w:rPr>
        <w:t xml:space="preserve"> </w:t>
      </w:r>
    </w:p>
    <w:p w14:paraId="3B84996B" w14:textId="46851E54" w:rsidR="000B0500" w:rsidRPr="00616223" w:rsidRDefault="006F4E90" w:rsidP="00616223">
      <w:pPr>
        <w:jc w:val="both"/>
        <w:rPr>
          <w:rFonts w:ascii="Arial" w:hAnsi="Arial" w:cs="Arial"/>
          <w:noProof/>
          <w:sz w:val="24"/>
          <w:szCs w:val="24"/>
          <w:lang w:val="pt-BR"/>
        </w:rPr>
      </w:pPr>
      <w:r w:rsidRPr="00616223">
        <w:rPr>
          <w:rFonts w:ascii="Arial" w:hAnsi="Arial" w:cs="Arial"/>
          <w:sz w:val="24"/>
          <w:szCs w:val="24"/>
          <w:lang w:val="pt-BR"/>
        </w:rPr>
        <w:t xml:space="preserve">O povo aparentemente estava </w:t>
      </w:r>
      <w:r w:rsidR="00616223">
        <w:rPr>
          <w:rFonts w:ascii="Arial" w:hAnsi="Arial" w:cs="Arial"/>
          <w:sz w:val="24"/>
          <w:szCs w:val="24"/>
          <w:lang w:val="pt-BR"/>
        </w:rPr>
        <w:t>anestesiado</w:t>
      </w:r>
      <w:r w:rsidR="00BF62D2">
        <w:rPr>
          <w:rFonts w:ascii="Arial" w:hAnsi="Arial" w:cs="Arial"/>
          <w:sz w:val="24"/>
          <w:szCs w:val="24"/>
          <w:lang w:val="pt-BR"/>
        </w:rPr>
        <w:t xml:space="preserve">, e de repente, </w:t>
      </w:r>
      <w:r w:rsidRPr="00616223">
        <w:rPr>
          <w:rFonts w:ascii="Arial" w:hAnsi="Arial" w:cs="Arial"/>
          <w:sz w:val="24"/>
          <w:szCs w:val="24"/>
          <w:lang w:val="pt-BR"/>
        </w:rPr>
        <w:t>no carnaval de 2019, houve um</w:t>
      </w:r>
      <w:r w:rsidR="00BF62D2">
        <w:rPr>
          <w:rFonts w:ascii="Arial" w:hAnsi="Arial" w:cs="Arial"/>
          <w:sz w:val="24"/>
          <w:szCs w:val="24"/>
          <w:lang w:val="pt-BR"/>
        </w:rPr>
        <w:t xml:space="preserve">a explosão do descontentamento do povo </w:t>
      </w:r>
      <w:r w:rsidRPr="00616223">
        <w:rPr>
          <w:rFonts w:ascii="Arial" w:hAnsi="Arial" w:cs="Arial"/>
          <w:sz w:val="24"/>
          <w:szCs w:val="24"/>
          <w:lang w:val="pt-BR"/>
        </w:rPr>
        <w:t>nas ruas. O povo repetiu</w:t>
      </w:r>
      <w:r w:rsidR="00616223">
        <w:rPr>
          <w:rFonts w:ascii="Arial" w:hAnsi="Arial" w:cs="Arial"/>
          <w:sz w:val="24"/>
          <w:szCs w:val="24"/>
          <w:lang w:val="pt-BR"/>
        </w:rPr>
        <w:t>,</w:t>
      </w:r>
      <w:r w:rsidRPr="00616223">
        <w:rPr>
          <w:rFonts w:ascii="Arial" w:hAnsi="Arial" w:cs="Arial"/>
          <w:sz w:val="24"/>
          <w:szCs w:val="24"/>
          <w:lang w:val="pt-BR"/>
        </w:rPr>
        <w:t xml:space="preserve"> em coro frases populares</w:t>
      </w:r>
      <w:r w:rsidR="00616223">
        <w:rPr>
          <w:rFonts w:ascii="Arial" w:hAnsi="Arial" w:cs="Arial"/>
          <w:sz w:val="24"/>
          <w:szCs w:val="24"/>
          <w:lang w:val="pt-BR"/>
        </w:rPr>
        <w:t>,</w:t>
      </w:r>
      <w:r w:rsidRPr="00616223">
        <w:rPr>
          <w:rFonts w:ascii="Arial" w:hAnsi="Arial" w:cs="Arial"/>
          <w:sz w:val="24"/>
          <w:szCs w:val="24"/>
          <w:lang w:val="pt-BR"/>
        </w:rPr>
        <w:t xml:space="preserve"> que não </w:t>
      </w:r>
      <w:r w:rsidR="00616223">
        <w:rPr>
          <w:rFonts w:ascii="Arial" w:hAnsi="Arial" w:cs="Arial"/>
          <w:sz w:val="24"/>
          <w:szCs w:val="24"/>
          <w:lang w:val="pt-BR"/>
        </w:rPr>
        <w:t>convém</w:t>
      </w:r>
      <w:r w:rsidRPr="00616223">
        <w:rPr>
          <w:rFonts w:ascii="Arial" w:hAnsi="Arial" w:cs="Arial"/>
          <w:sz w:val="24"/>
          <w:szCs w:val="24"/>
          <w:lang w:val="pt-BR"/>
        </w:rPr>
        <w:t xml:space="preserve"> reproduzir aqui. </w:t>
      </w:r>
      <w:r w:rsidR="00BF62D2">
        <w:rPr>
          <w:rFonts w:ascii="Arial" w:hAnsi="Arial" w:cs="Arial"/>
          <w:bCs/>
          <w:color w:val="4D4D4D"/>
          <w:sz w:val="24"/>
          <w:szCs w:val="24"/>
          <w:lang w:val="pt-BR"/>
        </w:rPr>
        <w:t xml:space="preserve">Houve vitória da Mangueira </w:t>
      </w:r>
      <w:r w:rsidR="00616223" w:rsidRPr="00616223">
        <w:rPr>
          <w:rFonts w:ascii="Arial" w:hAnsi="Arial" w:cs="Arial"/>
          <w:bCs/>
          <w:color w:val="4D4D4D"/>
          <w:sz w:val="24"/>
          <w:szCs w:val="24"/>
          <w:lang w:val="pt-BR"/>
        </w:rPr>
        <w:t>que fez</w:t>
      </w:r>
      <w:r w:rsidR="00616223" w:rsidRPr="00616223">
        <w:rPr>
          <w:rFonts w:ascii="Arial" w:hAnsi="Arial" w:cs="Arial"/>
          <w:b/>
          <w:bCs/>
          <w:color w:val="4D4D4D"/>
          <w:sz w:val="24"/>
          <w:szCs w:val="24"/>
          <w:lang w:val="pt-BR"/>
        </w:rPr>
        <w:t xml:space="preserve"> </w:t>
      </w:r>
      <w:r w:rsidR="00616223" w:rsidRPr="00616223">
        <w:rPr>
          <w:rFonts w:ascii="Arial" w:hAnsi="Arial" w:cs="Arial"/>
          <w:color w:val="4D4D4D"/>
          <w:sz w:val="24"/>
          <w:szCs w:val="24"/>
          <w:shd w:val="clear" w:color="auto" w:fill="FFFFFF"/>
          <w:lang w:val="pt-BR"/>
        </w:rPr>
        <w:t xml:space="preserve">um desfile histórico em que homenageou heróis esquecidos como lideranças negras, indígenas e mulheres – segmentos que o presidente historicamente procurava marginalizar. </w:t>
      </w:r>
      <w:r w:rsidR="00616223">
        <w:rPr>
          <w:rFonts w:ascii="Arial" w:hAnsi="Arial" w:cs="Arial"/>
          <w:color w:val="4D4D4D"/>
          <w:sz w:val="24"/>
          <w:szCs w:val="24"/>
          <w:shd w:val="clear" w:color="auto" w:fill="FFFFFF"/>
          <w:lang w:val="pt-BR"/>
        </w:rPr>
        <w:t xml:space="preserve">Olhando para o futuro, o </w:t>
      </w:r>
      <w:r w:rsidRPr="00616223">
        <w:rPr>
          <w:rFonts w:ascii="Arial" w:hAnsi="Arial" w:cs="Arial"/>
          <w:sz w:val="24"/>
          <w:szCs w:val="24"/>
          <w:lang w:val="pt-BR"/>
        </w:rPr>
        <w:t>desafio é como encaminhar este descontentamento e evitar os erros do passado em que a esperança é depositada, de novo, em novas charlatões</w:t>
      </w:r>
    </w:p>
    <w:p w14:paraId="68FE67E6" w14:textId="77777777" w:rsidR="0047246B" w:rsidRPr="007B51CB" w:rsidRDefault="0047246B" w:rsidP="0047246B">
      <w:pPr>
        <w:pStyle w:val="PargrafodaLista"/>
        <w:spacing w:before="100" w:beforeAutospacing="1" w:after="100" w:afterAutospacing="1"/>
        <w:jc w:val="both"/>
        <w:textAlignment w:val="baseline"/>
        <w:outlineLvl w:val="1"/>
        <w:rPr>
          <w:rFonts w:ascii="Arial" w:hAnsi="Arial" w:cs="Arial"/>
          <w:b/>
          <w:sz w:val="24"/>
          <w:szCs w:val="24"/>
          <w:lang w:val="pt-BR"/>
        </w:rPr>
      </w:pPr>
      <w:r w:rsidRPr="007B51CB">
        <w:rPr>
          <w:rFonts w:ascii="Arial" w:hAnsi="Arial" w:cs="Arial"/>
          <w:b/>
          <w:sz w:val="24"/>
          <w:szCs w:val="24"/>
          <w:lang w:val="pt-BR"/>
        </w:rPr>
        <w:t>O PAPEL DA CONGREGAÇÃO NESTE CONTEXTO POLITICO SOCIAL</w:t>
      </w:r>
    </w:p>
    <w:p w14:paraId="02E4CE15" w14:textId="77777777" w:rsidR="0047246B" w:rsidRPr="007B51CB" w:rsidRDefault="005166CF" w:rsidP="00B54D0D">
      <w:pPr>
        <w:spacing w:before="100" w:beforeAutospacing="1" w:after="100" w:afterAutospacing="1"/>
        <w:ind w:firstLine="708"/>
        <w:jc w:val="both"/>
        <w:textAlignment w:val="baseline"/>
        <w:outlineLvl w:val="1"/>
        <w:rPr>
          <w:rFonts w:ascii="Arial" w:hAnsi="Arial" w:cs="Arial"/>
          <w:b/>
          <w:sz w:val="24"/>
          <w:szCs w:val="24"/>
          <w:lang w:val="pt-BR"/>
        </w:rPr>
      </w:pPr>
      <w:r w:rsidRPr="007B51CB">
        <w:rPr>
          <w:rFonts w:ascii="Arial" w:hAnsi="Arial" w:cs="Arial"/>
          <w:sz w:val="24"/>
          <w:szCs w:val="24"/>
          <w:lang w:val="pt-BR"/>
        </w:rPr>
        <w:t>Como C</w:t>
      </w:r>
      <w:r w:rsidR="0047246B" w:rsidRPr="007B51CB">
        <w:rPr>
          <w:rFonts w:ascii="Arial" w:hAnsi="Arial" w:cs="Arial"/>
          <w:sz w:val="24"/>
          <w:szCs w:val="24"/>
          <w:lang w:val="pt-BR"/>
        </w:rPr>
        <w:t xml:space="preserve">ongregação missionária somos </w:t>
      </w:r>
      <w:r w:rsidR="0047246B" w:rsidRPr="007B51CB">
        <w:rPr>
          <w:rFonts w:ascii="Arial" w:hAnsi="Arial" w:cs="Arial"/>
          <w:b/>
          <w:sz w:val="24"/>
          <w:szCs w:val="24"/>
          <w:lang w:val="pt-BR"/>
        </w:rPr>
        <w:t>chamados a iluminar este contexto político, econômico e social com os valores do Evangelho</w:t>
      </w:r>
      <w:r w:rsidR="0047246B" w:rsidRPr="007B51CB">
        <w:rPr>
          <w:rFonts w:ascii="Arial" w:hAnsi="Arial" w:cs="Arial"/>
          <w:sz w:val="24"/>
          <w:szCs w:val="24"/>
          <w:lang w:val="pt-BR"/>
        </w:rPr>
        <w:t xml:space="preserve"> e pensar estratégias para que esta realidade seja transformada pela proposta de Jesus Cristo de um novo céu e uma nova terra</w:t>
      </w:r>
      <w:r w:rsidR="0047246B" w:rsidRPr="007B51CB">
        <w:rPr>
          <w:rFonts w:ascii="Arial" w:hAnsi="Arial" w:cs="Arial"/>
          <w:b/>
          <w:sz w:val="24"/>
          <w:szCs w:val="24"/>
          <w:lang w:val="pt-BR"/>
        </w:rPr>
        <w:t>.</w:t>
      </w:r>
    </w:p>
    <w:bookmarkEnd w:id="1"/>
    <w:p w14:paraId="1EC2A1D8" w14:textId="77777777" w:rsidR="0047246B" w:rsidRPr="007B51CB" w:rsidRDefault="0047246B" w:rsidP="00B54D0D">
      <w:pPr>
        <w:ind w:firstLine="708"/>
        <w:jc w:val="both"/>
        <w:rPr>
          <w:rFonts w:ascii="Arial" w:hAnsi="Arial" w:cs="Arial"/>
          <w:sz w:val="24"/>
          <w:szCs w:val="24"/>
          <w:lang w:val="pt-BR"/>
        </w:rPr>
      </w:pPr>
      <w:r w:rsidRPr="007B51CB">
        <w:rPr>
          <w:rFonts w:ascii="Arial" w:hAnsi="Arial" w:cs="Arial"/>
          <w:b/>
          <w:sz w:val="24"/>
          <w:szCs w:val="24"/>
          <w:lang w:val="pt-BR"/>
        </w:rPr>
        <w:t>No Brasil</w:t>
      </w:r>
      <w:r w:rsidR="002B42F5" w:rsidRPr="007B51CB">
        <w:rPr>
          <w:rFonts w:ascii="Arial" w:hAnsi="Arial" w:cs="Arial"/>
          <w:b/>
          <w:sz w:val="24"/>
          <w:szCs w:val="24"/>
          <w:lang w:val="pt-BR"/>
        </w:rPr>
        <w:t>,</w:t>
      </w:r>
      <w:r w:rsidRPr="007B51CB">
        <w:rPr>
          <w:rFonts w:ascii="Arial" w:hAnsi="Arial" w:cs="Arial"/>
          <w:b/>
          <w:sz w:val="24"/>
          <w:szCs w:val="24"/>
          <w:lang w:val="pt-BR"/>
        </w:rPr>
        <w:t xml:space="preserve"> diferente da Europa que é mais secularizado</w:t>
      </w:r>
      <w:r w:rsidRPr="007B51CB">
        <w:rPr>
          <w:rFonts w:ascii="Arial" w:hAnsi="Arial" w:cs="Arial"/>
          <w:sz w:val="24"/>
          <w:szCs w:val="24"/>
          <w:lang w:val="pt-BR"/>
        </w:rPr>
        <w:t xml:space="preserve">, </w:t>
      </w:r>
      <w:r w:rsidR="002B42F5" w:rsidRPr="007B51CB">
        <w:rPr>
          <w:rFonts w:ascii="Arial" w:hAnsi="Arial" w:cs="Arial"/>
          <w:sz w:val="24"/>
          <w:szCs w:val="24"/>
          <w:lang w:val="pt-BR"/>
        </w:rPr>
        <w:t xml:space="preserve">a </w:t>
      </w:r>
      <w:r w:rsidRPr="007B51CB">
        <w:rPr>
          <w:rFonts w:ascii="Arial" w:hAnsi="Arial" w:cs="Arial"/>
          <w:sz w:val="24"/>
          <w:szCs w:val="24"/>
          <w:lang w:val="pt-BR"/>
        </w:rPr>
        <w:t xml:space="preserve">religião está no centro do debate político. Aqui uma </w:t>
      </w:r>
      <w:r w:rsidRPr="007B51CB">
        <w:rPr>
          <w:rFonts w:ascii="Arial" w:hAnsi="Arial" w:cs="Arial"/>
          <w:b/>
          <w:sz w:val="24"/>
          <w:szCs w:val="24"/>
          <w:lang w:val="pt-BR"/>
        </w:rPr>
        <w:t>visão mais conservadora e em</w:t>
      </w:r>
      <w:r w:rsidR="005166CF" w:rsidRPr="007B51CB">
        <w:rPr>
          <w:rFonts w:ascii="Arial" w:hAnsi="Arial" w:cs="Arial"/>
          <w:b/>
          <w:sz w:val="24"/>
          <w:szCs w:val="24"/>
          <w:lang w:val="pt-BR"/>
        </w:rPr>
        <w:t>ocional é, frequentemente, usada</w:t>
      </w:r>
      <w:r w:rsidRPr="007B51CB">
        <w:rPr>
          <w:rFonts w:ascii="Arial" w:hAnsi="Arial" w:cs="Arial"/>
          <w:b/>
          <w:sz w:val="24"/>
          <w:szCs w:val="24"/>
          <w:lang w:val="pt-BR"/>
        </w:rPr>
        <w:t xml:space="preserve"> pelas elites</w:t>
      </w:r>
      <w:r w:rsidRPr="007B51CB">
        <w:rPr>
          <w:rFonts w:ascii="Arial" w:hAnsi="Arial" w:cs="Arial"/>
          <w:sz w:val="24"/>
          <w:szCs w:val="24"/>
          <w:lang w:val="pt-BR"/>
        </w:rPr>
        <w:t xml:space="preserve"> e alguns líderes religiosos para encobrir a corrupção e combater mudança social. Por outro lado, uma visão mais libertadora de religião vê o Deus da Bíblia com</w:t>
      </w:r>
      <w:r w:rsidR="005166CF" w:rsidRPr="007B51CB">
        <w:rPr>
          <w:rFonts w:ascii="Arial" w:hAnsi="Arial" w:cs="Arial"/>
          <w:sz w:val="24"/>
          <w:szCs w:val="24"/>
          <w:lang w:val="pt-BR"/>
        </w:rPr>
        <w:t>o libertador</w:t>
      </w:r>
      <w:r w:rsidRPr="007B51CB">
        <w:rPr>
          <w:rFonts w:ascii="Arial" w:hAnsi="Arial" w:cs="Arial"/>
          <w:sz w:val="24"/>
          <w:szCs w:val="24"/>
          <w:lang w:val="pt-BR"/>
        </w:rPr>
        <w:t>. Fala de pecado pessoal</w:t>
      </w:r>
      <w:r w:rsidR="002B42F5" w:rsidRPr="007B51CB">
        <w:rPr>
          <w:rFonts w:ascii="Arial" w:hAnsi="Arial" w:cs="Arial"/>
          <w:sz w:val="24"/>
          <w:szCs w:val="24"/>
          <w:lang w:val="pt-BR"/>
        </w:rPr>
        <w:t>, mas</w:t>
      </w:r>
      <w:r w:rsidRPr="007B51CB">
        <w:rPr>
          <w:rFonts w:ascii="Arial" w:hAnsi="Arial" w:cs="Arial"/>
          <w:sz w:val="24"/>
          <w:szCs w:val="24"/>
          <w:lang w:val="pt-BR"/>
        </w:rPr>
        <w:t xml:space="preserve"> também de pecado social ou e</w:t>
      </w:r>
      <w:r w:rsidR="002B42F5" w:rsidRPr="007B51CB">
        <w:rPr>
          <w:rFonts w:ascii="Arial" w:hAnsi="Arial" w:cs="Arial"/>
          <w:sz w:val="24"/>
          <w:szCs w:val="24"/>
          <w:lang w:val="pt-BR"/>
        </w:rPr>
        <w:t xml:space="preserve">strutural e que conversão significa </w:t>
      </w:r>
      <w:r w:rsidR="00B63AEB" w:rsidRPr="007B51CB">
        <w:rPr>
          <w:rFonts w:ascii="Arial" w:hAnsi="Arial" w:cs="Arial"/>
          <w:sz w:val="24"/>
          <w:szCs w:val="24"/>
          <w:lang w:val="pt-BR"/>
        </w:rPr>
        <w:t>não somente ajudar</w:t>
      </w:r>
      <w:r w:rsidRPr="007B51CB">
        <w:rPr>
          <w:rFonts w:ascii="Arial" w:hAnsi="Arial" w:cs="Arial"/>
          <w:sz w:val="24"/>
          <w:szCs w:val="24"/>
          <w:lang w:val="pt-BR"/>
        </w:rPr>
        <w:t xml:space="preserve"> as pessoas a superar seus defeitos pessoais</w:t>
      </w:r>
      <w:r w:rsidR="00B63AEB" w:rsidRPr="007B51CB">
        <w:rPr>
          <w:rFonts w:ascii="Arial" w:hAnsi="Arial" w:cs="Arial"/>
          <w:sz w:val="24"/>
          <w:szCs w:val="24"/>
          <w:lang w:val="pt-BR"/>
        </w:rPr>
        <w:t>.</w:t>
      </w:r>
      <w:r w:rsidRPr="007B51CB">
        <w:rPr>
          <w:rFonts w:ascii="Arial" w:hAnsi="Arial" w:cs="Arial"/>
          <w:sz w:val="24"/>
          <w:szCs w:val="24"/>
          <w:lang w:val="pt-BR"/>
        </w:rPr>
        <w:t xml:space="preserve"> Conversão signifi</w:t>
      </w:r>
      <w:r w:rsidR="005166CF" w:rsidRPr="007B51CB">
        <w:rPr>
          <w:rFonts w:ascii="Arial" w:hAnsi="Arial" w:cs="Arial"/>
          <w:sz w:val="24"/>
          <w:szCs w:val="24"/>
          <w:lang w:val="pt-BR"/>
        </w:rPr>
        <w:t>ca também contribuir para mudar</w:t>
      </w:r>
      <w:r w:rsidRPr="007B51CB">
        <w:rPr>
          <w:rFonts w:ascii="Arial" w:hAnsi="Arial" w:cs="Arial"/>
          <w:sz w:val="24"/>
          <w:szCs w:val="24"/>
          <w:lang w:val="pt-BR"/>
        </w:rPr>
        <w:t xml:space="preserve"> estruturas econômicas, políticas e sociais </w:t>
      </w:r>
      <w:r w:rsidR="00B63AEB" w:rsidRPr="007B51CB">
        <w:rPr>
          <w:rFonts w:ascii="Arial" w:hAnsi="Arial" w:cs="Arial"/>
          <w:sz w:val="24"/>
          <w:szCs w:val="24"/>
          <w:lang w:val="pt-BR"/>
        </w:rPr>
        <w:t>que aumentam o número de pobres</w:t>
      </w:r>
      <w:r w:rsidRPr="007B51CB">
        <w:rPr>
          <w:rFonts w:ascii="Arial" w:hAnsi="Arial" w:cs="Arial"/>
          <w:sz w:val="24"/>
          <w:szCs w:val="24"/>
          <w:lang w:val="pt-BR"/>
        </w:rPr>
        <w:t xml:space="preserve"> </w:t>
      </w:r>
      <w:r w:rsidR="00DF1A78" w:rsidRPr="007B51CB">
        <w:rPr>
          <w:rFonts w:ascii="Arial" w:hAnsi="Arial" w:cs="Arial"/>
          <w:sz w:val="24"/>
          <w:szCs w:val="24"/>
          <w:lang w:val="pt-BR"/>
        </w:rPr>
        <w:t>à custa</w:t>
      </w:r>
      <w:r w:rsidRPr="007B51CB">
        <w:rPr>
          <w:rFonts w:ascii="Arial" w:hAnsi="Arial" w:cs="Arial"/>
          <w:sz w:val="24"/>
          <w:szCs w:val="24"/>
          <w:lang w:val="pt-BR"/>
        </w:rPr>
        <w:t xml:space="preserve"> de ricos cada vez mais ricos</w:t>
      </w:r>
      <w:r w:rsidR="00B63AEB" w:rsidRPr="007B51CB">
        <w:rPr>
          <w:rFonts w:ascii="Arial" w:hAnsi="Arial" w:cs="Arial"/>
          <w:sz w:val="24"/>
          <w:szCs w:val="24"/>
          <w:lang w:val="pt-BR"/>
        </w:rPr>
        <w:t xml:space="preserve"> (</w:t>
      </w:r>
      <w:r w:rsidR="00DF1A78" w:rsidRPr="007B51CB">
        <w:rPr>
          <w:rFonts w:ascii="Arial" w:hAnsi="Arial" w:cs="Arial"/>
          <w:sz w:val="24"/>
          <w:szCs w:val="24"/>
          <w:lang w:val="pt-BR"/>
        </w:rPr>
        <w:t>Dizia</w:t>
      </w:r>
      <w:r w:rsidR="00B63AEB" w:rsidRPr="007B51CB">
        <w:rPr>
          <w:rFonts w:ascii="Arial" w:hAnsi="Arial" w:cs="Arial"/>
          <w:sz w:val="24"/>
          <w:szCs w:val="24"/>
          <w:lang w:val="pt-BR"/>
        </w:rPr>
        <w:t xml:space="preserve"> João Paulo II)</w:t>
      </w:r>
      <w:r w:rsidRPr="007B51CB">
        <w:rPr>
          <w:rFonts w:ascii="Arial" w:hAnsi="Arial" w:cs="Arial"/>
          <w:sz w:val="24"/>
          <w:szCs w:val="24"/>
          <w:lang w:val="pt-BR"/>
        </w:rPr>
        <w:t xml:space="preserve">. </w:t>
      </w:r>
    </w:p>
    <w:p w14:paraId="2BC7A760" w14:textId="77777777" w:rsidR="0047246B" w:rsidRPr="007B51CB" w:rsidRDefault="0047246B" w:rsidP="00B54D0D">
      <w:pPr>
        <w:ind w:firstLine="708"/>
        <w:jc w:val="both"/>
        <w:rPr>
          <w:rFonts w:ascii="Arial" w:hAnsi="Arial" w:cs="Arial"/>
          <w:sz w:val="24"/>
          <w:szCs w:val="24"/>
          <w:lang w:val="pt-BR"/>
        </w:rPr>
      </w:pPr>
      <w:r w:rsidRPr="007B51CB">
        <w:rPr>
          <w:rFonts w:ascii="Arial" w:hAnsi="Arial" w:cs="Arial"/>
          <w:sz w:val="24"/>
          <w:szCs w:val="24"/>
          <w:lang w:val="pt-BR"/>
        </w:rPr>
        <w:t xml:space="preserve">Como Congregação missionária estamos bem posicionados para </w:t>
      </w:r>
      <w:r w:rsidRPr="007B51CB">
        <w:rPr>
          <w:rFonts w:ascii="Arial" w:hAnsi="Arial" w:cs="Arial"/>
          <w:b/>
          <w:sz w:val="24"/>
          <w:szCs w:val="24"/>
          <w:lang w:val="pt-BR"/>
        </w:rPr>
        <w:t xml:space="preserve">desmascarar as diferentes maneiras em </w:t>
      </w:r>
      <w:r w:rsidR="0054460A" w:rsidRPr="007B51CB">
        <w:rPr>
          <w:rFonts w:ascii="Arial" w:hAnsi="Arial" w:cs="Arial"/>
          <w:b/>
          <w:sz w:val="24"/>
          <w:szCs w:val="24"/>
          <w:lang w:val="pt-BR"/>
        </w:rPr>
        <w:t>que a religião está sendo usada</w:t>
      </w:r>
      <w:r w:rsidRPr="007B51CB">
        <w:rPr>
          <w:rFonts w:ascii="Arial" w:hAnsi="Arial" w:cs="Arial"/>
          <w:b/>
          <w:sz w:val="24"/>
          <w:szCs w:val="24"/>
          <w:lang w:val="pt-BR"/>
        </w:rPr>
        <w:t xml:space="preserve"> como “ópio do povo”.</w:t>
      </w:r>
      <w:r w:rsidRPr="007B51CB">
        <w:rPr>
          <w:rFonts w:ascii="Arial" w:hAnsi="Arial" w:cs="Arial"/>
          <w:sz w:val="24"/>
          <w:szCs w:val="24"/>
          <w:lang w:val="pt-BR"/>
        </w:rPr>
        <w:t xml:space="preserve"> </w:t>
      </w:r>
    </w:p>
    <w:p w14:paraId="256CD86E" w14:textId="42776929" w:rsidR="0047246B" w:rsidRPr="007B51CB" w:rsidRDefault="0047246B" w:rsidP="00B54D0D">
      <w:pPr>
        <w:ind w:firstLine="708"/>
        <w:jc w:val="both"/>
        <w:rPr>
          <w:rFonts w:ascii="Arial" w:hAnsi="Arial" w:cs="Arial"/>
          <w:sz w:val="24"/>
          <w:szCs w:val="24"/>
          <w:lang w:val="pt-BR"/>
        </w:rPr>
      </w:pPr>
      <w:r w:rsidRPr="007B51CB">
        <w:rPr>
          <w:rFonts w:ascii="Arial" w:hAnsi="Arial" w:cs="Arial"/>
          <w:sz w:val="24"/>
          <w:szCs w:val="24"/>
          <w:lang w:val="pt-BR"/>
        </w:rPr>
        <w:lastRenderedPageBreak/>
        <w:t xml:space="preserve">A doutrina social da Igreja ensina a importância </w:t>
      </w:r>
      <w:r w:rsidRPr="007B51CB">
        <w:rPr>
          <w:rFonts w:ascii="Arial" w:hAnsi="Arial" w:cs="Arial"/>
          <w:b/>
          <w:sz w:val="24"/>
          <w:szCs w:val="24"/>
          <w:lang w:val="pt-BR"/>
        </w:rPr>
        <w:t>de ligar fé e política</w:t>
      </w:r>
      <w:r w:rsidR="0054460A" w:rsidRPr="007B51CB">
        <w:rPr>
          <w:rFonts w:ascii="Arial" w:hAnsi="Arial" w:cs="Arial"/>
          <w:sz w:val="24"/>
          <w:szCs w:val="24"/>
          <w:lang w:val="pt-BR"/>
        </w:rPr>
        <w:t xml:space="preserve"> e que</w:t>
      </w:r>
      <w:r w:rsidRPr="007B51CB">
        <w:rPr>
          <w:rFonts w:ascii="Arial" w:hAnsi="Arial" w:cs="Arial"/>
          <w:sz w:val="24"/>
          <w:szCs w:val="24"/>
          <w:lang w:val="pt-BR"/>
        </w:rPr>
        <w:t xml:space="preserve"> o engajamento na </w:t>
      </w:r>
      <w:r w:rsidRPr="007B51CB">
        <w:rPr>
          <w:rFonts w:ascii="Arial" w:hAnsi="Arial" w:cs="Arial"/>
          <w:sz w:val="24"/>
          <w:szCs w:val="24"/>
          <w:shd w:val="clear" w:color="auto" w:fill="FFFFFF"/>
          <w:lang w:val="pt-BR"/>
        </w:rPr>
        <w:t>política deve ser visto como uma “alta forma de caridade”.  As últimas eleições no Brasil revelam um desafio importante de ajudar o povo a adqu</w:t>
      </w:r>
      <w:r w:rsidR="002B42F5" w:rsidRPr="007B51CB">
        <w:rPr>
          <w:rFonts w:ascii="Arial" w:hAnsi="Arial" w:cs="Arial"/>
          <w:sz w:val="24"/>
          <w:szCs w:val="24"/>
          <w:shd w:val="clear" w:color="auto" w:fill="FFFFFF"/>
          <w:lang w:val="pt-BR"/>
        </w:rPr>
        <w:t>irir uma consciência de cidadão</w:t>
      </w:r>
      <w:r w:rsidR="00BF62D2">
        <w:rPr>
          <w:rFonts w:ascii="Arial" w:hAnsi="Arial" w:cs="Arial"/>
          <w:sz w:val="24"/>
          <w:szCs w:val="24"/>
          <w:shd w:val="clear" w:color="auto" w:fill="FFFFFF"/>
          <w:lang w:val="pt-BR"/>
        </w:rPr>
        <w:t xml:space="preserve">(ã) </w:t>
      </w:r>
      <w:r w:rsidRPr="007B51CB">
        <w:rPr>
          <w:rFonts w:ascii="Arial" w:hAnsi="Arial" w:cs="Arial"/>
          <w:sz w:val="24"/>
          <w:szCs w:val="24"/>
          <w:shd w:val="clear" w:color="auto" w:fill="FFFFFF"/>
          <w:lang w:val="pt-BR"/>
        </w:rPr>
        <w:t>e que todo poder emana do povo e em seu nome é exercido. E que a consciência de cidadão (ã) é mais do que v</w:t>
      </w:r>
      <w:r w:rsidR="002B42F5" w:rsidRPr="007B51CB">
        <w:rPr>
          <w:rFonts w:ascii="Arial" w:hAnsi="Arial" w:cs="Arial"/>
          <w:sz w:val="24"/>
          <w:szCs w:val="24"/>
          <w:shd w:val="clear" w:color="auto" w:fill="FFFFFF"/>
          <w:lang w:val="pt-BR"/>
        </w:rPr>
        <w:t>otar de quatro em quatro anos e</w:t>
      </w:r>
      <w:r w:rsidR="0054460A" w:rsidRPr="007B51CB">
        <w:rPr>
          <w:rFonts w:ascii="Arial" w:hAnsi="Arial" w:cs="Arial"/>
          <w:sz w:val="24"/>
          <w:szCs w:val="24"/>
          <w:shd w:val="clear" w:color="auto" w:fill="FFFFFF"/>
          <w:lang w:val="pt-BR"/>
        </w:rPr>
        <w:t xml:space="preserve">, frequentemente, </w:t>
      </w:r>
      <w:r w:rsidRPr="007B51CB">
        <w:rPr>
          <w:rFonts w:ascii="Arial" w:hAnsi="Arial" w:cs="Arial"/>
          <w:sz w:val="24"/>
          <w:szCs w:val="24"/>
          <w:shd w:val="clear" w:color="auto" w:fill="FFFFFF"/>
          <w:lang w:val="pt-BR"/>
        </w:rPr>
        <w:t>deixar</w:t>
      </w:r>
      <w:r w:rsidR="0054460A" w:rsidRPr="007B51CB">
        <w:rPr>
          <w:rFonts w:ascii="Arial" w:hAnsi="Arial" w:cs="Arial"/>
          <w:sz w:val="24"/>
          <w:szCs w:val="24"/>
          <w:shd w:val="clear" w:color="auto" w:fill="FFFFFF"/>
          <w:lang w:val="pt-BR"/>
        </w:rPr>
        <w:t>-se</w:t>
      </w:r>
      <w:r w:rsidRPr="007B51CB">
        <w:rPr>
          <w:rFonts w:ascii="Arial" w:hAnsi="Arial" w:cs="Arial"/>
          <w:sz w:val="24"/>
          <w:szCs w:val="24"/>
          <w:shd w:val="clear" w:color="auto" w:fill="FFFFFF"/>
          <w:lang w:val="pt-BR"/>
        </w:rPr>
        <w:t xml:space="preserve"> ser enganados por promessas falsas</w:t>
      </w:r>
      <w:r w:rsidR="00B63AEB" w:rsidRPr="007B51CB">
        <w:rPr>
          <w:rFonts w:ascii="Arial" w:hAnsi="Arial" w:cs="Arial"/>
          <w:sz w:val="24"/>
          <w:szCs w:val="24"/>
          <w:shd w:val="clear" w:color="auto" w:fill="FFFFFF"/>
          <w:lang w:val="pt-BR"/>
        </w:rPr>
        <w:t xml:space="preserve"> e mentirosas</w:t>
      </w:r>
      <w:r w:rsidRPr="007B51CB">
        <w:rPr>
          <w:rFonts w:ascii="Arial" w:hAnsi="Arial" w:cs="Arial"/>
          <w:sz w:val="24"/>
          <w:szCs w:val="24"/>
          <w:shd w:val="clear" w:color="auto" w:fill="FFFFFF"/>
          <w:lang w:val="pt-BR"/>
        </w:rPr>
        <w:t xml:space="preserve">. Há necessidade, também de ajudar a </w:t>
      </w:r>
      <w:r w:rsidRPr="007B51CB">
        <w:rPr>
          <w:rFonts w:ascii="Arial" w:hAnsi="Arial" w:cs="Arial"/>
          <w:b/>
          <w:sz w:val="24"/>
          <w:szCs w:val="24"/>
          <w:shd w:val="clear" w:color="auto" w:fill="FFFFFF"/>
          <w:lang w:val="pt-BR"/>
        </w:rPr>
        <w:t>fortalecer a organização da sociedade civil</w:t>
      </w:r>
      <w:r w:rsidRPr="007B51CB">
        <w:rPr>
          <w:rFonts w:ascii="Arial" w:hAnsi="Arial" w:cs="Arial"/>
          <w:sz w:val="24"/>
          <w:szCs w:val="24"/>
          <w:shd w:val="clear" w:color="auto" w:fill="FFFFFF"/>
          <w:lang w:val="pt-BR"/>
        </w:rPr>
        <w:t xml:space="preserve"> para que o povo tenha voz. O World Bank observa que todos os países desenvolvidos passaram pela etapa </w:t>
      </w:r>
      <w:r w:rsidR="002B42F5" w:rsidRPr="007B51CB">
        <w:rPr>
          <w:rFonts w:ascii="Arial" w:hAnsi="Arial" w:cs="Arial"/>
          <w:sz w:val="24"/>
          <w:szCs w:val="24"/>
          <w:shd w:val="clear" w:color="auto" w:fill="FFFFFF"/>
          <w:lang w:val="pt-BR"/>
        </w:rPr>
        <w:t xml:space="preserve">de </w:t>
      </w:r>
      <w:r w:rsidRPr="007B51CB">
        <w:rPr>
          <w:rFonts w:ascii="Arial" w:hAnsi="Arial" w:cs="Arial"/>
          <w:sz w:val="24"/>
          <w:szCs w:val="24"/>
          <w:shd w:val="clear" w:color="auto" w:fill="FFFFFF"/>
          <w:lang w:val="pt-BR"/>
        </w:rPr>
        <w:t xml:space="preserve">fortalecimento dos organismos intermediários na sociedade civil. </w:t>
      </w:r>
    </w:p>
    <w:p w14:paraId="5BB7C389" w14:textId="77777777" w:rsidR="00DF6737" w:rsidRPr="007B51CB" w:rsidRDefault="00DF6737" w:rsidP="00DE217D">
      <w:pPr>
        <w:spacing w:line="240" w:lineRule="auto"/>
        <w:jc w:val="both"/>
        <w:rPr>
          <w:rFonts w:ascii="Arial" w:hAnsi="Arial" w:cs="Arial"/>
          <w:sz w:val="24"/>
          <w:szCs w:val="24"/>
          <w:lang w:val="pt-BR"/>
        </w:rPr>
      </w:pPr>
      <w:bookmarkStart w:id="2" w:name="_Hlk478664927"/>
    </w:p>
    <w:bookmarkEnd w:id="2"/>
    <w:p w14:paraId="33D534DD" w14:textId="77777777" w:rsidR="00DF6737" w:rsidRPr="007B51CB" w:rsidRDefault="00C11EAB" w:rsidP="00B54D0D">
      <w:pPr>
        <w:spacing w:after="200" w:line="276" w:lineRule="auto"/>
        <w:jc w:val="center"/>
        <w:rPr>
          <w:rFonts w:ascii="Arial" w:eastAsia="Times New Roman" w:hAnsi="Arial" w:cs="Arial"/>
          <w:b/>
          <w:bCs/>
          <w:sz w:val="24"/>
          <w:szCs w:val="24"/>
          <w:lang w:val="pt-BR" w:eastAsia="en-IE"/>
        </w:rPr>
      </w:pPr>
      <w:r w:rsidRPr="007B51CB">
        <w:rPr>
          <w:rFonts w:ascii="Arial" w:eastAsia="Times New Roman" w:hAnsi="Arial" w:cs="Arial"/>
          <w:b/>
          <w:bCs/>
          <w:sz w:val="24"/>
          <w:szCs w:val="24"/>
          <w:lang w:val="pt-BR" w:eastAsia="en-IE"/>
        </w:rPr>
        <w:t>CONTEXTO RELIGIOSO</w:t>
      </w:r>
    </w:p>
    <w:p w14:paraId="1559D0D0" w14:textId="77777777" w:rsidR="00DF6737" w:rsidRPr="007B51CB" w:rsidRDefault="007E2A14" w:rsidP="00B54D0D">
      <w:pPr>
        <w:spacing w:after="200" w:line="276" w:lineRule="auto"/>
        <w:ind w:firstLine="708"/>
        <w:jc w:val="both"/>
        <w:rPr>
          <w:rFonts w:ascii="Arial" w:eastAsia="Times New Roman" w:hAnsi="Arial" w:cs="Arial"/>
          <w:sz w:val="24"/>
          <w:szCs w:val="24"/>
          <w:lang w:val="pt-BR" w:eastAsia="en-IE"/>
        </w:rPr>
      </w:pPr>
      <w:r w:rsidRPr="007B51CB">
        <w:rPr>
          <w:rFonts w:ascii="Arial" w:eastAsia="Times New Roman" w:hAnsi="Arial" w:cs="Arial"/>
          <w:b/>
          <w:sz w:val="24"/>
          <w:szCs w:val="24"/>
          <w:lang w:val="pt-BR" w:eastAsia="en-IE"/>
        </w:rPr>
        <w:t>Observação inicial.</w:t>
      </w:r>
      <w:r w:rsidRPr="007B51CB">
        <w:rPr>
          <w:rFonts w:ascii="Arial" w:eastAsia="Times New Roman" w:hAnsi="Arial" w:cs="Arial"/>
          <w:sz w:val="24"/>
          <w:szCs w:val="24"/>
          <w:lang w:val="pt-BR" w:eastAsia="en-IE"/>
        </w:rPr>
        <w:t xml:space="preserve"> </w:t>
      </w:r>
      <w:r w:rsidR="00DF6737" w:rsidRPr="007B51CB">
        <w:rPr>
          <w:rFonts w:ascii="Arial" w:eastAsia="Times New Roman" w:hAnsi="Arial" w:cs="Arial"/>
          <w:sz w:val="24"/>
          <w:szCs w:val="24"/>
          <w:lang w:val="pt-BR" w:eastAsia="en-IE"/>
        </w:rPr>
        <w:t xml:space="preserve">A religião sempre foi uma parte importante do tecido da sociedade Brasileira. A </w:t>
      </w:r>
      <w:r w:rsidR="00DF6737" w:rsidRPr="007B51CB">
        <w:rPr>
          <w:rFonts w:ascii="Arial" w:eastAsia="Times New Roman" w:hAnsi="Arial" w:cs="Arial"/>
          <w:b/>
          <w:sz w:val="24"/>
          <w:szCs w:val="24"/>
          <w:lang w:val="pt-BR" w:eastAsia="en-IE"/>
        </w:rPr>
        <w:t>Igreja C</w:t>
      </w:r>
      <w:r w:rsidR="00BF2941" w:rsidRPr="007B51CB">
        <w:rPr>
          <w:rFonts w:ascii="Arial" w:eastAsia="Times New Roman" w:hAnsi="Arial" w:cs="Arial"/>
          <w:b/>
          <w:sz w:val="24"/>
          <w:szCs w:val="24"/>
          <w:lang w:val="pt-BR" w:eastAsia="en-IE"/>
        </w:rPr>
        <w:t>atólica no Brasil continua sendo</w:t>
      </w:r>
      <w:r w:rsidR="00DF6737" w:rsidRPr="007B51CB">
        <w:rPr>
          <w:rFonts w:ascii="Arial" w:eastAsia="Times New Roman" w:hAnsi="Arial" w:cs="Arial"/>
          <w:b/>
          <w:sz w:val="24"/>
          <w:szCs w:val="24"/>
          <w:lang w:val="pt-BR" w:eastAsia="en-IE"/>
        </w:rPr>
        <w:t xml:space="preserve"> influente</w:t>
      </w:r>
      <w:r w:rsidR="00DF6737" w:rsidRPr="007B51CB">
        <w:rPr>
          <w:rFonts w:ascii="Arial" w:eastAsia="Times New Roman" w:hAnsi="Arial" w:cs="Arial"/>
          <w:sz w:val="24"/>
          <w:szCs w:val="24"/>
          <w:lang w:val="pt-BR" w:eastAsia="en-IE"/>
        </w:rPr>
        <w:t xml:space="preserve">, mas não dominante como antes. O Brasil tem visto um </w:t>
      </w:r>
      <w:r w:rsidR="00DF6737" w:rsidRPr="007B51CB">
        <w:rPr>
          <w:rFonts w:ascii="Arial" w:eastAsia="Times New Roman" w:hAnsi="Arial" w:cs="Arial"/>
          <w:b/>
          <w:sz w:val="24"/>
          <w:szCs w:val="24"/>
          <w:lang w:val="pt-BR" w:eastAsia="en-IE"/>
        </w:rPr>
        <w:t>crescimento das Igrejas Evangélicas</w:t>
      </w:r>
      <w:r w:rsidR="00DF6737" w:rsidRPr="007B51CB">
        <w:rPr>
          <w:rFonts w:ascii="Arial" w:eastAsia="Times New Roman" w:hAnsi="Arial" w:cs="Arial"/>
          <w:sz w:val="24"/>
          <w:szCs w:val="24"/>
          <w:lang w:val="pt-BR" w:eastAsia="en-IE"/>
        </w:rPr>
        <w:t>, das religiões afro-brasileiras (ou de matriz africanas)</w:t>
      </w:r>
      <w:r w:rsidR="003D64E6" w:rsidRPr="007B51CB">
        <w:rPr>
          <w:rFonts w:ascii="Arial" w:eastAsia="Times New Roman" w:hAnsi="Arial" w:cs="Arial"/>
          <w:sz w:val="24"/>
          <w:szCs w:val="24"/>
          <w:lang w:val="pt-BR" w:eastAsia="en-IE"/>
        </w:rPr>
        <w:t>,</w:t>
      </w:r>
      <w:r w:rsidR="0009345D" w:rsidRPr="007B51CB">
        <w:rPr>
          <w:rFonts w:ascii="Arial" w:eastAsia="Times New Roman" w:hAnsi="Arial" w:cs="Arial"/>
          <w:sz w:val="24"/>
          <w:szCs w:val="24"/>
          <w:lang w:val="pt-BR" w:eastAsia="en-IE"/>
        </w:rPr>
        <w:t xml:space="preserve"> dos</w:t>
      </w:r>
      <w:r w:rsidR="003D64E6" w:rsidRPr="007B51CB">
        <w:rPr>
          <w:rFonts w:ascii="Arial" w:eastAsia="Times New Roman" w:hAnsi="Arial" w:cs="Arial"/>
          <w:sz w:val="24"/>
          <w:szCs w:val="24"/>
          <w:lang w:val="pt-BR" w:eastAsia="en-IE"/>
        </w:rPr>
        <w:t xml:space="preserve"> espíritas e</w:t>
      </w:r>
      <w:r w:rsidR="0009345D" w:rsidRPr="007B51CB">
        <w:rPr>
          <w:rFonts w:ascii="Arial" w:eastAsia="Times New Roman" w:hAnsi="Arial" w:cs="Arial"/>
          <w:sz w:val="24"/>
          <w:szCs w:val="24"/>
          <w:lang w:val="pt-BR" w:eastAsia="en-IE"/>
        </w:rPr>
        <w:t xml:space="preserve"> demais</w:t>
      </w:r>
      <w:r w:rsidR="00DF6737" w:rsidRPr="007B51CB">
        <w:rPr>
          <w:rFonts w:ascii="Arial" w:eastAsia="Times New Roman" w:hAnsi="Arial" w:cs="Arial"/>
          <w:sz w:val="24"/>
          <w:szCs w:val="24"/>
          <w:lang w:val="pt-BR" w:eastAsia="en-IE"/>
        </w:rPr>
        <w:t xml:space="preserve"> religiões. O número daqueles que se declaram Católicos diminuiu de 91,8% em meados dos anos 70 para 68,4% no censo de 2009. Estima-se que cerca de 10 a</w:t>
      </w:r>
      <w:r w:rsidR="007E0390" w:rsidRPr="007B51CB">
        <w:rPr>
          <w:rFonts w:ascii="Arial" w:eastAsia="Times New Roman" w:hAnsi="Arial" w:cs="Arial"/>
          <w:sz w:val="24"/>
          <w:szCs w:val="24"/>
          <w:lang w:val="pt-BR" w:eastAsia="en-IE"/>
        </w:rPr>
        <w:t xml:space="preserve"> </w:t>
      </w:r>
      <w:r w:rsidR="00DF6737" w:rsidRPr="007B51CB">
        <w:rPr>
          <w:rFonts w:ascii="Arial" w:eastAsia="Times New Roman" w:hAnsi="Arial" w:cs="Arial"/>
          <w:sz w:val="24"/>
          <w:szCs w:val="24"/>
          <w:lang w:val="pt-BR" w:eastAsia="en-IE"/>
        </w:rPr>
        <w:t xml:space="preserve">15% dos Católicos frequentam os serviços religiosos regularmente. </w:t>
      </w:r>
      <w:r w:rsidR="007E0390" w:rsidRPr="007B51CB">
        <w:rPr>
          <w:rFonts w:ascii="Arial" w:eastAsia="Times New Roman" w:hAnsi="Arial" w:cs="Arial"/>
          <w:sz w:val="24"/>
          <w:szCs w:val="24"/>
          <w:lang w:val="pt-BR" w:eastAsia="en-IE"/>
        </w:rPr>
        <w:t>O crescimento rápido das igrejas/movimentos pentecostais ocorreu principalmente dentro das comunidades ma</w:t>
      </w:r>
      <w:r w:rsidR="0054460A" w:rsidRPr="007B51CB">
        <w:rPr>
          <w:rFonts w:ascii="Arial" w:eastAsia="Times New Roman" w:hAnsi="Arial" w:cs="Arial"/>
          <w:sz w:val="24"/>
          <w:szCs w:val="24"/>
          <w:lang w:val="pt-BR" w:eastAsia="en-IE"/>
        </w:rPr>
        <w:t>is pobres e mais desorganizadas,</w:t>
      </w:r>
      <w:r w:rsidR="007E0390" w:rsidRPr="007B51CB">
        <w:rPr>
          <w:rFonts w:ascii="Arial" w:eastAsia="Times New Roman" w:hAnsi="Arial" w:cs="Arial"/>
          <w:sz w:val="24"/>
          <w:szCs w:val="24"/>
          <w:lang w:val="pt-BR" w:eastAsia="en-IE"/>
        </w:rPr>
        <w:t xml:space="preserve"> em parte porque tendem a fornecer soluções rápidas e fáceis para problemas complexos.</w:t>
      </w:r>
    </w:p>
    <w:p w14:paraId="31AC7CD4" w14:textId="77777777" w:rsidR="007E2A14" w:rsidRPr="007B51CB" w:rsidRDefault="007E2A14" w:rsidP="004A4836">
      <w:pPr>
        <w:spacing w:after="200" w:line="276" w:lineRule="auto"/>
        <w:ind w:firstLine="708"/>
        <w:jc w:val="both"/>
        <w:rPr>
          <w:rFonts w:ascii="Arial" w:eastAsia="Times New Roman" w:hAnsi="Arial" w:cs="Arial"/>
          <w:sz w:val="24"/>
          <w:szCs w:val="24"/>
          <w:lang w:val="pt-BR" w:eastAsia="en-IE"/>
        </w:rPr>
      </w:pPr>
      <w:r w:rsidRPr="007B51CB">
        <w:rPr>
          <w:rFonts w:ascii="Arial" w:eastAsia="Times New Roman" w:hAnsi="Arial" w:cs="Arial"/>
          <w:sz w:val="24"/>
          <w:szCs w:val="24"/>
          <w:lang w:val="pt-BR" w:eastAsia="en-IE"/>
        </w:rPr>
        <w:t xml:space="preserve">É importante levar em conta a </w:t>
      </w:r>
      <w:r w:rsidRPr="007B51CB">
        <w:rPr>
          <w:rFonts w:ascii="Arial" w:eastAsia="Times New Roman" w:hAnsi="Arial" w:cs="Arial"/>
          <w:b/>
          <w:sz w:val="24"/>
          <w:szCs w:val="24"/>
          <w:lang w:val="pt-BR" w:eastAsia="en-IE"/>
        </w:rPr>
        <w:t>distinção entre as Igrejas Protestantes</w:t>
      </w:r>
      <w:r w:rsidR="0054460A" w:rsidRPr="007B51CB">
        <w:rPr>
          <w:rFonts w:ascii="Arial" w:eastAsia="Times New Roman" w:hAnsi="Arial" w:cs="Arial"/>
          <w:b/>
          <w:sz w:val="24"/>
          <w:szCs w:val="24"/>
          <w:lang w:val="pt-BR" w:eastAsia="en-IE"/>
        </w:rPr>
        <w:t xml:space="preserve"> histórica</w:t>
      </w:r>
      <w:r w:rsidRPr="007B51CB">
        <w:rPr>
          <w:rFonts w:ascii="Arial" w:eastAsia="Times New Roman" w:hAnsi="Arial" w:cs="Arial"/>
          <w:b/>
          <w:sz w:val="24"/>
          <w:szCs w:val="24"/>
          <w:lang w:val="pt-BR" w:eastAsia="en-IE"/>
        </w:rPr>
        <w:t>s</w:t>
      </w:r>
      <w:r w:rsidRPr="007B51CB">
        <w:rPr>
          <w:rFonts w:ascii="Arial" w:eastAsia="Times New Roman" w:hAnsi="Arial" w:cs="Arial"/>
          <w:sz w:val="24"/>
          <w:szCs w:val="24"/>
          <w:lang w:val="pt-BR" w:eastAsia="en-IE"/>
        </w:rPr>
        <w:t xml:space="preserve">, como </w:t>
      </w:r>
      <w:r w:rsidR="00EC6A59" w:rsidRPr="007B51CB">
        <w:rPr>
          <w:rFonts w:ascii="Arial" w:eastAsia="Times New Roman" w:hAnsi="Arial" w:cs="Arial"/>
          <w:sz w:val="24"/>
          <w:szCs w:val="24"/>
          <w:lang w:val="pt-BR" w:eastAsia="en-IE"/>
        </w:rPr>
        <w:t xml:space="preserve">os </w:t>
      </w:r>
      <w:r w:rsidRPr="007B51CB">
        <w:rPr>
          <w:rFonts w:ascii="Arial" w:eastAsia="Times New Roman" w:hAnsi="Arial" w:cs="Arial"/>
          <w:sz w:val="24"/>
          <w:szCs w:val="24"/>
          <w:lang w:val="pt-BR" w:eastAsia="en-IE"/>
        </w:rPr>
        <w:t>Luteranos, Presbiterianos</w:t>
      </w:r>
      <w:r w:rsidR="00EC6A59" w:rsidRPr="007B51CB">
        <w:rPr>
          <w:rFonts w:ascii="Arial" w:eastAsia="Times New Roman" w:hAnsi="Arial" w:cs="Arial"/>
          <w:sz w:val="24"/>
          <w:szCs w:val="24"/>
          <w:lang w:val="pt-BR" w:eastAsia="en-IE"/>
        </w:rPr>
        <w:t xml:space="preserve"> e Anglicanos e as Igrejas </w:t>
      </w:r>
      <w:r w:rsidR="007E0390" w:rsidRPr="007B51CB">
        <w:rPr>
          <w:rFonts w:ascii="Arial" w:eastAsia="Times New Roman" w:hAnsi="Arial" w:cs="Arial"/>
          <w:sz w:val="24"/>
          <w:szCs w:val="24"/>
          <w:lang w:val="pt-BR" w:eastAsia="en-IE"/>
        </w:rPr>
        <w:t>Evangélicas</w:t>
      </w:r>
      <w:r w:rsidR="00EC6A59" w:rsidRPr="007B51CB">
        <w:rPr>
          <w:rFonts w:ascii="Arial" w:eastAsia="Times New Roman" w:hAnsi="Arial" w:cs="Arial"/>
          <w:sz w:val="24"/>
          <w:szCs w:val="24"/>
          <w:lang w:val="pt-BR" w:eastAsia="en-IE"/>
        </w:rPr>
        <w:t xml:space="preserve"> ou Pentecostais. </w:t>
      </w:r>
      <w:r w:rsidR="004721BD" w:rsidRPr="007B51CB">
        <w:rPr>
          <w:rFonts w:ascii="Arial" w:eastAsia="Times New Roman" w:hAnsi="Arial" w:cs="Arial"/>
          <w:sz w:val="24"/>
          <w:szCs w:val="24"/>
          <w:lang w:val="pt-BR" w:eastAsia="en-IE"/>
        </w:rPr>
        <w:t>A Igreja Católica tem um bom relacionamento com as Igrejas históricas.</w:t>
      </w:r>
      <w:r w:rsidR="00EC6A59" w:rsidRPr="007B51CB">
        <w:rPr>
          <w:rFonts w:ascii="Arial" w:eastAsia="Times New Roman" w:hAnsi="Arial" w:cs="Arial"/>
          <w:sz w:val="24"/>
          <w:szCs w:val="24"/>
          <w:lang w:val="pt-BR" w:eastAsia="en-IE"/>
        </w:rPr>
        <w:t xml:space="preserve"> </w:t>
      </w:r>
      <w:r w:rsidR="004721BD" w:rsidRPr="007B51CB">
        <w:rPr>
          <w:rFonts w:ascii="Arial" w:eastAsia="Times New Roman" w:hAnsi="Arial" w:cs="Arial"/>
          <w:sz w:val="24"/>
          <w:szCs w:val="24"/>
          <w:lang w:val="pt-BR" w:eastAsia="en-IE"/>
        </w:rPr>
        <w:t>A Campanha da Fraternidade, por exemplo, é feita periodicamente com as Igrejas históricas.</w:t>
      </w:r>
      <w:r w:rsidR="00EC6A59" w:rsidRPr="007B51CB">
        <w:rPr>
          <w:rFonts w:ascii="Arial" w:eastAsia="Times New Roman" w:hAnsi="Arial" w:cs="Arial"/>
          <w:sz w:val="24"/>
          <w:szCs w:val="24"/>
          <w:lang w:val="pt-BR" w:eastAsia="en-IE"/>
        </w:rPr>
        <w:t xml:space="preserve"> Há mais dificuldade de fazer um trabalho ecumênico com as Igrejas </w:t>
      </w:r>
      <w:r w:rsidR="007E0390" w:rsidRPr="007B51CB">
        <w:rPr>
          <w:rFonts w:ascii="Arial" w:eastAsia="Times New Roman" w:hAnsi="Arial" w:cs="Arial"/>
          <w:sz w:val="24"/>
          <w:szCs w:val="24"/>
          <w:lang w:val="pt-BR" w:eastAsia="en-IE"/>
        </w:rPr>
        <w:t>Evangélicas</w:t>
      </w:r>
      <w:r w:rsidR="0054460A" w:rsidRPr="007B51CB">
        <w:rPr>
          <w:rFonts w:ascii="Arial" w:eastAsia="Times New Roman" w:hAnsi="Arial" w:cs="Arial"/>
          <w:sz w:val="24"/>
          <w:szCs w:val="24"/>
          <w:lang w:val="pt-BR" w:eastAsia="en-IE"/>
        </w:rPr>
        <w:t>, por vá</w:t>
      </w:r>
      <w:r w:rsidR="00EC6A59" w:rsidRPr="007B51CB">
        <w:rPr>
          <w:rFonts w:ascii="Arial" w:eastAsia="Times New Roman" w:hAnsi="Arial" w:cs="Arial"/>
          <w:sz w:val="24"/>
          <w:szCs w:val="24"/>
          <w:lang w:val="pt-BR" w:eastAsia="en-IE"/>
        </w:rPr>
        <w:t xml:space="preserve">rias motivos. Neste texto falamos somente das Igrejas </w:t>
      </w:r>
      <w:r w:rsidR="007E0390" w:rsidRPr="007B51CB">
        <w:rPr>
          <w:rFonts w:ascii="Arial" w:eastAsia="Times New Roman" w:hAnsi="Arial" w:cs="Arial"/>
          <w:sz w:val="24"/>
          <w:szCs w:val="24"/>
          <w:lang w:val="pt-BR" w:eastAsia="en-IE"/>
        </w:rPr>
        <w:t>Evangélicas</w:t>
      </w:r>
      <w:r w:rsidR="00EC6A59" w:rsidRPr="007B51CB">
        <w:rPr>
          <w:rFonts w:ascii="Arial" w:eastAsia="Times New Roman" w:hAnsi="Arial" w:cs="Arial"/>
          <w:sz w:val="24"/>
          <w:szCs w:val="24"/>
          <w:lang w:val="pt-BR" w:eastAsia="en-IE"/>
        </w:rPr>
        <w:t xml:space="preserve"> que são as igrejas que mais crescem e têm incidência em nosso trabalho pastoral.</w:t>
      </w:r>
      <w:r w:rsidR="00C11EAB" w:rsidRPr="007B51CB">
        <w:rPr>
          <w:rFonts w:ascii="Arial" w:eastAsia="Times New Roman" w:hAnsi="Arial" w:cs="Arial"/>
          <w:sz w:val="24"/>
          <w:szCs w:val="24"/>
          <w:lang w:val="pt-BR" w:eastAsia="en-IE"/>
        </w:rPr>
        <w:t xml:space="preserve"> Nesta analise seguimos as </w:t>
      </w:r>
      <w:r w:rsidR="007E0390" w:rsidRPr="007B51CB">
        <w:rPr>
          <w:rFonts w:ascii="Arial" w:eastAsia="Times New Roman" w:hAnsi="Arial" w:cs="Arial"/>
          <w:sz w:val="24"/>
          <w:szCs w:val="24"/>
          <w:lang w:val="pt-BR" w:eastAsia="en-IE"/>
        </w:rPr>
        <w:t>pesquisas</w:t>
      </w:r>
      <w:r w:rsidR="00C11EAB" w:rsidRPr="007B51CB">
        <w:rPr>
          <w:rFonts w:ascii="Arial" w:eastAsia="Times New Roman" w:hAnsi="Arial" w:cs="Arial"/>
          <w:sz w:val="24"/>
          <w:szCs w:val="24"/>
          <w:lang w:val="pt-BR" w:eastAsia="en-IE"/>
        </w:rPr>
        <w:t xml:space="preserve"> do autor </w:t>
      </w:r>
      <w:r w:rsidR="007E0390" w:rsidRPr="007B51CB">
        <w:rPr>
          <w:rFonts w:ascii="Arial" w:eastAsia="Times New Roman" w:hAnsi="Arial" w:cs="Arial"/>
          <w:sz w:val="24"/>
          <w:szCs w:val="24"/>
          <w:lang w:val="pt-BR" w:eastAsia="en-IE"/>
        </w:rPr>
        <w:t>presbiteriano</w:t>
      </w:r>
      <w:r w:rsidR="00C11EAB" w:rsidRPr="007B51CB">
        <w:rPr>
          <w:rFonts w:ascii="Arial" w:eastAsia="Times New Roman" w:hAnsi="Arial" w:cs="Arial"/>
          <w:sz w:val="24"/>
          <w:szCs w:val="24"/>
          <w:lang w:val="pt-BR" w:eastAsia="en-IE"/>
        </w:rPr>
        <w:t xml:space="preserve"> Silveira Campos, no seu livro, “</w:t>
      </w:r>
      <w:r w:rsidR="00C11EAB" w:rsidRPr="007B51CB">
        <w:rPr>
          <w:rFonts w:ascii="Arial" w:hAnsi="Arial" w:cs="Arial"/>
          <w:sz w:val="24"/>
          <w:szCs w:val="24"/>
          <w:u w:val="single"/>
          <w:lang w:val="pt-BR"/>
        </w:rPr>
        <w:t xml:space="preserve">In The Power </w:t>
      </w:r>
      <w:r w:rsidR="007B51CB">
        <w:rPr>
          <w:rFonts w:ascii="Arial" w:hAnsi="Arial" w:cs="Arial"/>
          <w:sz w:val="24"/>
          <w:szCs w:val="24"/>
          <w:u w:val="single"/>
          <w:lang w:val="pt-BR"/>
        </w:rPr>
        <w:t>o</w:t>
      </w:r>
      <w:r w:rsidR="00C11EAB" w:rsidRPr="007B51CB">
        <w:rPr>
          <w:rFonts w:ascii="Arial" w:hAnsi="Arial" w:cs="Arial"/>
          <w:sz w:val="24"/>
          <w:szCs w:val="24"/>
          <w:u w:val="single"/>
          <w:lang w:val="pt-BR"/>
        </w:rPr>
        <w:t xml:space="preserve">f </w:t>
      </w:r>
      <w:r w:rsidR="007B51CB">
        <w:rPr>
          <w:rFonts w:ascii="Arial" w:hAnsi="Arial" w:cs="Arial"/>
          <w:sz w:val="24"/>
          <w:szCs w:val="24"/>
          <w:u w:val="single"/>
          <w:lang w:val="pt-BR"/>
        </w:rPr>
        <w:t>t</w:t>
      </w:r>
      <w:r w:rsidR="00C11EAB" w:rsidRPr="007B51CB">
        <w:rPr>
          <w:rFonts w:ascii="Arial" w:hAnsi="Arial" w:cs="Arial"/>
          <w:sz w:val="24"/>
          <w:szCs w:val="24"/>
          <w:u w:val="single"/>
          <w:lang w:val="pt-BR"/>
        </w:rPr>
        <w:t>he Spirit”</w:t>
      </w:r>
      <w:r w:rsidR="00C11EAB" w:rsidRPr="007B51CB">
        <w:rPr>
          <w:rFonts w:ascii="Arial" w:eastAsia="Times New Roman" w:hAnsi="Arial" w:cs="Arial"/>
          <w:sz w:val="24"/>
          <w:szCs w:val="24"/>
          <w:lang w:val="pt-BR" w:eastAsia="en-IE"/>
        </w:rPr>
        <w:t xml:space="preserve">. </w:t>
      </w:r>
      <w:r w:rsidR="00E272DA" w:rsidRPr="007B51CB">
        <w:rPr>
          <w:rStyle w:val="Refdenotadefim"/>
          <w:rFonts w:ascii="Arial" w:eastAsia="Times New Roman" w:hAnsi="Arial" w:cs="Arial"/>
          <w:sz w:val="24"/>
          <w:szCs w:val="24"/>
          <w:lang w:val="pt-BR" w:eastAsia="en-IE"/>
        </w:rPr>
        <w:endnoteReference w:id="1"/>
      </w:r>
    </w:p>
    <w:p w14:paraId="6162DC1A" w14:textId="77777777" w:rsidR="007E2A14" w:rsidRPr="007B51CB" w:rsidRDefault="007E2A14" w:rsidP="00DE217D">
      <w:pPr>
        <w:spacing w:after="200" w:line="276" w:lineRule="auto"/>
        <w:jc w:val="both"/>
        <w:rPr>
          <w:rFonts w:ascii="Arial" w:eastAsia="Times New Roman" w:hAnsi="Arial" w:cs="Arial"/>
          <w:i/>
          <w:sz w:val="24"/>
          <w:szCs w:val="24"/>
          <w:lang w:val="pt-BR" w:eastAsia="en-IE"/>
        </w:rPr>
      </w:pPr>
      <w:r w:rsidRPr="007B51CB">
        <w:rPr>
          <w:rFonts w:ascii="Arial" w:eastAsia="Times New Roman" w:hAnsi="Arial" w:cs="Arial"/>
          <w:b/>
          <w:bCs/>
          <w:i/>
          <w:sz w:val="24"/>
          <w:szCs w:val="24"/>
          <w:lang w:val="pt-BR" w:eastAsia="en-IE"/>
        </w:rPr>
        <w:t>Igrejas Evangélicas</w:t>
      </w:r>
    </w:p>
    <w:p w14:paraId="28A2C7C2" w14:textId="77777777" w:rsidR="00DF6737" w:rsidRPr="007B51CB" w:rsidRDefault="00DF6737" w:rsidP="00DE217D">
      <w:pPr>
        <w:widowControl w:val="0"/>
        <w:ind w:firstLine="708"/>
        <w:jc w:val="both"/>
        <w:rPr>
          <w:rFonts w:ascii="Arial" w:hAnsi="Arial" w:cs="Arial"/>
          <w:snapToGrid w:val="0"/>
          <w:sz w:val="24"/>
          <w:szCs w:val="24"/>
          <w:lang w:val="pt-BR"/>
        </w:rPr>
      </w:pPr>
      <w:r w:rsidRPr="007B51CB">
        <w:rPr>
          <w:rFonts w:ascii="Arial" w:hAnsi="Arial" w:cs="Arial"/>
          <w:b/>
          <w:sz w:val="24"/>
          <w:szCs w:val="24"/>
          <w:lang w:val="pt-BR"/>
        </w:rPr>
        <w:t>O Brasil é hoje o maior país pentecostal do mundo</w:t>
      </w:r>
      <w:r w:rsidRPr="007B51CB">
        <w:rPr>
          <w:rFonts w:ascii="Arial" w:hAnsi="Arial" w:cs="Arial"/>
          <w:sz w:val="24"/>
          <w:szCs w:val="24"/>
          <w:lang w:val="pt-BR"/>
        </w:rPr>
        <w:t xml:space="preserve">. </w:t>
      </w:r>
      <w:r w:rsidR="00144EF4" w:rsidRPr="007B51CB">
        <w:rPr>
          <w:rFonts w:ascii="Arial" w:hAnsi="Arial" w:cs="Arial"/>
          <w:sz w:val="24"/>
          <w:szCs w:val="24"/>
          <w:lang w:val="pt-BR"/>
        </w:rPr>
        <w:t>Segundo o l</w:t>
      </w:r>
      <w:r w:rsidRPr="007B51CB">
        <w:rPr>
          <w:rFonts w:ascii="Arial" w:hAnsi="Arial" w:cs="Arial"/>
          <w:sz w:val="24"/>
          <w:szCs w:val="24"/>
          <w:lang w:val="pt-BR"/>
        </w:rPr>
        <w:t>evantamento de um instituto americano indica que o país reúne 24 milhões de seguidores de igrejas como a Assembleia de Deus, a Congregação Cristã do Brasil, Brasil para Cristo, Deus é Amo</w:t>
      </w:r>
      <w:r w:rsidR="00B63AEB" w:rsidRPr="007B51CB">
        <w:rPr>
          <w:rFonts w:ascii="Arial" w:hAnsi="Arial" w:cs="Arial"/>
          <w:sz w:val="24"/>
          <w:szCs w:val="24"/>
          <w:lang w:val="pt-BR"/>
        </w:rPr>
        <w:t>r, Universal do Reino de Deus,</w:t>
      </w:r>
      <w:r w:rsidRPr="007B51CB">
        <w:rPr>
          <w:rFonts w:ascii="Arial" w:hAnsi="Arial" w:cs="Arial"/>
          <w:sz w:val="24"/>
          <w:szCs w:val="24"/>
          <w:lang w:val="pt-BR"/>
        </w:rPr>
        <w:t xml:space="preserve"> Renascer em Cristo e muitas outras. Os dados de 2006 indicam que os pentecostais brasileiros superam por larga margem os 5,8 milhões de pentecostais dos EUA, onde essa vertente do protestantismo surgiu no começo do século 20.</w:t>
      </w:r>
    </w:p>
    <w:p w14:paraId="07D6300D" w14:textId="77777777" w:rsidR="005A2F9A" w:rsidRPr="007B51CB" w:rsidRDefault="00DF6737" w:rsidP="00DE217D">
      <w:pPr>
        <w:widowControl w:val="0"/>
        <w:ind w:firstLine="708"/>
        <w:jc w:val="both"/>
        <w:rPr>
          <w:rFonts w:ascii="Arial" w:hAnsi="Arial" w:cs="Arial"/>
          <w:snapToGrid w:val="0"/>
          <w:sz w:val="24"/>
          <w:szCs w:val="24"/>
          <w:lang w:val="pt-BR"/>
        </w:rPr>
      </w:pPr>
      <w:r w:rsidRPr="007B51CB">
        <w:rPr>
          <w:rFonts w:ascii="Arial" w:hAnsi="Arial" w:cs="Arial"/>
          <w:b/>
          <w:snapToGrid w:val="0"/>
          <w:sz w:val="24"/>
          <w:szCs w:val="24"/>
          <w:lang w:val="pt-BR"/>
        </w:rPr>
        <w:t>A mais recente onda do Pentecostalismo (</w:t>
      </w:r>
      <w:r w:rsidRPr="007B51CB">
        <w:rPr>
          <w:rFonts w:ascii="Arial" w:hAnsi="Arial" w:cs="Arial"/>
          <w:snapToGrid w:val="0"/>
          <w:sz w:val="24"/>
          <w:szCs w:val="24"/>
          <w:lang w:val="pt-BR"/>
        </w:rPr>
        <w:t>que</w:t>
      </w:r>
      <w:r w:rsidRPr="007B51CB">
        <w:rPr>
          <w:rFonts w:ascii="Arial" w:hAnsi="Arial" w:cs="Arial"/>
          <w:b/>
          <w:snapToGrid w:val="0"/>
          <w:sz w:val="24"/>
          <w:szCs w:val="24"/>
          <w:lang w:val="pt-BR"/>
        </w:rPr>
        <w:t xml:space="preserve"> </w:t>
      </w:r>
      <w:r w:rsidRPr="007B51CB">
        <w:rPr>
          <w:rFonts w:ascii="Arial" w:hAnsi="Arial" w:cs="Arial"/>
          <w:snapToGrid w:val="0"/>
          <w:sz w:val="24"/>
          <w:szCs w:val="24"/>
          <w:lang w:val="pt-BR"/>
        </w:rPr>
        <w:t xml:space="preserve">Silveira Campos chama de 3ª onda) </w:t>
      </w:r>
      <w:r w:rsidR="005A2F9A" w:rsidRPr="007B51CB">
        <w:rPr>
          <w:rFonts w:ascii="Arial" w:hAnsi="Arial" w:cs="Arial"/>
          <w:b/>
          <w:snapToGrid w:val="0"/>
          <w:sz w:val="24"/>
          <w:szCs w:val="24"/>
          <w:lang w:val="pt-BR"/>
        </w:rPr>
        <w:t>se caracteriza pelo uso da</w:t>
      </w:r>
      <w:r w:rsidRPr="007B51CB">
        <w:rPr>
          <w:rFonts w:ascii="Arial" w:hAnsi="Arial" w:cs="Arial"/>
          <w:b/>
          <w:snapToGrid w:val="0"/>
          <w:sz w:val="24"/>
          <w:szCs w:val="24"/>
          <w:lang w:val="pt-BR"/>
        </w:rPr>
        <w:t xml:space="preserve"> </w:t>
      </w:r>
      <w:r w:rsidR="00144EF4" w:rsidRPr="007B51CB">
        <w:rPr>
          <w:rFonts w:ascii="Arial" w:hAnsi="Arial" w:cs="Arial"/>
          <w:b/>
          <w:snapToGrid w:val="0"/>
          <w:sz w:val="24"/>
          <w:szCs w:val="24"/>
          <w:lang w:val="pt-BR"/>
        </w:rPr>
        <w:t>rádio</w:t>
      </w:r>
      <w:r w:rsidRPr="007B51CB">
        <w:rPr>
          <w:rFonts w:ascii="Arial" w:hAnsi="Arial" w:cs="Arial"/>
          <w:b/>
          <w:snapToGrid w:val="0"/>
          <w:sz w:val="24"/>
          <w:szCs w:val="24"/>
          <w:lang w:val="pt-BR"/>
        </w:rPr>
        <w:t xml:space="preserve"> e da televisão</w:t>
      </w:r>
      <w:r w:rsidRPr="007B51CB">
        <w:rPr>
          <w:rFonts w:ascii="Arial" w:hAnsi="Arial" w:cs="Arial"/>
          <w:snapToGrid w:val="0"/>
          <w:sz w:val="24"/>
          <w:szCs w:val="24"/>
          <w:lang w:val="pt-BR"/>
        </w:rPr>
        <w:t xml:space="preserve">, numa sociedade brasileira </w:t>
      </w:r>
      <w:r w:rsidRPr="007B51CB">
        <w:rPr>
          <w:rFonts w:ascii="Arial" w:hAnsi="Arial" w:cs="Arial"/>
          <w:snapToGrid w:val="0"/>
          <w:sz w:val="24"/>
          <w:szCs w:val="24"/>
          <w:lang w:val="pt-BR"/>
        </w:rPr>
        <w:lastRenderedPageBreak/>
        <w:t xml:space="preserve">cada vez mais urbanizada e passando por grandes mudanças e crises sociais.  Esta onda foi influenciada pelo sucesso dos </w:t>
      </w:r>
      <w:r w:rsidRPr="007B51CB">
        <w:rPr>
          <w:rFonts w:ascii="Arial" w:hAnsi="Arial" w:cs="Arial"/>
          <w:b/>
          <w:snapToGrid w:val="0"/>
          <w:sz w:val="24"/>
          <w:szCs w:val="24"/>
          <w:lang w:val="pt-BR"/>
        </w:rPr>
        <w:t>evangelistas de televisão dos Estados Unidos</w:t>
      </w:r>
      <w:r w:rsidRPr="007B51CB">
        <w:rPr>
          <w:rFonts w:ascii="Arial" w:hAnsi="Arial" w:cs="Arial"/>
          <w:snapToGrid w:val="0"/>
          <w:sz w:val="24"/>
          <w:szCs w:val="24"/>
          <w:lang w:val="pt-BR"/>
        </w:rPr>
        <w:t xml:space="preserve"> e suas estratégias para “vender o sagrado”. A conquista de segmentos da classe </w:t>
      </w:r>
      <w:r w:rsidR="005A2F9A" w:rsidRPr="007B51CB">
        <w:rPr>
          <w:rFonts w:ascii="Arial" w:hAnsi="Arial" w:cs="Arial"/>
          <w:snapToGrid w:val="0"/>
          <w:sz w:val="24"/>
          <w:szCs w:val="24"/>
          <w:lang w:val="pt-BR"/>
        </w:rPr>
        <w:t>média</w:t>
      </w:r>
      <w:r w:rsidRPr="007B51CB">
        <w:rPr>
          <w:rFonts w:ascii="Arial" w:hAnsi="Arial" w:cs="Arial"/>
          <w:snapToGrid w:val="0"/>
          <w:sz w:val="24"/>
          <w:szCs w:val="24"/>
          <w:lang w:val="pt-BR"/>
        </w:rPr>
        <w:t xml:space="preserve"> e a necessidade de se adaptar a uma nova clientela foi outro fator. As igrejas inseridas nesta onda adotam estratégias empresariais para produzir e vender “bens” religiosos. </w:t>
      </w:r>
    </w:p>
    <w:p w14:paraId="3EFE1CA5" w14:textId="77777777" w:rsidR="00DF6737" w:rsidRPr="007B51CB" w:rsidRDefault="00DF6737" w:rsidP="00DE217D">
      <w:pPr>
        <w:widowControl w:val="0"/>
        <w:ind w:firstLine="708"/>
        <w:jc w:val="both"/>
        <w:rPr>
          <w:rFonts w:ascii="Arial" w:hAnsi="Arial" w:cs="Arial"/>
          <w:snapToGrid w:val="0"/>
          <w:sz w:val="24"/>
          <w:szCs w:val="24"/>
          <w:lang w:val="pt-BR"/>
        </w:rPr>
      </w:pPr>
      <w:r w:rsidRPr="007B51CB">
        <w:rPr>
          <w:rFonts w:ascii="Arial" w:hAnsi="Arial" w:cs="Arial"/>
          <w:snapToGrid w:val="0"/>
          <w:sz w:val="24"/>
          <w:szCs w:val="24"/>
          <w:lang w:val="pt-BR"/>
        </w:rPr>
        <w:t>É o resultado crescente da globalização e sua capacidade de usar os meios eletrônicos de comunicação</w:t>
      </w:r>
      <w:r w:rsidR="0054460A" w:rsidRPr="007B51CB">
        <w:rPr>
          <w:rFonts w:ascii="Arial" w:hAnsi="Arial" w:cs="Arial"/>
          <w:snapToGrid w:val="0"/>
          <w:sz w:val="24"/>
          <w:szCs w:val="24"/>
          <w:lang w:val="pt-BR"/>
        </w:rPr>
        <w:t>,</w:t>
      </w:r>
      <w:r w:rsidRPr="007B51CB">
        <w:rPr>
          <w:rFonts w:ascii="Arial" w:hAnsi="Arial" w:cs="Arial"/>
          <w:snapToGrid w:val="0"/>
          <w:sz w:val="24"/>
          <w:szCs w:val="24"/>
          <w:lang w:val="pt-BR"/>
        </w:rPr>
        <w:t xml:space="preserve"> que é questão de </w:t>
      </w:r>
      <w:r w:rsidR="0054460A" w:rsidRPr="007B51CB">
        <w:rPr>
          <w:rFonts w:ascii="Arial" w:hAnsi="Arial" w:cs="Arial"/>
          <w:snapToGrid w:val="0"/>
          <w:sz w:val="24"/>
          <w:szCs w:val="24"/>
          <w:lang w:val="pt-BR"/>
        </w:rPr>
        <w:t>“</w:t>
      </w:r>
      <w:r w:rsidRPr="007B51CB">
        <w:rPr>
          <w:rFonts w:ascii="Arial" w:hAnsi="Arial" w:cs="Arial"/>
          <w:snapToGrid w:val="0"/>
          <w:sz w:val="24"/>
          <w:szCs w:val="24"/>
          <w:lang w:val="pt-BR"/>
        </w:rPr>
        <w:t>vida ou morte</w:t>
      </w:r>
      <w:r w:rsidR="0054460A" w:rsidRPr="007B51CB">
        <w:rPr>
          <w:rFonts w:ascii="Arial" w:hAnsi="Arial" w:cs="Arial"/>
          <w:snapToGrid w:val="0"/>
          <w:sz w:val="24"/>
          <w:szCs w:val="24"/>
          <w:lang w:val="pt-BR"/>
        </w:rPr>
        <w:t>”,</w:t>
      </w:r>
      <w:r w:rsidRPr="007B51CB">
        <w:rPr>
          <w:rFonts w:ascii="Arial" w:hAnsi="Arial" w:cs="Arial"/>
          <w:snapToGrid w:val="0"/>
          <w:sz w:val="24"/>
          <w:szCs w:val="24"/>
          <w:lang w:val="pt-BR"/>
        </w:rPr>
        <w:t xml:space="preserve"> no concorrido mercado religioso.  Estas igrejas competem entre si pela mesma clientela – os pobres, miseráveis, os sem poder e alguns setores da classe média.</w:t>
      </w:r>
    </w:p>
    <w:p w14:paraId="359DA914" w14:textId="77777777" w:rsidR="00DF6737" w:rsidRPr="007B51CB" w:rsidRDefault="00DF6737" w:rsidP="00DE217D">
      <w:pPr>
        <w:widowControl w:val="0"/>
        <w:ind w:firstLine="708"/>
        <w:jc w:val="both"/>
        <w:rPr>
          <w:rFonts w:ascii="Arial" w:hAnsi="Arial" w:cs="Arial"/>
          <w:snapToGrid w:val="0"/>
          <w:sz w:val="24"/>
          <w:szCs w:val="24"/>
          <w:lang w:val="pt-BR"/>
        </w:rPr>
      </w:pPr>
      <w:r w:rsidRPr="007B51CB">
        <w:rPr>
          <w:rFonts w:ascii="Arial" w:hAnsi="Arial" w:cs="Arial"/>
          <w:b/>
          <w:snapToGrid w:val="0"/>
          <w:sz w:val="24"/>
          <w:szCs w:val="24"/>
          <w:lang w:val="pt-BR"/>
        </w:rPr>
        <w:t>As estratégias de marketing destas religiões dividem a população em segmentos</w:t>
      </w:r>
      <w:r w:rsidRPr="007B51CB">
        <w:rPr>
          <w:rFonts w:ascii="Arial" w:hAnsi="Arial" w:cs="Arial"/>
          <w:snapToGrid w:val="0"/>
          <w:sz w:val="24"/>
          <w:szCs w:val="24"/>
          <w:lang w:val="pt-BR"/>
        </w:rPr>
        <w:t xml:space="preserve"> e selecionam um grupo alvo e assim estabelecem um nicho de consumidores dos produtos religiosos. Nesta estratégia, presta-se atenção às necessidades dos consumidores e não tanto ao conteúdo da mensagem. Não estão procurando propagar uma doutrina, tradição histórica ou continuidade organizacional. </w:t>
      </w:r>
      <w:r w:rsidRPr="007B51CB">
        <w:rPr>
          <w:rFonts w:ascii="Arial" w:hAnsi="Arial" w:cs="Arial"/>
          <w:b/>
          <w:snapToGrid w:val="0"/>
          <w:sz w:val="24"/>
          <w:szCs w:val="24"/>
          <w:lang w:val="pt-BR"/>
        </w:rPr>
        <w:t>A mensagem é adaptada e modificada para responder às necessidades</w:t>
      </w:r>
      <w:r w:rsidR="005A2F9A" w:rsidRPr="007B51CB">
        <w:rPr>
          <w:rFonts w:ascii="Arial" w:hAnsi="Arial" w:cs="Arial"/>
          <w:b/>
          <w:snapToGrid w:val="0"/>
          <w:sz w:val="24"/>
          <w:szCs w:val="24"/>
          <w:lang w:val="pt-BR"/>
        </w:rPr>
        <w:t xml:space="preserve"> pessoais</w:t>
      </w:r>
      <w:r w:rsidRPr="007B51CB">
        <w:rPr>
          <w:rFonts w:ascii="Arial" w:hAnsi="Arial" w:cs="Arial"/>
          <w:snapToGrid w:val="0"/>
          <w:sz w:val="24"/>
          <w:szCs w:val="24"/>
          <w:lang w:val="pt-BR"/>
        </w:rPr>
        <w:t>. Fala</w:t>
      </w:r>
      <w:r w:rsidR="005A2F9A" w:rsidRPr="007B51CB">
        <w:rPr>
          <w:rFonts w:ascii="Arial" w:hAnsi="Arial" w:cs="Arial"/>
          <w:snapToGrid w:val="0"/>
          <w:sz w:val="24"/>
          <w:szCs w:val="24"/>
          <w:lang w:val="pt-BR"/>
        </w:rPr>
        <w:t>-</w:t>
      </w:r>
      <w:r w:rsidRPr="007B51CB">
        <w:rPr>
          <w:rFonts w:ascii="Arial" w:hAnsi="Arial" w:cs="Arial"/>
          <w:snapToGrid w:val="0"/>
          <w:sz w:val="24"/>
          <w:szCs w:val="24"/>
          <w:lang w:val="pt-BR"/>
        </w:rPr>
        <w:t xml:space="preserve">se </w:t>
      </w:r>
      <w:r w:rsidR="005A2F9A" w:rsidRPr="007B51CB">
        <w:rPr>
          <w:rFonts w:ascii="Arial" w:hAnsi="Arial" w:cs="Arial"/>
          <w:snapToGrid w:val="0"/>
          <w:sz w:val="24"/>
          <w:szCs w:val="24"/>
          <w:lang w:val="pt-BR"/>
        </w:rPr>
        <w:t>da</w:t>
      </w:r>
      <w:r w:rsidRPr="007B51CB">
        <w:rPr>
          <w:rFonts w:ascii="Arial" w:hAnsi="Arial" w:cs="Arial"/>
          <w:snapToGrid w:val="0"/>
          <w:sz w:val="24"/>
          <w:szCs w:val="24"/>
          <w:lang w:val="pt-BR"/>
        </w:rPr>
        <w:t xml:space="preserve"> Teologia de Prosperidad</w:t>
      </w:r>
      <w:r w:rsidR="005A2F9A" w:rsidRPr="007B51CB">
        <w:rPr>
          <w:rFonts w:ascii="Arial" w:hAnsi="Arial" w:cs="Arial"/>
          <w:snapToGrid w:val="0"/>
          <w:sz w:val="24"/>
          <w:szCs w:val="24"/>
          <w:lang w:val="pt-BR"/>
        </w:rPr>
        <w:t xml:space="preserve">e. </w:t>
      </w:r>
      <w:r w:rsidRPr="007B51CB">
        <w:rPr>
          <w:rFonts w:ascii="Arial" w:hAnsi="Arial" w:cs="Arial"/>
          <w:snapToGrid w:val="0"/>
          <w:sz w:val="24"/>
          <w:szCs w:val="24"/>
          <w:lang w:val="pt-BR"/>
        </w:rPr>
        <w:t xml:space="preserve">Portanto, elementos do Evangelho que não convêm, dentro desta </w:t>
      </w:r>
      <w:r w:rsidR="00D2759A" w:rsidRPr="007B51CB">
        <w:rPr>
          <w:rFonts w:ascii="Arial" w:hAnsi="Arial" w:cs="Arial"/>
          <w:snapToGrid w:val="0"/>
          <w:sz w:val="24"/>
          <w:szCs w:val="24"/>
          <w:lang w:val="pt-BR"/>
        </w:rPr>
        <w:t>mentalidade, são</w:t>
      </w:r>
      <w:r w:rsidRPr="007B51CB">
        <w:rPr>
          <w:rFonts w:ascii="Arial" w:hAnsi="Arial" w:cs="Arial"/>
          <w:snapToGrid w:val="0"/>
          <w:sz w:val="24"/>
          <w:szCs w:val="24"/>
          <w:lang w:val="pt-BR"/>
        </w:rPr>
        <w:t xml:space="preserve"> deixados fora</w:t>
      </w:r>
      <w:r w:rsidR="0054460A" w:rsidRPr="007B51CB">
        <w:rPr>
          <w:rFonts w:ascii="Arial" w:hAnsi="Arial" w:cs="Arial"/>
          <w:snapToGrid w:val="0"/>
          <w:sz w:val="24"/>
          <w:szCs w:val="24"/>
          <w:lang w:val="pt-BR"/>
        </w:rPr>
        <w:t>, tais</w:t>
      </w:r>
      <w:r w:rsidRPr="007B51CB">
        <w:rPr>
          <w:rFonts w:ascii="Arial" w:hAnsi="Arial" w:cs="Arial"/>
          <w:snapToGrid w:val="0"/>
          <w:sz w:val="24"/>
          <w:szCs w:val="24"/>
          <w:lang w:val="pt-BR"/>
        </w:rPr>
        <w:t xml:space="preserve"> como a conversão pessoal, a opção pelos pobres, a cruz</w:t>
      </w:r>
      <w:r w:rsidR="0054460A" w:rsidRPr="007B51CB">
        <w:rPr>
          <w:rFonts w:ascii="Arial" w:hAnsi="Arial" w:cs="Arial"/>
          <w:snapToGrid w:val="0"/>
          <w:sz w:val="24"/>
          <w:szCs w:val="24"/>
          <w:lang w:val="pt-BR"/>
        </w:rPr>
        <w:t>, entre outros</w:t>
      </w:r>
      <w:r w:rsidRPr="007B51CB">
        <w:rPr>
          <w:rFonts w:ascii="Arial" w:hAnsi="Arial" w:cs="Arial"/>
          <w:snapToGrid w:val="0"/>
          <w:sz w:val="24"/>
          <w:szCs w:val="24"/>
          <w:lang w:val="pt-BR"/>
        </w:rPr>
        <w:t xml:space="preserve">. </w:t>
      </w:r>
    </w:p>
    <w:p w14:paraId="7C6C3483" w14:textId="77777777" w:rsidR="00DF6737" w:rsidRPr="007B51CB" w:rsidRDefault="00DF6737" w:rsidP="00DE217D">
      <w:pPr>
        <w:widowControl w:val="0"/>
        <w:ind w:firstLine="708"/>
        <w:jc w:val="both"/>
        <w:rPr>
          <w:rFonts w:ascii="Arial" w:hAnsi="Arial" w:cs="Arial"/>
          <w:snapToGrid w:val="0"/>
          <w:sz w:val="24"/>
          <w:szCs w:val="24"/>
          <w:lang w:val="pt-BR"/>
        </w:rPr>
      </w:pPr>
      <w:r w:rsidRPr="007B51CB">
        <w:rPr>
          <w:rFonts w:ascii="Arial" w:hAnsi="Arial" w:cs="Arial"/>
          <w:snapToGrid w:val="0"/>
          <w:sz w:val="24"/>
          <w:szCs w:val="24"/>
          <w:lang w:val="pt-BR"/>
        </w:rPr>
        <w:t>A oferta é um elemento im</w:t>
      </w:r>
      <w:r w:rsidR="00D2759A" w:rsidRPr="007B51CB">
        <w:rPr>
          <w:rFonts w:ascii="Arial" w:hAnsi="Arial" w:cs="Arial"/>
          <w:snapToGrid w:val="0"/>
          <w:sz w:val="24"/>
          <w:szCs w:val="24"/>
          <w:lang w:val="pt-BR"/>
        </w:rPr>
        <w:t>portante na celebração. O dízimo</w:t>
      </w:r>
      <w:r w:rsidR="007E0390" w:rsidRPr="007B51CB">
        <w:rPr>
          <w:rFonts w:ascii="Arial" w:hAnsi="Arial" w:cs="Arial"/>
          <w:snapToGrid w:val="0"/>
          <w:sz w:val="24"/>
          <w:szCs w:val="24"/>
          <w:lang w:val="pt-BR"/>
        </w:rPr>
        <w:t xml:space="preserve"> </w:t>
      </w:r>
      <w:r w:rsidR="00D2759A" w:rsidRPr="007B51CB">
        <w:rPr>
          <w:rFonts w:ascii="Arial" w:hAnsi="Arial" w:cs="Arial"/>
          <w:snapToGrid w:val="0"/>
          <w:sz w:val="24"/>
          <w:szCs w:val="24"/>
          <w:lang w:val="pt-BR"/>
        </w:rPr>
        <w:t>não é restrito</w:t>
      </w:r>
      <w:r w:rsidRPr="007B51CB">
        <w:rPr>
          <w:rFonts w:ascii="Arial" w:hAnsi="Arial" w:cs="Arial"/>
          <w:snapToGrid w:val="0"/>
          <w:sz w:val="24"/>
          <w:szCs w:val="24"/>
          <w:lang w:val="pt-BR"/>
        </w:rPr>
        <w:t xml:space="preserve"> ao que os participantes podem dar. São incentivados a fazer um gesto louco de fé e dar dinheiro reservado para com</w:t>
      </w:r>
      <w:r w:rsidR="0054460A" w:rsidRPr="007B51CB">
        <w:rPr>
          <w:rFonts w:ascii="Arial" w:hAnsi="Arial" w:cs="Arial"/>
          <w:snapToGrid w:val="0"/>
          <w:sz w:val="24"/>
          <w:szCs w:val="24"/>
          <w:lang w:val="pt-BR"/>
        </w:rPr>
        <w:t>ida, aluguel, contas a pagar e outras necessidades básicas</w:t>
      </w:r>
      <w:r w:rsidRPr="007B51CB">
        <w:rPr>
          <w:rFonts w:ascii="Arial" w:hAnsi="Arial" w:cs="Arial"/>
          <w:snapToGrid w:val="0"/>
          <w:sz w:val="24"/>
          <w:szCs w:val="24"/>
          <w:lang w:val="pt-BR"/>
        </w:rPr>
        <w:t xml:space="preserve">. Segundo Edir Macedo, o fundador da Igreja Universal, este gesto estabelece uma aliança com Deus. Nesta nova onda o controle dos meios eletrônicos é usado frequentemente para apoiar políticos conservadores que defendem os interesses da instituição. </w:t>
      </w:r>
    </w:p>
    <w:p w14:paraId="5E277408" w14:textId="77777777" w:rsidR="00DF6737" w:rsidRPr="007B51CB" w:rsidRDefault="00DF6737" w:rsidP="00DE217D">
      <w:pPr>
        <w:widowControl w:val="0"/>
        <w:ind w:firstLine="708"/>
        <w:jc w:val="both"/>
        <w:rPr>
          <w:rFonts w:ascii="Arial" w:hAnsi="Arial" w:cs="Arial"/>
          <w:snapToGrid w:val="0"/>
          <w:sz w:val="24"/>
          <w:szCs w:val="24"/>
          <w:lang w:val="pt-BR"/>
        </w:rPr>
      </w:pPr>
      <w:r w:rsidRPr="007B51CB">
        <w:rPr>
          <w:rFonts w:ascii="Arial" w:hAnsi="Arial" w:cs="Arial"/>
          <w:snapToGrid w:val="0"/>
          <w:sz w:val="24"/>
          <w:szCs w:val="24"/>
          <w:lang w:val="pt-BR"/>
        </w:rPr>
        <w:t>As pessoas lotam um teatro convertido em templo para participar de celebrações de louvor. Nas celebr</w:t>
      </w:r>
      <w:r w:rsidR="00B70510" w:rsidRPr="007B51CB">
        <w:rPr>
          <w:rFonts w:ascii="Arial" w:hAnsi="Arial" w:cs="Arial"/>
          <w:snapToGrid w:val="0"/>
          <w:sz w:val="24"/>
          <w:szCs w:val="24"/>
          <w:lang w:val="pt-BR"/>
        </w:rPr>
        <w:t>ações conjuntos musicais cantam</w:t>
      </w:r>
      <w:r w:rsidRPr="007B51CB">
        <w:rPr>
          <w:rFonts w:ascii="Arial" w:hAnsi="Arial" w:cs="Arial"/>
          <w:snapToGrid w:val="0"/>
          <w:sz w:val="24"/>
          <w:szCs w:val="24"/>
          <w:lang w:val="pt-BR"/>
        </w:rPr>
        <w:t xml:space="preserve"> gospel e rock evangélico num ambiente esteticamente muito bonito e emocional. </w:t>
      </w:r>
      <w:r w:rsidRPr="007B51CB">
        <w:rPr>
          <w:rFonts w:ascii="Arial" w:hAnsi="Arial" w:cs="Arial"/>
          <w:b/>
          <w:snapToGrid w:val="0"/>
          <w:sz w:val="24"/>
          <w:szCs w:val="24"/>
          <w:lang w:val="pt-BR"/>
        </w:rPr>
        <w:t>São shows religiosos.</w:t>
      </w:r>
      <w:r w:rsidRPr="007B51CB">
        <w:rPr>
          <w:rFonts w:ascii="Arial" w:hAnsi="Arial" w:cs="Arial"/>
          <w:snapToGrid w:val="0"/>
          <w:sz w:val="24"/>
          <w:szCs w:val="24"/>
          <w:lang w:val="pt-BR"/>
        </w:rPr>
        <w:t xml:space="preserve"> </w:t>
      </w:r>
    </w:p>
    <w:p w14:paraId="2A9B4D38" w14:textId="77777777" w:rsidR="00732334" w:rsidRPr="007B51CB" w:rsidRDefault="00DF6737" w:rsidP="00DE217D">
      <w:pPr>
        <w:widowControl w:val="0"/>
        <w:ind w:firstLine="708"/>
        <w:jc w:val="both"/>
        <w:rPr>
          <w:rFonts w:ascii="Arial" w:hAnsi="Arial" w:cs="Arial"/>
          <w:sz w:val="24"/>
          <w:szCs w:val="24"/>
          <w:lang w:val="pt-BR"/>
        </w:rPr>
      </w:pPr>
      <w:r w:rsidRPr="007B51CB">
        <w:rPr>
          <w:rFonts w:ascii="Arial" w:hAnsi="Arial" w:cs="Arial"/>
          <w:sz w:val="24"/>
          <w:szCs w:val="24"/>
          <w:lang w:val="pt-BR"/>
        </w:rPr>
        <w:t xml:space="preserve">Em termos de eclesiologia, esta nova onda de pentecostalismo </w:t>
      </w:r>
      <w:r w:rsidRPr="007B51CB">
        <w:rPr>
          <w:rFonts w:ascii="Arial" w:hAnsi="Arial" w:cs="Arial"/>
          <w:b/>
          <w:sz w:val="24"/>
          <w:szCs w:val="24"/>
          <w:lang w:val="pt-BR"/>
        </w:rPr>
        <w:t>descarta a criação de pequenas comunidades</w:t>
      </w:r>
      <w:r w:rsidRPr="007B51CB">
        <w:rPr>
          <w:rFonts w:ascii="Arial" w:hAnsi="Arial" w:cs="Arial"/>
          <w:sz w:val="24"/>
          <w:szCs w:val="24"/>
          <w:lang w:val="pt-BR"/>
        </w:rPr>
        <w:t xml:space="preserve"> e de uma rede de comunidades que tiram as pessoas do anonimato. No seu lugar adotam a </w:t>
      </w:r>
      <w:r w:rsidRPr="007B51CB">
        <w:rPr>
          <w:rFonts w:ascii="Arial" w:hAnsi="Arial" w:cs="Arial"/>
          <w:b/>
          <w:sz w:val="24"/>
          <w:szCs w:val="24"/>
          <w:lang w:val="pt-BR"/>
        </w:rPr>
        <w:t>imagem de um auditório, um “supermercado”,</w:t>
      </w:r>
      <w:r w:rsidRPr="007B51CB">
        <w:rPr>
          <w:rFonts w:ascii="Arial" w:hAnsi="Arial" w:cs="Arial"/>
          <w:sz w:val="24"/>
          <w:szCs w:val="24"/>
          <w:lang w:val="pt-BR"/>
        </w:rPr>
        <w:t xml:space="preserve"> onde as pessoas podem buscar produtos religiosos sem necessidade de se ligar a uma comunidade. </w:t>
      </w:r>
    </w:p>
    <w:p w14:paraId="22EE2FEB" w14:textId="77777777" w:rsidR="00DF6737" w:rsidRPr="007B51CB" w:rsidRDefault="00DF6737" w:rsidP="00DE217D">
      <w:pPr>
        <w:widowControl w:val="0"/>
        <w:ind w:firstLine="708"/>
        <w:jc w:val="both"/>
        <w:rPr>
          <w:rFonts w:ascii="Arial" w:hAnsi="Arial" w:cs="Arial"/>
          <w:sz w:val="24"/>
          <w:szCs w:val="24"/>
          <w:lang w:val="pt-BR"/>
        </w:rPr>
      </w:pPr>
      <w:r w:rsidRPr="007B51CB">
        <w:rPr>
          <w:rFonts w:ascii="Arial" w:hAnsi="Arial" w:cs="Arial"/>
          <w:b/>
          <w:sz w:val="24"/>
          <w:szCs w:val="24"/>
          <w:lang w:val="pt-BR"/>
        </w:rPr>
        <w:t>As celebrações são experiências de alegria</w:t>
      </w:r>
      <w:r w:rsidR="00732334" w:rsidRPr="007B51CB">
        <w:rPr>
          <w:rFonts w:ascii="Arial" w:hAnsi="Arial" w:cs="Arial"/>
          <w:sz w:val="24"/>
          <w:szCs w:val="24"/>
          <w:lang w:val="pt-BR"/>
        </w:rPr>
        <w:t>, de alí</w:t>
      </w:r>
      <w:r w:rsidRPr="007B51CB">
        <w:rPr>
          <w:rFonts w:ascii="Arial" w:hAnsi="Arial" w:cs="Arial"/>
          <w:sz w:val="24"/>
          <w:szCs w:val="24"/>
          <w:lang w:val="pt-BR"/>
        </w:rPr>
        <w:t xml:space="preserve">vio psicológico, de dança, de </w:t>
      </w:r>
      <w:r w:rsidR="00732334" w:rsidRPr="007B51CB">
        <w:rPr>
          <w:rFonts w:ascii="Arial" w:hAnsi="Arial" w:cs="Arial"/>
          <w:sz w:val="24"/>
          <w:szCs w:val="24"/>
          <w:lang w:val="pt-BR"/>
        </w:rPr>
        <w:t>cantos</w:t>
      </w:r>
      <w:r w:rsidRPr="007B51CB">
        <w:rPr>
          <w:rFonts w:ascii="Arial" w:hAnsi="Arial" w:cs="Arial"/>
          <w:sz w:val="24"/>
          <w:szCs w:val="24"/>
          <w:lang w:val="pt-BR"/>
        </w:rPr>
        <w:t xml:space="preserve"> </w:t>
      </w:r>
      <w:r w:rsidR="00732334" w:rsidRPr="007B51CB">
        <w:rPr>
          <w:rFonts w:ascii="Arial" w:hAnsi="Arial" w:cs="Arial"/>
          <w:sz w:val="24"/>
          <w:szCs w:val="24"/>
          <w:lang w:val="pt-BR"/>
        </w:rPr>
        <w:t>de louvor, de recarregar as baterias</w:t>
      </w:r>
      <w:r w:rsidRPr="007B51CB">
        <w:rPr>
          <w:rFonts w:ascii="Arial" w:hAnsi="Arial" w:cs="Arial"/>
          <w:sz w:val="24"/>
          <w:szCs w:val="24"/>
          <w:lang w:val="pt-BR"/>
        </w:rPr>
        <w:t>,</w:t>
      </w:r>
      <w:r w:rsidR="00732334" w:rsidRPr="007B51CB">
        <w:rPr>
          <w:rFonts w:ascii="Arial" w:hAnsi="Arial" w:cs="Arial"/>
          <w:sz w:val="24"/>
          <w:szCs w:val="24"/>
          <w:lang w:val="pt-BR"/>
        </w:rPr>
        <w:t xml:space="preserve"> de fortalecer o pensamento positivo</w:t>
      </w:r>
      <w:r w:rsidRPr="007B51CB">
        <w:rPr>
          <w:rFonts w:ascii="Arial" w:hAnsi="Arial" w:cs="Arial"/>
          <w:sz w:val="24"/>
          <w:szCs w:val="24"/>
          <w:lang w:val="pt-BR"/>
        </w:rPr>
        <w:t>, de esperança. A cura é um elemento central na celebração. Há desfile de pessoas para dar testemunho das curas operadas em suas vidas e da prosperidade alcançada depoi</w:t>
      </w:r>
      <w:r w:rsidR="00FF74FF" w:rsidRPr="007B51CB">
        <w:rPr>
          <w:rFonts w:ascii="Arial" w:hAnsi="Arial" w:cs="Arial"/>
          <w:sz w:val="24"/>
          <w:szCs w:val="24"/>
          <w:lang w:val="pt-BR"/>
        </w:rPr>
        <w:t>s que passaram a participar da i</w:t>
      </w:r>
      <w:r w:rsidRPr="007B51CB">
        <w:rPr>
          <w:rFonts w:ascii="Arial" w:hAnsi="Arial" w:cs="Arial"/>
          <w:sz w:val="24"/>
          <w:szCs w:val="24"/>
          <w:lang w:val="pt-BR"/>
        </w:rPr>
        <w:t>greja. As misérias são deixadas na porta de entrada. Este model</w:t>
      </w:r>
      <w:r w:rsidR="00732334" w:rsidRPr="007B51CB">
        <w:rPr>
          <w:rFonts w:ascii="Arial" w:hAnsi="Arial" w:cs="Arial"/>
          <w:sz w:val="24"/>
          <w:szCs w:val="24"/>
          <w:lang w:val="pt-BR"/>
        </w:rPr>
        <w:t>o de igreja é do conhecimento de todo o povo porque</w:t>
      </w:r>
      <w:r w:rsidRPr="007B51CB">
        <w:rPr>
          <w:rFonts w:ascii="Arial" w:hAnsi="Arial" w:cs="Arial"/>
          <w:sz w:val="24"/>
          <w:szCs w:val="24"/>
          <w:lang w:val="pt-BR"/>
        </w:rPr>
        <w:t xml:space="preserve"> chega às suas casas através </w:t>
      </w:r>
      <w:r w:rsidR="0071165C" w:rsidRPr="007B51CB">
        <w:rPr>
          <w:rFonts w:ascii="Arial" w:hAnsi="Arial" w:cs="Arial"/>
          <w:sz w:val="24"/>
          <w:szCs w:val="24"/>
          <w:lang w:val="pt-BR"/>
        </w:rPr>
        <w:t xml:space="preserve">de </w:t>
      </w:r>
      <w:r w:rsidR="0071165C" w:rsidRPr="007B51CB">
        <w:rPr>
          <w:rFonts w:ascii="Arial" w:hAnsi="Arial" w:cs="Arial"/>
          <w:b/>
          <w:sz w:val="24"/>
          <w:szCs w:val="24"/>
          <w:lang w:val="pt-BR"/>
        </w:rPr>
        <w:t>programas de televisão</w:t>
      </w:r>
      <w:r w:rsidR="0071165C" w:rsidRPr="007B51CB">
        <w:rPr>
          <w:rFonts w:ascii="Arial" w:hAnsi="Arial" w:cs="Arial"/>
          <w:sz w:val="24"/>
          <w:szCs w:val="24"/>
          <w:lang w:val="pt-BR"/>
        </w:rPr>
        <w:t xml:space="preserve"> controladas p</w:t>
      </w:r>
      <w:r w:rsidR="00FF74FF" w:rsidRPr="007B51CB">
        <w:rPr>
          <w:rFonts w:ascii="Arial" w:hAnsi="Arial" w:cs="Arial"/>
          <w:sz w:val="24"/>
          <w:szCs w:val="24"/>
          <w:lang w:val="pt-BR"/>
        </w:rPr>
        <w:t>or essas i</w:t>
      </w:r>
      <w:r w:rsidR="0071165C" w:rsidRPr="007B51CB">
        <w:rPr>
          <w:rFonts w:ascii="Arial" w:hAnsi="Arial" w:cs="Arial"/>
          <w:sz w:val="24"/>
          <w:szCs w:val="24"/>
          <w:lang w:val="pt-BR"/>
        </w:rPr>
        <w:t>grejas.</w:t>
      </w:r>
    </w:p>
    <w:p w14:paraId="26B1044B" w14:textId="77777777" w:rsidR="00DF6737" w:rsidRPr="007B51CB" w:rsidRDefault="00DF6737" w:rsidP="00DE217D">
      <w:pPr>
        <w:widowControl w:val="0"/>
        <w:ind w:firstLine="708"/>
        <w:jc w:val="both"/>
        <w:rPr>
          <w:rFonts w:ascii="Arial" w:hAnsi="Arial" w:cs="Arial"/>
          <w:snapToGrid w:val="0"/>
          <w:sz w:val="24"/>
          <w:szCs w:val="24"/>
          <w:lang w:val="pt-BR"/>
        </w:rPr>
      </w:pPr>
      <w:r w:rsidRPr="007B51CB">
        <w:rPr>
          <w:rFonts w:ascii="Arial" w:hAnsi="Arial" w:cs="Arial"/>
          <w:snapToGrid w:val="0"/>
          <w:sz w:val="24"/>
          <w:szCs w:val="24"/>
          <w:lang w:val="pt-BR"/>
        </w:rPr>
        <w:t xml:space="preserve">Paralelamente os fundadores, pastores e políticos evangélicos estão sendo </w:t>
      </w:r>
      <w:r w:rsidRPr="007B51CB">
        <w:rPr>
          <w:rFonts w:ascii="Arial" w:hAnsi="Arial" w:cs="Arial"/>
          <w:snapToGrid w:val="0"/>
          <w:sz w:val="24"/>
          <w:szCs w:val="24"/>
          <w:lang w:val="pt-BR"/>
        </w:rPr>
        <w:lastRenderedPageBreak/>
        <w:t>acusados de envolvimento em escândalos financeiros que aparecem na impre</w:t>
      </w:r>
      <w:r w:rsidR="00732334" w:rsidRPr="007B51CB">
        <w:rPr>
          <w:rFonts w:ascii="Arial" w:hAnsi="Arial" w:cs="Arial"/>
          <w:snapToGrid w:val="0"/>
          <w:sz w:val="24"/>
          <w:szCs w:val="24"/>
          <w:lang w:val="pt-BR"/>
        </w:rPr>
        <w:t xml:space="preserve">nsa. Dos políticos que formam </w:t>
      </w:r>
      <w:r w:rsidRPr="007B51CB">
        <w:rPr>
          <w:rFonts w:ascii="Arial" w:hAnsi="Arial" w:cs="Arial"/>
          <w:snapToGrid w:val="0"/>
          <w:sz w:val="24"/>
          <w:szCs w:val="24"/>
          <w:lang w:val="pt-BR"/>
        </w:rPr>
        <w:t xml:space="preserve">a bancada evangélica no Congresso, 40% sofrem processos por corrupção. </w:t>
      </w:r>
    </w:p>
    <w:p w14:paraId="6FFE7461" w14:textId="77777777" w:rsidR="00DF6737" w:rsidRPr="007B51CB" w:rsidRDefault="007E0390" w:rsidP="00DE217D">
      <w:pPr>
        <w:widowControl w:val="0"/>
        <w:ind w:firstLine="708"/>
        <w:jc w:val="both"/>
        <w:rPr>
          <w:rFonts w:ascii="Arial" w:hAnsi="Arial" w:cs="Arial"/>
          <w:snapToGrid w:val="0"/>
          <w:sz w:val="24"/>
          <w:szCs w:val="24"/>
          <w:lang w:val="pt-BR"/>
        </w:rPr>
      </w:pPr>
      <w:r w:rsidRPr="007B51CB">
        <w:rPr>
          <w:rFonts w:ascii="Arial" w:hAnsi="Arial" w:cs="Arial"/>
          <w:snapToGrid w:val="0"/>
          <w:sz w:val="24"/>
          <w:szCs w:val="24"/>
          <w:lang w:val="pt-BR"/>
        </w:rPr>
        <w:t>Dentro d</w:t>
      </w:r>
      <w:r w:rsidR="00FF74FF" w:rsidRPr="007B51CB">
        <w:rPr>
          <w:rFonts w:ascii="Arial" w:hAnsi="Arial" w:cs="Arial"/>
          <w:snapToGrid w:val="0"/>
          <w:sz w:val="24"/>
          <w:szCs w:val="24"/>
          <w:lang w:val="pt-BR"/>
        </w:rPr>
        <w:t xml:space="preserve">a mentalidade do mercado estas </w:t>
      </w:r>
      <w:r w:rsidR="00FF74FF" w:rsidRPr="007B51CB">
        <w:rPr>
          <w:rFonts w:ascii="Arial" w:hAnsi="Arial" w:cs="Arial"/>
          <w:b/>
          <w:snapToGrid w:val="0"/>
          <w:sz w:val="24"/>
          <w:szCs w:val="24"/>
          <w:lang w:val="pt-BR"/>
        </w:rPr>
        <w:t>i</w:t>
      </w:r>
      <w:r w:rsidRPr="007B51CB">
        <w:rPr>
          <w:rFonts w:ascii="Arial" w:hAnsi="Arial" w:cs="Arial"/>
          <w:b/>
          <w:snapToGrid w:val="0"/>
          <w:sz w:val="24"/>
          <w:szCs w:val="24"/>
          <w:lang w:val="pt-BR"/>
        </w:rPr>
        <w:t xml:space="preserve">grejas limitam-se a </w:t>
      </w:r>
      <w:r w:rsidR="00FF74FF" w:rsidRPr="007B51CB">
        <w:rPr>
          <w:rFonts w:ascii="Arial" w:hAnsi="Arial" w:cs="Arial"/>
          <w:b/>
          <w:snapToGrid w:val="0"/>
          <w:sz w:val="24"/>
          <w:szCs w:val="24"/>
          <w:lang w:val="pt-BR"/>
        </w:rPr>
        <w:t>manobra</w:t>
      </w:r>
      <w:r w:rsidRPr="007B51CB">
        <w:rPr>
          <w:rFonts w:ascii="Arial" w:hAnsi="Arial" w:cs="Arial"/>
          <w:b/>
          <w:snapToGrid w:val="0"/>
          <w:sz w:val="24"/>
          <w:szCs w:val="24"/>
          <w:lang w:val="pt-BR"/>
        </w:rPr>
        <w:t xml:space="preserve"> as inseguranças e aflições das massas e, portanto, tem uma clientela </w:t>
      </w:r>
      <w:r w:rsidR="00FF74FF" w:rsidRPr="007B51CB">
        <w:rPr>
          <w:rFonts w:ascii="Arial" w:hAnsi="Arial" w:cs="Arial"/>
          <w:b/>
          <w:snapToGrid w:val="0"/>
          <w:sz w:val="24"/>
          <w:szCs w:val="24"/>
          <w:lang w:val="pt-BR"/>
        </w:rPr>
        <w:t>que flutua</w:t>
      </w:r>
      <w:r w:rsidR="00FF74FF" w:rsidRPr="007B51CB">
        <w:rPr>
          <w:rFonts w:ascii="Arial" w:hAnsi="Arial" w:cs="Arial"/>
          <w:snapToGrid w:val="0"/>
          <w:sz w:val="24"/>
          <w:szCs w:val="24"/>
          <w:lang w:val="pt-BR"/>
        </w:rPr>
        <w:t>, ora vai numa igreja</w:t>
      </w:r>
      <w:r w:rsidRPr="007B51CB">
        <w:rPr>
          <w:rFonts w:ascii="Arial" w:hAnsi="Arial" w:cs="Arial"/>
          <w:snapToGrid w:val="0"/>
          <w:sz w:val="24"/>
          <w:szCs w:val="24"/>
          <w:lang w:val="pt-BR"/>
        </w:rPr>
        <w:t xml:space="preserve"> ora </w:t>
      </w:r>
      <w:r w:rsidR="00FF74FF" w:rsidRPr="007B51CB">
        <w:rPr>
          <w:rFonts w:ascii="Arial" w:hAnsi="Arial" w:cs="Arial"/>
          <w:snapToGrid w:val="0"/>
          <w:sz w:val="24"/>
          <w:szCs w:val="24"/>
          <w:lang w:val="pt-BR"/>
        </w:rPr>
        <w:t>vai à</w:t>
      </w:r>
      <w:r w:rsidRPr="007B51CB">
        <w:rPr>
          <w:rFonts w:ascii="Arial" w:hAnsi="Arial" w:cs="Arial"/>
          <w:snapToGrid w:val="0"/>
          <w:sz w:val="24"/>
          <w:szCs w:val="24"/>
          <w:lang w:val="pt-BR"/>
        </w:rPr>
        <w:t xml:space="preserve"> outra. </w:t>
      </w:r>
    </w:p>
    <w:p w14:paraId="0FC3A3DA" w14:textId="77777777" w:rsidR="00DF6737" w:rsidRPr="007B51CB" w:rsidRDefault="00DF6737" w:rsidP="00DE217D">
      <w:pPr>
        <w:widowControl w:val="0"/>
        <w:ind w:firstLine="708"/>
        <w:jc w:val="both"/>
        <w:rPr>
          <w:rFonts w:ascii="Arial" w:hAnsi="Arial" w:cs="Arial"/>
          <w:sz w:val="24"/>
          <w:szCs w:val="24"/>
          <w:lang w:val="pt-BR"/>
        </w:rPr>
      </w:pPr>
      <w:r w:rsidRPr="007B51CB">
        <w:rPr>
          <w:rFonts w:ascii="Arial" w:hAnsi="Arial" w:cs="Arial"/>
          <w:sz w:val="24"/>
          <w:szCs w:val="24"/>
          <w:lang w:val="pt-BR"/>
        </w:rPr>
        <w:t xml:space="preserve">O crescimento das igrejas neopentecostais tem </w:t>
      </w:r>
      <w:r w:rsidR="00FF74FF" w:rsidRPr="007B51CB">
        <w:rPr>
          <w:rFonts w:ascii="Arial" w:hAnsi="Arial" w:cs="Arial"/>
          <w:sz w:val="24"/>
          <w:szCs w:val="24"/>
          <w:lang w:val="pt-BR"/>
        </w:rPr>
        <w:t xml:space="preserve">uma das </w:t>
      </w:r>
      <w:r w:rsidRPr="007B51CB">
        <w:rPr>
          <w:rFonts w:ascii="Arial" w:hAnsi="Arial" w:cs="Arial"/>
          <w:sz w:val="24"/>
          <w:szCs w:val="24"/>
          <w:lang w:val="pt-BR"/>
        </w:rPr>
        <w:t xml:space="preserve">suas causas na situação social e cultural que o país atravessa no momento. Tudo indica que estas causas vão continuar operando e, portanto o pentecostalismo continuará a crescer durante muito tempo. </w:t>
      </w:r>
    </w:p>
    <w:p w14:paraId="5F71AA5A" w14:textId="77777777" w:rsidR="0035080A" w:rsidRPr="007B51CB" w:rsidRDefault="007E0390" w:rsidP="00DE217D">
      <w:pPr>
        <w:widowControl w:val="0"/>
        <w:ind w:firstLine="708"/>
        <w:jc w:val="both"/>
        <w:rPr>
          <w:rFonts w:ascii="Arial" w:hAnsi="Arial" w:cs="Arial"/>
          <w:sz w:val="24"/>
          <w:szCs w:val="24"/>
          <w:lang w:val="pt-BR"/>
        </w:rPr>
      </w:pPr>
      <w:r w:rsidRPr="007B51CB">
        <w:rPr>
          <w:rFonts w:ascii="Arial" w:hAnsi="Arial" w:cs="Arial"/>
          <w:sz w:val="24"/>
          <w:szCs w:val="24"/>
          <w:lang w:val="pt-BR"/>
        </w:rPr>
        <w:t xml:space="preserve">É importante levar em conta que além dos aspectos negativos há também aspectos </w:t>
      </w:r>
      <w:r w:rsidRPr="007B51CB">
        <w:rPr>
          <w:rFonts w:ascii="Arial" w:hAnsi="Arial" w:cs="Arial"/>
          <w:b/>
          <w:sz w:val="24"/>
          <w:szCs w:val="24"/>
          <w:lang w:val="pt-BR"/>
        </w:rPr>
        <w:t>positivos</w:t>
      </w:r>
      <w:r w:rsidRPr="007B51CB">
        <w:rPr>
          <w:rFonts w:ascii="Arial" w:hAnsi="Arial" w:cs="Arial"/>
          <w:sz w:val="24"/>
          <w:szCs w:val="24"/>
          <w:lang w:val="pt-BR"/>
        </w:rPr>
        <w:t xml:space="preserve"> como a procura sincera do divino da parte de muitos setores do povo e a superação de vícios como o alcoolismo, </w:t>
      </w:r>
      <w:r w:rsidR="00FF74FF" w:rsidRPr="007B51CB">
        <w:rPr>
          <w:rFonts w:ascii="Arial" w:hAnsi="Arial" w:cs="Arial"/>
          <w:sz w:val="24"/>
          <w:szCs w:val="24"/>
          <w:lang w:val="pt-BR"/>
        </w:rPr>
        <w:t xml:space="preserve">as </w:t>
      </w:r>
      <w:r w:rsidRPr="007B51CB">
        <w:rPr>
          <w:rFonts w:ascii="Arial" w:hAnsi="Arial" w:cs="Arial"/>
          <w:sz w:val="24"/>
          <w:szCs w:val="24"/>
          <w:lang w:val="pt-BR"/>
        </w:rPr>
        <w:t>drogas e a promiscuidade.</w:t>
      </w:r>
    </w:p>
    <w:p w14:paraId="26A11577" w14:textId="77777777" w:rsidR="00DF6737" w:rsidRPr="007B51CB" w:rsidRDefault="002852B9" w:rsidP="00DE217D">
      <w:pPr>
        <w:widowControl w:val="0"/>
        <w:pBdr>
          <w:top w:val="single" w:sz="4" w:space="1" w:color="auto"/>
          <w:left w:val="single" w:sz="4" w:space="4" w:color="auto"/>
          <w:bottom w:val="single" w:sz="4" w:space="1" w:color="auto"/>
          <w:right w:val="single" w:sz="4" w:space="4" w:color="auto"/>
        </w:pBdr>
        <w:jc w:val="both"/>
        <w:rPr>
          <w:rFonts w:ascii="Arial" w:hAnsi="Arial" w:cs="Arial"/>
          <w:sz w:val="24"/>
          <w:szCs w:val="24"/>
          <w:lang w:val="pt-BR"/>
        </w:rPr>
      </w:pPr>
      <w:r w:rsidRPr="007B51CB">
        <w:rPr>
          <w:rFonts w:ascii="Arial" w:hAnsi="Arial" w:cs="Arial"/>
          <w:sz w:val="24"/>
          <w:szCs w:val="24"/>
          <w:lang w:val="pt-BR"/>
        </w:rPr>
        <w:t>IMP</w:t>
      </w:r>
      <w:r w:rsidR="00DF6737" w:rsidRPr="007B51CB">
        <w:rPr>
          <w:rFonts w:ascii="Arial" w:hAnsi="Arial" w:cs="Arial"/>
          <w:sz w:val="24"/>
          <w:szCs w:val="24"/>
          <w:lang w:val="pt-BR"/>
        </w:rPr>
        <w:t>O</w:t>
      </w:r>
      <w:r w:rsidRPr="007B51CB">
        <w:rPr>
          <w:rFonts w:ascii="Arial" w:hAnsi="Arial" w:cs="Arial"/>
          <w:sz w:val="24"/>
          <w:szCs w:val="24"/>
          <w:lang w:val="pt-BR"/>
        </w:rPr>
        <w:t>R</w:t>
      </w:r>
      <w:r w:rsidR="00DF6737" w:rsidRPr="007B51CB">
        <w:rPr>
          <w:rFonts w:ascii="Arial" w:hAnsi="Arial" w:cs="Arial"/>
          <w:sz w:val="24"/>
          <w:szCs w:val="24"/>
          <w:lang w:val="pt-BR"/>
        </w:rPr>
        <w:t>TANTE LIÇÃO</w:t>
      </w:r>
      <w:r w:rsidRPr="007B51CB">
        <w:rPr>
          <w:rFonts w:ascii="Arial" w:hAnsi="Arial" w:cs="Arial"/>
          <w:sz w:val="24"/>
          <w:szCs w:val="24"/>
          <w:lang w:val="pt-BR"/>
        </w:rPr>
        <w:t xml:space="preserve"> </w:t>
      </w:r>
      <w:r w:rsidR="00DF6737" w:rsidRPr="007B51CB">
        <w:rPr>
          <w:rFonts w:ascii="Arial" w:hAnsi="Arial" w:cs="Arial"/>
          <w:sz w:val="24"/>
          <w:szCs w:val="24"/>
          <w:lang w:val="pt-BR"/>
        </w:rPr>
        <w:t>que podemos aprender para integração como missioná</w:t>
      </w:r>
      <w:r w:rsidR="00FF74FF" w:rsidRPr="007B51CB">
        <w:rPr>
          <w:rFonts w:ascii="Arial" w:hAnsi="Arial" w:cs="Arial"/>
          <w:sz w:val="24"/>
          <w:szCs w:val="24"/>
          <w:lang w:val="pt-BR"/>
        </w:rPr>
        <w:t>rios no meio deste povo sofrido: o</w:t>
      </w:r>
      <w:r w:rsidR="00DF6737" w:rsidRPr="007B51CB">
        <w:rPr>
          <w:rFonts w:ascii="Arial" w:hAnsi="Arial" w:cs="Arial"/>
          <w:sz w:val="24"/>
          <w:szCs w:val="24"/>
          <w:lang w:val="pt-BR"/>
        </w:rPr>
        <w:t xml:space="preserve"> povo que procura bens religiosos como, </w:t>
      </w:r>
      <w:r w:rsidR="00DF6737" w:rsidRPr="007B51CB">
        <w:rPr>
          <w:rFonts w:ascii="Arial" w:hAnsi="Arial" w:cs="Arial"/>
          <w:b/>
          <w:sz w:val="24"/>
          <w:szCs w:val="24"/>
          <w:lang w:val="pt-BR"/>
        </w:rPr>
        <w:t>conforto espiritual, o apoio do sagrado nas suas lutas e uma atitude positiva que ajude a continuar na luta do dia-dia sem entregar os pontos, vê, às vezes, esta busca frustrada</w:t>
      </w:r>
      <w:r w:rsidR="00DF6737" w:rsidRPr="007B51CB">
        <w:rPr>
          <w:rFonts w:ascii="Arial" w:hAnsi="Arial" w:cs="Arial"/>
          <w:sz w:val="24"/>
          <w:szCs w:val="24"/>
          <w:lang w:val="pt-BR"/>
        </w:rPr>
        <w:t xml:space="preserve"> pelas Igrejas Protestantes históricas ou pelas pastorais da Igreja Católica.</w:t>
      </w:r>
      <w:r w:rsidRPr="007B51CB">
        <w:rPr>
          <w:rFonts w:ascii="Arial" w:hAnsi="Arial" w:cs="Arial"/>
          <w:sz w:val="24"/>
          <w:szCs w:val="24"/>
          <w:lang w:val="pt-BR"/>
        </w:rPr>
        <w:t xml:space="preserve"> Por</w:t>
      </w:r>
      <w:r w:rsidR="00DF6737" w:rsidRPr="007B51CB">
        <w:rPr>
          <w:rFonts w:ascii="Arial" w:hAnsi="Arial" w:cs="Arial"/>
          <w:sz w:val="24"/>
          <w:szCs w:val="24"/>
          <w:lang w:val="pt-BR"/>
        </w:rPr>
        <w:t xml:space="preserve"> </w:t>
      </w:r>
      <w:r w:rsidRPr="007B51CB">
        <w:rPr>
          <w:rFonts w:ascii="Arial" w:hAnsi="Arial" w:cs="Arial"/>
          <w:sz w:val="24"/>
          <w:szCs w:val="24"/>
          <w:lang w:val="pt-BR"/>
        </w:rPr>
        <w:t>consequência as pessoas procuram tais</w:t>
      </w:r>
      <w:r w:rsidR="00DF6737" w:rsidRPr="007B51CB">
        <w:rPr>
          <w:rFonts w:ascii="Arial" w:hAnsi="Arial" w:cs="Arial"/>
          <w:sz w:val="24"/>
          <w:szCs w:val="24"/>
          <w:lang w:val="pt-BR"/>
        </w:rPr>
        <w:t xml:space="preserve"> bens em outros lugares. O desafio é de integ</w:t>
      </w:r>
      <w:r w:rsidR="008E2D9C" w:rsidRPr="007B51CB">
        <w:rPr>
          <w:rFonts w:ascii="Arial" w:hAnsi="Arial" w:cs="Arial"/>
          <w:sz w:val="24"/>
          <w:szCs w:val="24"/>
          <w:lang w:val="pt-BR"/>
        </w:rPr>
        <w:t>rar uma pastoral libertadora n</w:t>
      </w:r>
      <w:r w:rsidR="00DF6737" w:rsidRPr="007B51CB">
        <w:rPr>
          <w:rFonts w:ascii="Arial" w:hAnsi="Arial" w:cs="Arial"/>
          <w:sz w:val="24"/>
          <w:szCs w:val="24"/>
          <w:lang w:val="pt-BR"/>
        </w:rPr>
        <w:t>um processo de formação que seja integral e não cair na armadilha de um dos três redu</w:t>
      </w:r>
      <w:r w:rsidR="00FF74FF" w:rsidRPr="007B51CB">
        <w:rPr>
          <w:rFonts w:ascii="Arial" w:hAnsi="Arial" w:cs="Arial"/>
          <w:sz w:val="24"/>
          <w:szCs w:val="24"/>
          <w:lang w:val="pt-BR"/>
        </w:rPr>
        <w:t>cionismos mais comuns: reduzir</w:t>
      </w:r>
      <w:r w:rsidR="00DF6737" w:rsidRPr="007B51CB">
        <w:rPr>
          <w:rFonts w:ascii="Arial" w:hAnsi="Arial" w:cs="Arial"/>
          <w:sz w:val="24"/>
          <w:szCs w:val="24"/>
          <w:lang w:val="pt-BR"/>
        </w:rPr>
        <w:t xml:space="preserve"> a ação pastoral a uma clínica psicológica, a uma espiritualidade </w:t>
      </w:r>
      <w:r w:rsidRPr="007B51CB">
        <w:rPr>
          <w:rFonts w:ascii="Arial" w:hAnsi="Arial" w:cs="Arial"/>
          <w:sz w:val="24"/>
          <w:szCs w:val="24"/>
          <w:lang w:val="pt-BR"/>
        </w:rPr>
        <w:t xml:space="preserve">de </w:t>
      </w:r>
      <w:r w:rsidR="00DF6737" w:rsidRPr="007B51CB">
        <w:rPr>
          <w:rFonts w:ascii="Arial" w:hAnsi="Arial" w:cs="Arial"/>
          <w:sz w:val="24"/>
          <w:szCs w:val="24"/>
          <w:lang w:val="pt-BR"/>
        </w:rPr>
        <w:t>fuga da realidade ou a um partido político.</w:t>
      </w:r>
    </w:p>
    <w:p w14:paraId="0CC136BF" w14:textId="77777777" w:rsidR="000B0500" w:rsidRPr="007B51CB" w:rsidRDefault="000B0500" w:rsidP="00DE217D">
      <w:pPr>
        <w:spacing w:after="200" w:line="276" w:lineRule="auto"/>
        <w:jc w:val="both"/>
        <w:rPr>
          <w:rFonts w:ascii="Arial" w:hAnsi="Arial" w:cs="Arial"/>
          <w:color w:val="000000" w:themeColor="text1"/>
          <w:sz w:val="24"/>
          <w:szCs w:val="24"/>
          <w:lang w:val="pt-BR"/>
        </w:rPr>
      </w:pPr>
    </w:p>
    <w:p w14:paraId="6B5DFFEC" w14:textId="77777777" w:rsidR="00DF6737" w:rsidRPr="007B51CB" w:rsidRDefault="00DF6737" w:rsidP="00DE217D">
      <w:pPr>
        <w:spacing w:after="200" w:line="276" w:lineRule="auto"/>
        <w:jc w:val="both"/>
        <w:rPr>
          <w:rFonts w:ascii="Arial" w:eastAsia="Times New Roman" w:hAnsi="Arial" w:cs="Arial"/>
          <w:b/>
          <w:i/>
          <w:color w:val="000000" w:themeColor="text1"/>
          <w:sz w:val="24"/>
          <w:szCs w:val="24"/>
          <w:lang w:val="pt-BR" w:eastAsia="en-IE"/>
        </w:rPr>
      </w:pPr>
      <w:r w:rsidRPr="007B51CB">
        <w:rPr>
          <w:rFonts w:ascii="Arial" w:eastAsia="Times New Roman" w:hAnsi="Arial" w:cs="Arial"/>
          <w:b/>
          <w:i/>
          <w:color w:val="000000" w:themeColor="text1"/>
          <w:sz w:val="24"/>
          <w:szCs w:val="24"/>
          <w:lang w:val="pt-BR" w:eastAsia="en-IE"/>
        </w:rPr>
        <w:t>Igreja Católica</w:t>
      </w:r>
    </w:p>
    <w:p w14:paraId="102FE5F7" w14:textId="77777777" w:rsidR="00140012" w:rsidRPr="007B51CB" w:rsidRDefault="00DF6737" w:rsidP="00DE217D">
      <w:pPr>
        <w:spacing w:after="200" w:line="276" w:lineRule="auto"/>
        <w:ind w:firstLine="708"/>
        <w:jc w:val="both"/>
        <w:rPr>
          <w:rFonts w:ascii="Arial" w:eastAsia="Times New Roman" w:hAnsi="Arial" w:cs="Arial"/>
          <w:color w:val="000000" w:themeColor="text1"/>
          <w:sz w:val="24"/>
          <w:szCs w:val="24"/>
          <w:lang w:val="pt-BR" w:eastAsia="en-IE"/>
        </w:rPr>
      </w:pPr>
      <w:r w:rsidRPr="007B51CB">
        <w:rPr>
          <w:rFonts w:ascii="Arial" w:eastAsia="Times New Roman" w:hAnsi="Arial" w:cs="Arial"/>
          <w:color w:val="000000" w:themeColor="text1"/>
          <w:sz w:val="24"/>
          <w:szCs w:val="24"/>
          <w:lang w:val="pt-BR" w:eastAsia="en-IE"/>
        </w:rPr>
        <w:t xml:space="preserve">Apesar das tendências de crescimento do secularismo em outros países, muitos brasileiros procuram manter a dimensão de Deus e desejam desenvolver uma espiritualidade em suas vidas. </w:t>
      </w:r>
      <w:r w:rsidR="00140012" w:rsidRPr="007B51CB">
        <w:rPr>
          <w:rFonts w:ascii="Arial" w:eastAsia="Times New Roman" w:hAnsi="Arial" w:cs="Arial"/>
          <w:color w:val="000000" w:themeColor="text1"/>
          <w:sz w:val="24"/>
          <w:szCs w:val="24"/>
          <w:lang w:val="pt-BR" w:eastAsia="en-IE"/>
        </w:rPr>
        <w:t>Ao mesmo tempo</w:t>
      </w:r>
      <w:r w:rsidR="006229F6" w:rsidRPr="007B51CB">
        <w:rPr>
          <w:rFonts w:ascii="Arial" w:eastAsia="Times New Roman" w:hAnsi="Arial" w:cs="Arial"/>
          <w:color w:val="000000" w:themeColor="text1"/>
          <w:sz w:val="24"/>
          <w:szCs w:val="24"/>
          <w:lang w:val="pt-BR" w:eastAsia="en-IE"/>
        </w:rPr>
        <w:t>,</w:t>
      </w:r>
      <w:r w:rsidR="00140012" w:rsidRPr="007B51CB">
        <w:rPr>
          <w:rFonts w:ascii="Arial" w:eastAsia="Times New Roman" w:hAnsi="Arial" w:cs="Arial"/>
          <w:color w:val="000000" w:themeColor="text1"/>
          <w:sz w:val="24"/>
          <w:szCs w:val="24"/>
          <w:lang w:val="pt-BR" w:eastAsia="en-IE"/>
        </w:rPr>
        <w:t xml:space="preserve"> o secularismo </w:t>
      </w:r>
      <w:r w:rsidR="007E0390" w:rsidRPr="007B51CB">
        <w:rPr>
          <w:rFonts w:ascii="Arial" w:eastAsia="Times New Roman" w:hAnsi="Arial" w:cs="Arial"/>
          <w:color w:val="000000" w:themeColor="text1"/>
          <w:sz w:val="24"/>
          <w:szCs w:val="24"/>
          <w:lang w:val="pt-BR" w:eastAsia="en-IE"/>
        </w:rPr>
        <w:t>avança</w:t>
      </w:r>
      <w:r w:rsidR="00140012" w:rsidRPr="007B51CB">
        <w:rPr>
          <w:rFonts w:ascii="Arial" w:eastAsia="Times New Roman" w:hAnsi="Arial" w:cs="Arial"/>
          <w:color w:val="000000" w:themeColor="text1"/>
          <w:sz w:val="24"/>
          <w:szCs w:val="24"/>
          <w:lang w:val="pt-BR" w:eastAsia="en-IE"/>
        </w:rPr>
        <w:t xml:space="preserve">, de modo especial nas universidades e </w:t>
      </w:r>
      <w:r w:rsidR="00273DEF" w:rsidRPr="007B51CB">
        <w:rPr>
          <w:rFonts w:ascii="Arial" w:eastAsia="Times New Roman" w:hAnsi="Arial" w:cs="Arial"/>
          <w:color w:val="000000" w:themeColor="text1"/>
          <w:sz w:val="24"/>
          <w:szCs w:val="24"/>
          <w:lang w:val="pt-BR" w:eastAsia="en-IE"/>
        </w:rPr>
        <w:t xml:space="preserve">nos grandes </w:t>
      </w:r>
      <w:r w:rsidR="007E0390" w:rsidRPr="007B51CB">
        <w:rPr>
          <w:rFonts w:ascii="Arial" w:eastAsia="Times New Roman" w:hAnsi="Arial" w:cs="Arial"/>
          <w:color w:val="000000" w:themeColor="text1"/>
          <w:sz w:val="24"/>
          <w:szCs w:val="24"/>
          <w:lang w:val="pt-BR" w:eastAsia="en-IE"/>
        </w:rPr>
        <w:t>centros</w:t>
      </w:r>
      <w:r w:rsidR="00273DEF" w:rsidRPr="007B51CB">
        <w:rPr>
          <w:rFonts w:ascii="Arial" w:eastAsia="Times New Roman" w:hAnsi="Arial" w:cs="Arial"/>
          <w:color w:val="000000" w:themeColor="text1"/>
          <w:sz w:val="24"/>
          <w:szCs w:val="24"/>
          <w:lang w:val="pt-BR" w:eastAsia="en-IE"/>
        </w:rPr>
        <w:t xml:space="preserve"> urbanos e a Igreja tem que trabalhar com as duas realidades.</w:t>
      </w:r>
    </w:p>
    <w:p w14:paraId="1895F77F" w14:textId="77777777" w:rsidR="00140012" w:rsidRPr="007B51CB" w:rsidRDefault="00140012" w:rsidP="00DE217D">
      <w:pPr>
        <w:spacing w:after="200" w:line="276" w:lineRule="auto"/>
        <w:ind w:firstLine="708"/>
        <w:jc w:val="both"/>
        <w:rPr>
          <w:rFonts w:ascii="Arial" w:eastAsia="Times New Roman" w:hAnsi="Arial" w:cs="Arial"/>
          <w:sz w:val="24"/>
          <w:szCs w:val="24"/>
          <w:lang w:val="pt-BR" w:eastAsia="en-IE"/>
        </w:rPr>
      </w:pPr>
      <w:r w:rsidRPr="007B51CB">
        <w:rPr>
          <w:rFonts w:ascii="Arial" w:eastAsia="Times New Roman" w:hAnsi="Arial" w:cs="Arial"/>
          <w:sz w:val="24"/>
          <w:szCs w:val="24"/>
          <w:lang w:val="pt-BR" w:eastAsia="en-IE"/>
        </w:rPr>
        <w:t>O futuro está nas mãos dos agentes de pastoral que percebem a</w:t>
      </w:r>
      <w:r w:rsidRPr="007B51CB">
        <w:rPr>
          <w:rFonts w:ascii="Arial" w:eastAsia="Times New Roman" w:hAnsi="Arial" w:cs="Arial"/>
          <w:b/>
          <w:bCs/>
          <w:sz w:val="24"/>
          <w:szCs w:val="24"/>
          <w:lang w:val="pt-BR" w:eastAsia="en-IE"/>
        </w:rPr>
        <w:t xml:space="preserve"> necessidade de trabalhar em duas frentes</w:t>
      </w:r>
      <w:r w:rsidRPr="007B51CB">
        <w:rPr>
          <w:rFonts w:ascii="Arial" w:eastAsia="Times New Roman" w:hAnsi="Arial" w:cs="Arial"/>
          <w:sz w:val="24"/>
          <w:szCs w:val="24"/>
          <w:lang w:val="pt-BR" w:eastAsia="en-IE"/>
        </w:rPr>
        <w:t xml:space="preserve"> ao mesmo tempo: </w:t>
      </w:r>
      <w:r w:rsidRPr="007B51CB">
        <w:rPr>
          <w:rFonts w:ascii="Arial" w:eastAsia="Times New Roman" w:hAnsi="Arial" w:cs="Arial"/>
          <w:b/>
          <w:bCs/>
          <w:sz w:val="24"/>
          <w:szCs w:val="24"/>
          <w:lang w:val="pt-BR" w:eastAsia="en-IE"/>
        </w:rPr>
        <w:t>optando evangelicamente pelos empobrecidos</w:t>
      </w:r>
      <w:r w:rsidRPr="007B51CB">
        <w:rPr>
          <w:rFonts w:ascii="Arial" w:eastAsia="Times New Roman" w:hAnsi="Arial" w:cs="Arial"/>
          <w:sz w:val="24"/>
          <w:szCs w:val="24"/>
          <w:lang w:val="pt-BR" w:eastAsia="en-IE"/>
        </w:rPr>
        <w:t xml:space="preserve"> e optando pela </w:t>
      </w:r>
      <w:r w:rsidRPr="007B51CB">
        <w:rPr>
          <w:rFonts w:ascii="Arial" w:eastAsia="Times New Roman" w:hAnsi="Arial" w:cs="Arial"/>
          <w:b/>
          <w:bCs/>
          <w:sz w:val="24"/>
          <w:szCs w:val="24"/>
          <w:lang w:val="pt-BR" w:eastAsia="en-IE"/>
        </w:rPr>
        <w:t>construção de um modelo de Igreja que tenha credibilidade</w:t>
      </w:r>
      <w:r w:rsidR="006F0B4E" w:rsidRPr="007B51CB">
        <w:rPr>
          <w:rFonts w:ascii="Arial" w:eastAsia="Times New Roman" w:hAnsi="Arial" w:cs="Arial"/>
          <w:b/>
          <w:bCs/>
          <w:sz w:val="24"/>
          <w:szCs w:val="24"/>
          <w:lang w:val="pt-BR" w:eastAsia="en-IE"/>
        </w:rPr>
        <w:t xml:space="preserve">, </w:t>
      </w:r>
      <w:r w:rsidR="006F0B4E" w:rsidRPr="007B51CB">
        <w:rPr>
          <w:rFonts w:ascii="Arial" w:eastAsia="Times New Roman" w:hAnsi="Arial" w:cs="Arial"/>
          <w:bCs/>
          <w:sz w:val="24"/>
          <w:szCs w:val="24"/>
          <w:lang w:val="pt-BR" w:eastAsia="en-IE"/>
        </w:rPr>
        <w:t xml:space="preserve">perante a realidade atual. </w:t>
      </w:r>
    </w:p>
    <w:p w14:paraId="4C44708B" w14:textId="77777777" w:rsidR="00140012" w:rsidRPr="007B51CB" w:rsidRDefault="00140012" w:rsidP="00DE217D">
      <w:pPr>
        <w:spacing w:after="200" w:line="276" w:lineRule="auto"/>
        <w:ind w:firstLine="708"/>
        <w:jc w:val="both"/>
        <w:rPr>
          <w:rFonts w:ascii="Arial" w:eastAsia="Times New Roman" w:hAnsi="Arial" w:cs="Arial"/>
          <w:sz w:val="24"/>
          <w:szCs w:val="24"/>
          <w:lang w:val="pt-BR" w:eastAsia="en-IE"/>
        </w:rPr>
      </w:pPr>
      <w:r w:rsidRPr="007B51CB">
        <w:rPr>
          <w:rFonts w:ascii="Arial" w:eastAsia="Times New Roman" w:hAnsi="Arial" w:cs="Arial"/>
          <w:sz w:val="24"/>
          <w:szCs w:val="24"/>
          <w:lang w:val="pt-BR" w:eastAsia="en-IE"/>
        </w:rPr>
        <w:t xml:space="preserve">Talvez a Igreja do futuro conte com a participação de um </w:t>
      </w:r>
      <w:r w:rsidRPr="007B51CB">
        <w:rPr>
          <w:rFonts w:ascii="Arial" w:eastAsia="Times New Roman" w:hAnsi="Arial" w:cs="Arial"/>
          <w:b/>
          <w:bCs/>
          <w:sz w:val="24"/>
          <w:szCs w:val="24"/>
          <w:lang w:val="pt-BR" w:eastAsia="en-IE"/>
        </w:rPr>
        <w:t>menor número de pessoas</w:t>
      </w:r>
      <w:r w:rsidRPr="007B51CB">
        <w:rPr>
          <w:rFonts w:ascii="Arial" w:eastAsia="Times New Roman" w:hAnsi="Arial" w:cs="Arial"/>
          <w:sz w:val="24"/>
          <w:szCs w:val="24"/>
          <w:lang w:val="pt-BR" w:eastAsia="en-IE"/>
        </w:rPr>
        <w:t xml:space="preserve">. Mas o importante é que ela seja o </w:t>
      </w:r>
      <w:r w:rsidRPr="007B51CB">
        <w:rPr>
          <w:rFonts w:ascii="Arial" w:eastAsia="Times New Roman" w:hAnsi="Arial" w:cs="Arial"/>
          <w:b/>
          <w:bCs/>
          <w:sz w:val="24"/>
          <w:szCs w:val="24"/>
          <w:lang w:val="pt-BR" w:eastAsia="en-IE"/>
        </w:rPr>
        <w:t>fermento</w:t>
      </w:r>
      <w:r w:rsidRPr="007B51CB">
        <w:rPr>
          <w:rFonts w:ascii="Arial" w:eastAsia="Times New Roman" w:hAnsi="Arial" w:cs="Arial"/>
          <w:sz w:val="24"/>
          <w:szCs w:val="24"/>
          <w:lang w:val="pt-BR" w:eastAsia="en-IE"/>
        </w:rPr>
        <w:t xml:space="preserve"> na massa que evangeliza, não a partir do poder,</w:t>
      </w:r>
      <w:r w:rsidR="007E0390" w:rsidRPr="007B51CB">
        <w:rPr>
          <w:rFonts w:ascii="Arial" w:eastAsia="Times New Roman" w:hAnsi="Arial" w:cs="Arial"/>
          <w:sz w:val="24"/>
          <w:szCs w:val="24"/>
          <w:lang w:val="pt-BR" w:eastAsia="en-IE"/>
        </w:rPr>
        <w:t xml:space="preserve"> </w:t>
      </w:r>
      <w:r w:rsidRPr="007B51CB">
        <w:rPr>
          <w:rFonts w:ascii="Arial" w:eastAsia="Times New Roman" w:hAnsi="Arial" w:cs="Arial"/>
          <w:sz w:val="24"/>
          <w:szCs w:val="24"/>
          <w:lang w:val="pt-BR" w:eastAsia="en-IE"/>
        </w:rPr>
        <w:t xml:space="preserve">mas do testemunho e dinamismo de seus membros, de maneira especial dos jovens. Segundo a espiritualidade </w:t>
      </w:r>
      <w:r w:rsidR="004846A6" w:rsidRPr="007B51CB">
        <w:rPr>
          <w:rFonts w:ascii="Arial" w:eastAsia="Times New Roman" w:hAnsi="Arial" w:cs="Arial"/>
          <w:sz w:val="24"/>
          <w:szCs w:val="24"/>
          <w:lang w:val="pt-BR" w:eastAsia="en-IE"/>
        </w:rPr>
        <w:t>bíblica, é quando somos frágeis</w:t>
      </w:r>
      <w:r w:rsidRPr="007B51CB">
        <w:rPr>
          <w:rFonts w:ascii="Arial" w:eastAsia="Times New Roman" w:hAnsi="Arial" w:cs="Arial"/>
          <w:sz w:val="24"/>
          <w:szCs w:val="24"/>
          <w:lang w:val="pt-BR" w:eastAsia="en-IE"/>
        </w:rPr>
        <w:t xml:space="preserve"> que</w:t>
      </w:r>
      <w:r w:rsidR="007E0390" w:rsidRPr="007B51CB">
        <w:rPr>
          <w:rFonts w:ascii="Arial" w:eastAsia="Times New Roman" w:hAnsi="Arial" w:cs="Arial"/>
          <w:sz w:val="24"/>
          <w:szCs w:val="24"/>
          <w:lang w:val="pt-BR" w:eastAsia="en-IE"/>
        </w:rPr>
        <w:t xml:space="preserve"> </w:t>
      </w:r>
      <w:r w:rsidRPr="007B51CB">
        <w:rPr>
          <w:rFonts w:ascii="Arial" w:eastAsia="Times New Roman" w:hAnsi="Arial" w:cs="Arial"/>
          <w:sz w:val="24"/>
          <w:szCs w:val="24"/>
          <w:lang w:val="pt-BR" w:eastAsia="en-IE"/>
        </w:rPr>
        <w:t>somos mais fortes.</w:t>
      </w:r>
    </w:p>
    <w:p w14:paraId="789E612E" w14:textId="77777777" w:rsidR="00DF6737" w:rsidRPr="007B51CB" w:rsidRDefault="00140012" w:rsidP="00DE217D">
      <w:pPr>
        <w:spacing w:after="200" w:line="276" w:lineRule="auto"/>
        <w:ind w:firstLine="708"/>
        <w:jc w:val="both"/>
        <w:rPr>
          <w:rFonts w:ascii="Arial" w:eastAsia="Times New Roman" w:hAnsi="Arial" w:cs="Arial"/>
          <w:sz w:val="24"/>
          <w:szCs w:val="24"/>
          <w:lang w:val="pt-BR" w:eastAsia="en-IE"/>
        </w:rPr>
      </w:pPr>
      <w:r w:rsidRPr="007B51CB">
        <w:rPr>
          <w:rFonts w:ascii="Arial" w:eastAsia="Times New Roman" w:hAnsi="Arial" w:cs="Arial"/>
          <w:sz w:val="24"/>
          <w:szCs w:val="24"/>
          <w:lang w:val="pt-BR" w:eastAsia="en-IE"/>
        </w:rPr>
        <w:lastRenderedPageBreak/>
        <w:t>Em contraste com o passado e</w:t>
      </w:r>
      <w:r w:rsidR="00DF6737" w:rsidRPr="007B51CB">
        <w:rPr>
          <w:rFonts w:ascii="Arial" w:eastAsia="Times New Roman" w:hAnsi="Arial" w:cs="Arial"/>
          <w:sz w:val="24"/>
          <w:szCs w:val="24"/>
          <w:lang w:val="pt-BR" w:eastAsia="en-IE"/>
        </w:rPr>
        <w:t xml:space="preserve"> </w:t>
      </w:r>
      <w:r w:rsidRPr="007B51CB">
        <w:rPr>
          <w:rFonts w:ascii="Arial" w:eastAsia="Times New Roman" w:hAnsi="Arial" w:cs="Arial"/>
          <w:sz w:val="24"/>
          <w:szCs w:val="24"/>
          <w:lang w:val="pt-BR" w:eastAsia="en-IE"/>
        </w:rPr>
        <w:t xml:space="preserve">dentro de uma </w:t>
      </w:r>
      <w:r w:rsidRPr="007B51CB">
        <w:rPr>
          <w:rFonts w:ascii="Arial" w:eastAsia="Times New Roman" w:hAnsi="Arial" w:cs="Arial"/>
          <w:b/>
          <w:sz w:val="24"/>
          <w:szCs w:val="24"/>
          <w:lang w:val="pt-BR" w:eastAsia="en-IE"/>
        </w:rPr>
        <w:t xml:space="preserve">cultura </w:t>
      </w:r>
      <w:r w:rsidR="007E0390" w:rsidRPr="007B51CB">
        <w:rPr>
          <w:rFonts w:ascii="Arial" w:eastAsia="Times New Roman" w:hAnsi="Arial" w:cs="Arial"/>
          <w:b/>
          <w:sz w:val="24"/>
          <w:szCs w:val="24"/>
          <w:lang w:val="pt-BR" w:eastAsia="en-IE"/>
        </w:rPr>
        <w:t>pós-moderna</w:t>
      </w:r>
      <w:r w:rsidR="00F56260" w:rsidRPr="007B51CB">
        <w:rPr>
          <w:rFonts w:ascii="Arial" w:eastAsia="Times New Roman" w:hAnsi="Arial" w:cs="Arial"/>
          <w:b/>
          <w:sz w:val="24"/>
          <w:szCs w:val="24"/>
          <w:lang w:val="pt-BR" w:eastAsia="en-IE"/>
        </w:rPr>
        <w:t xml:space="preserve"> </w:t>
      </w:r>
      <w:r w:rsidRPr="007B51CB">
        <w:rPr>
          <w:rFonts w:ascii="Arial" w:eastAsia="Times New Roman" w:hAnsi="Arial" w:cs="Arial"/>
          <w:b/>
          <w:sz w:val="24"/>
          <w:szCs w:val="24"/>
          <w:lang w:val="pt-BR" w:eastAsia="en-IE"/>
        </w:rPr>
        <w:t xml:space="preserve">que acentua a </w:t>
      </w:r>
      <w:r w:rsidR="007E0390" w:rsidRPr="007B51CB">
        <w:rPr>
          <w:rFonts w:ascii="Arial" w:eastAsia="Times New Roman" w:hAnsi="Arial" w:cs="Arial"/>
          <w:b/>
          <w:sz w:val="24"/>
          <w:szCs w:val="24"/>
          <w:lang w:val="pt-BR" w:eastAsia="en-IE"/>
        </w:rPr>
        <w:t>importância</w:t>
      </w:r>
      <w:r w:rsidRPr="007B51CB">
        <w:rPr>
          <w:rFonts w:ascii="Arial" w:eastAsia="Times New Roman" w:hAnsi="Arial" w:cs="Arial"/>
          <w:b/>
          <w:sz w:val="24"/>
          <w:szCs w:val="24"/>
          <w:lang w:val="pt-BR" w:eastAsia="en-IE"/>
        </w:rPr>
        <w:t xml:space="preserve"> da subjetividade e dos sentimento</w:t>
      </w:r>
      <w:r w:rsidR="006F0B4E" w:rsidRPr="007B51CB">
        <w:rPr>
          <w:rFonts w:ascii="Arial" w:eastAsia="Times New Roman" w:hAnsi="Arial" w:cs="Arial"/>
          <w:b/>
          <w:sz w:val="24"/>
          <w:szCs w:val="24"/>
          <w:lang w:val="pt-BR" w:eastAsia="en-IE"/>
        </w:rPr>
        <w:t>s</w:t>
      </w:r>
      <w:r w:rsidR="007E0390" w:rsidRPr="007B51CB">
        <w:rPr>
          <w:rFonts w:ascii="Arial" w:eastAsia="Times New Roman" w:hAnsi="Arial" w:cs="Arial"/>
          <w:b/>
          <w:sz w:val="24"/>
          <w:szCs w:val="24"/>
          <w:lang w:val="pt-BR" w:eastAsia="en-IE"/>
        </w:rPr>
        <w:t>, ma</w:t>
      </w:r>
      <w:r w:rsidR="004846A6" w:rsidRPr="007B51CB">
        <w:rPr>
          <w:rFonts w:ascii="Arial" w:eastAsia="Times New Roman" w:hAnsi="Arial" w:cs="Arial"/>
          <w:b/>
          <w:sz w:val="24"/>
          <w:szCs w:val="24"/>
          <w:lang w:val="pt-BR" w:eastAsia="en-IE"/>
        </w:rPr>
        <w:t>i</w:t>
      </w:r>
      <w:r w:rsidR="007E0390" w:rsidRPr="007B51CB">
        <w:rPr>
          <w:rFonts w:ascii="Arial" w:eastAsia="Times New Roman" w:hAnsi="Arial" w:cs="Arial"/>
          <w:b/>
          <w:sz w:val="24"/>
          <w:szCs w:val="24"/>
          <w:lang w:val="pt-BR" w:eastAsia="en-IE"/>
        </w:rPr>
        <w:t>s</w:t>
      </w:r>
      <w:r w:rsidRPr="007B51CB">
        <w:rPr>
          <w:rFonts w:ascii="Arial" w:eastAsia="Times New Roman" w:hAnsi="Arial" w:cs="Arial"/>
          <w:b/>
          <w:sz w:val="24"/>
          <w:szCs w:val="24"/>
          <w:lang w:val="pt-BR" w:eastAsia="en-IE"/>
        </w:rPr>
        <w:t xml:space="preserve"> do que o racional</w:t>
      </w:r>
      <w:r w:rsidRPr="007B51CB">
        <w:rPr>
          <w:rFonts w:ascii="Arial" w:eastAsia="Times New Roman" w:hAnsi="Arial" w:cs="Arial"/>
          <w:sz w:val="24"/>
          <w:szCs w:val="24"/>
          <w:lang w:val="pt-BR" w:eastAsia="en-IE"/>
        </w:rPr>
        <w:t xml:space="preserve">, </w:t>
      </w:r>
      <w:r w:rsidR="00DF6737" w:rsidRPr="007B51CB">
        <w:rPr>
          <w:rFonts w:ascii="Arial" w:eastAsia="Times New Roman" w:hAnsi="Arial" w:cs="Arial"/>
          <w:sz w:val="24"/>
          <w:szCs w:val="24"/>
          <w:lang w:val="pt-BR" w:eastAsia="en-IE"/>
        </w:rPr>
        <w:t xml:space="preserve">muitos </w:t>
      </w:r>
      <w:r w:rsidR="0017500F" w:rsidRPr="007B51CB">
        <w:rPr>
          <w:rFonts w:ascii="Arial" w:eastAsia="Times New Roman" w:hAnsi="Arial" w:cs="Arial"/>
          <w:sz w:val="24"/>
          <w:szCs w:val="24"/>
          <w:lang w:val="pt-BR" w:eastAsia="en-IE"/>
        </w:rPr>
        <w:t xml:space="preserve">hoje não se </w:t>
      </w:r>
      <w:r w:rsidR="007E0390" w:rsidRPr="007B51CB">
        <w:rPr>
          <w:rFonts w:ascii="Arial" w:eastAsia="Times New Roman" w:hAnsi="Arial" w:cs="Arial"/>
          <w:sz w:val="24"/>
          <w:szCs w:val="24"/>
          <w:lang w:val="pt-BR" w:eastAsia="en-IE"/>
        </w:rPr>
        <w:t>veem</w:t>
      </w:r>
      <w:r w:rsidR="0017500F" w:rsidRPr="007B51CB">
        <w:rPr>
          <w:rFonts w:ascii="Arial" w:eastAsia="Times New Roman" w:hAnsi="Arial" w:cs="Arial"/>
          <w:sz w:val="24"/>
          <w:szCs w:val="24"/>
          <w:lang w:val="pt-BR" w:eastAsia="en-IE"/>
        </w:rPr>
        <w:t xml:space="preserve"> limitados à</w:t>
      </w:r>
      <w:r w:rsidR="00DF6737" w:rsidRPr="007B51CB">
        <w:rPr>
          <w:rFonts w:ascii="Arial" w:eastAsia="Times New Roman" w:hAnsi="Arial" w:cs="Arial"/>
          <w:sz w:val="24"/>
          <w:szCs w:val="24"/>
          <w:lang w:val="pt-BR" w:eastAsia="en-IE"/>
        </w:rPr>
        <w:t xml:space="preserve"> uma afilia</w:t>
      </w:r>
      <w:r w:rsidR="0017500F" w:rsidRPr="007B51CB">
        <w:rPr>
          <w:rFonts w:ascii="Arial" w:eastAsia="Times New Roman" w:hAnsi="Arial" w:cs="Arial"/>
          <w:sz w:val="24"/>
          <w:szCs w:val="24"/>
          <w:lang w:val="pt-BR" w:eastAsia="en-IE"/>
        </w:rPr>
        <w:t>ção fixa (ir a uma Igreja especí</w:t>
      </w:r>
      <w:r w:rsidR="00DF6737" w:rsidRPr="007B51CB">
        <w:rPr>
          <w:rFonts w:ascii="Arial" w:eastAsia="Times New Roman" w:hAnsi="Arial" w:cs="Arial"/>
          <w:sz w:val="24"/>
          <w:szCs w:val="24"/>
          <w:lang w:val="pt-BR" w:eastAsia="en-IE"/>
        </w:rPr>
        <w:t>fica</w:t>
      </w:r>
      <w:r w:rsidR="0017500F" w:rsidRPr="007B51CB">
        <w:rPr>
          <w:rFonts w:ascii="Arial" w:eastAsia="Times New Roman" w:hAnsi="Arial" w:cs="Arial"/>
          <w:sz w:val="24"/>
          <w:szCs w:val="24"/>
          <w:lang w:val="pt-BR" w:eastAsia="en-IE"/>
        </w:rPr>
        <w:t xml:space="preserve"> todos os domingos) nem tão pouco</w:t>
      </w:r>
      <w:r w:rsidR="00DF6737" w:rsidRPr="007B51CB">
        <w:rPr>
          <w:rFonts w:ascii="Arial" w:eastAsia="Times New Roman" w:hAnsi="Arial" w:cs="Arial"/>
          <w:sz w:val="24"/>
          <w:szCs w:val="24"/>
          <w:lang w:val="pt-BR" w:eastAsia="en-IE"/>
        </w:rPr>
        <w:t xml:space="preserve"> afiliados a um sistema doutrinal. Esta tendência de "acreditar, mas não pertencer" é encontrado entre os praticantes de todas as igrejas. Sentem-se livres para ir e vir para celebrações em diferentes denominações religiosas, como bem entendem. </w:t>
      </w:r>
    </w:p>
    <w:p w14:paraId="6F0315FF" w14:textId="77777777" w:rsidR="00DF6737" w:rsidRPr="007B51CB" w:rsidRDefault="00DF6737" w:rsidP="00DE217D">
      <w:pPr>
        <w:spacing w:after="200" w:line="276" w:lineRule="auto"/>
        <w:ind w:firstLine="708"/>
        <w:jc w:val="both"/>
        <w:rPr>
          <w:rFonts w:ascii="Arial" w:eastAsia="Times New Roman" w:hAnsi="Arial" w:cs="Arial"/>
          <w:sz w:val="24"/>
          <w:szCs w:val="24"/>
          <w:lang w:val="pt-BR" w:eastAsia="en-IE"/>
        </w:rPr>
      </w:pPr>
      <w:r w:rsidRPr="007B51CB">
        <w:rPr>
          <w:rFonts w:ascii="Arial" w:eastAsia="Times New Roman" w:hAnsi="Arial" w:cs="Arial"/>
          <w:sz w:val="24"/>
          <w:szCs w:val="24"/>
          <w:lang w:val="pt-BR" w:eastAsia="en-IE"/>
        </w:rPr>
        <w:t xml:space="preserve">Dentro da </w:t>
      </w:r>
      <w:r w:rsidR="004846A6" w:rsidRPr="007B51CB">
        <w:rPr>
          <w:rFonts w:ascii="Arial" w:eastAsia="Times New Roman" w:hAnsi="Arial" w:cs="Arial"/>
          <w:sz w:val="24"/>
          <w:szCs w:val="24"/>
          <w:lang w:val="pt-BR" w:eastAsia="en-IE"/>
        </w:rPr>
        <w:t>hierarquia da Igreja Católica, a</w:t>
      </w:r>
      <w:r w:rsidRPr="007B51CB">
        <w:rPr>
          <w:rFonts w:ascii="Arial" w:eastAsia="Times New Roman" w:hAnsi="Arial" w:cs="Arial"/>
          <w:sz w:val="24"/>
          <w:szCs w:val="24"/>
          <w:lang w:val="pt-BR" w:eastAsia="en-IE"/>
        </w:rPr>
        <w:t xml:space="preserve"> </w:t>
      </w:r>
      <w:r w:rsidRPr="007B51CB">
        <w:rPr>
          <w:rFonts w:ascii="Arial" w:eastAsia="Times New Roman" w:hAnsi="Arial" w:cs="Arial"/>
          <w:b/>
          <w:sz w:val="24"/>
          <w:szCs w:val="24"/>
          <w:lang w:val="pt-BR" w:eastAsia="en-IE"/>
        </w:rPr>
        <w:t>partir dos anos 80, tem havido uma mudança de um foco mais so</w:t>
      </w:r>
      <w:r w:rsidR="00AC2628" w:rsidRPr="007B51CB">
        <w:rPr>
          <w:rFonts w:ascii="Arial" w:eastAsia="Times New Roman" w:hAnsi="Arial" w:cs="Arial"/>
          <w:b/>
          <w:sz w:val="24"/>
          <w:szCs w:val="24"/>
          <w:lang w:val="pt-BR" w:eastAsia="en-IE"/>
        </w:rPr>
        <w:t xml:space="preserve">cial para uma igreja mais </w:t>
      </w:r>
      <w:r w:rsidR="007E0390" w:rsidRPr="007B51CB">
        <w:rPr>
          <w:rFonts w:ascii="Arial" w:eastAsia="Times New Roman" w:hAnsi="Arial" w:cs="Arial"/>
          <w:b/>
          <w:sz w:val="24"/>
          <w:szCs w:val="24"/>
          <w:lang w:val="pt-BR" w:eastAsia="en-IE"/>
        </w:rPr>
        <w:t>intimista</w:t>
      </w:r>
      <w:r w:rsidRPr="007B51CB">
        <w:rPr>
          <w:rFonts w:ascii="Arial" w:eastAsia="Times New Roman" w:hAnsi="Arial" w:cs="Arial"/>
          <w:b/>
          <w:sz w:val="24"/>
          <w:szCs w:val="24"/>
          <w:lang w:val="pt-BR" w:eastAsia="en-IE"/>
        </w:rPr>
        <w:t xml:space="preserve"> ou de </w:t>
      </w:r>
      <w:r w:rsidR="007E0390" w:rsidRPr="007B51CB">
        <w:rPr>
          <w:rFonts w:ascii="Arial" w:eastAsia="Times New Roman" w:hAnsi="Arial" w:cs="Arial"/>
          <w:b/>
          <w:sz w:val="24"/>
          <w:szCs w:val="24"/>
          <w:lang w:val="pt-BR" w:eastAsia="en-IE"/>
        </w:rPr>
        <w:t>orientação</w:t>
      </w:r>
      <w:r w:rsidRPr="007B51CB">
        <w:rPr>
          <w:rFonts w:ascii="Arial" w:eastAsia="Times New Roman" w:hAnsi="Arial" w:cs="Arial"/>
          <w:b/>
          <w:sz w:val="24"/>
          <w:szCs w:val="24"/>
          <w:lang w:val="pt-BR" w:eastAsia="en-IE"/>
        </w:rPr>
        <w:t xml:space="preserve"> sacramental,</w:t>
      </w:r>
      <w:r w:rsidRPr="007B51CB">
        <w:rPr>
          <w:rFonts w:ascii="Arial" w:eastAsia="Times New Roman" w:hAnsi="Arial" w:cs="Arial"/>
          <w:sz w:val="24"/>
          <w:szCs w:val="24"/>
          <w:lang w:val="pt-BR" w:eastAsia="en-IE"/>
        </w:rPr>
        <w:t xml:space="preserve"> com foco em atrair as massas, </w:t>
      </w:r>
      <w:r w:rsidR="006F0B4E" w:rsidRPr="007B51CB">
        <w:rPr>
          <w:rFonts w:ascii="Arial" w:eastAsia="Times New Roman" w:hAnsi="Arial" w:cs="Arial"/>
          <w:sz w:val="24"/>
          <w:szCs w:val="24"/>
          <w:lang w:val="pt-BR" w:eastAsia="en-IE"/>
        </w:rPr>
        <w:t>semelhante a alguns movimentos p</w:t>
      </w:r>
      <w:r w:rsidRPr="007B51CB">
        <w:rPr>
          <w:rFonts w:ascii="Arial" w:eastAsia="Times New Roman" w:hAnsi="Arial" w:cs="Arial"/>
          <w:sz w:val="24"/>
          <w:szCs w:val="24"/>
          <w:lang w:val="pt-BR" w:eastAsia="en-IE"/>
        </w:rPr>
        <w:t>entecostais.</w:t>
      </w:r>
      <w:r w:rsidR="006F0B4E" w:rsidRPr="007B51CB">
        <w:rPr>
          <w:rFonts w:ascii="Arial" w:eastAsia="Times New Roman" w:hAnsi="Arial" w:cs="Arial"/>
          <w:sz w:val="24"/>
          <w:szCs w:val="24"/>
          <w:lang w:val="pt-BR" w:eastAsia="en-IE"/>
        </w:rPr>
        <w:t xml:space="preserve"> Muitas paró</w:t>
      </w:r>
      <w:r w:rsidR="00273DEF" w:rsidRPr="007B51CB">
        <w:rPr>
          <w:rFonts w:ascii="Arial" w:eastAsia="Times New Roman" w:hAnsi="Arial" w:cs="Arial"/>
          <w:sz w:val="24"/>
          <w:szCs w:val="24"/>
          <w:lang w:val="pt-BR" w:eastAsia="en-IE"/>
        </w:rPr>
        <w:t>quias, de modo especial nos grandes centros urbanos</w:t>
      </w:r>
      <w:r w:rsidR="00105304" w:rsidRPr="007B51CB">
        <w:rPr>
          <w:rFonts w:ascii="Arial" w:eastAsia="Times New Roman" w:hAnsi="Arial" w:cs="Arial"/>
          <w:sz w:val="24"/>
          <w:szCs w:val="24"/>
          <w:lang w:val="pt-BR" w:eastAsia="en-IE"/>
        </w:rPr>
        <w:t>,</w:t>
      </w:r>
      <w:r w:rsidR="00273DEF" w:rsidRPr="007B51CB">
        <w:rPr>
          <w:rFonts w:ascii="Arial" w:eastAsia="Times New Roman" w:hAnsi="Arial" w:cs="Arial"/>
          <w:sz w:val="24"/>
          <w:szCs w:val="24"/>
          <w:lang w:val="pt-BR" w:eastAsia="en-IE"/>
        </w:rPr>
        <w:t xml:space="preserve"> </w:t>
      </w:r>
      <w:r w:rsidR="00105304" w:rsidRPr="007B51CB">
        <w:rPr>
          <w:rFonts w:ascii="Arial" w:eastAsia="Times New Roman" w:hAnsi="Arial" w:cs="Arial"/>
          <w:sz w:val="24"/>
          <w:szCs w:val="24"/>
          <w:lang w:val="pt-BR" w:eastAsia="en-IE"/>
        </w:rPr>
        <w:t xml:space="preserve">enfrentam uma realidade de </w:t>
      </w:r>
      <w:r w:rsidR="007E0390" w:rsidRPr="007B51CB">
        <w:rPr>
          <w:rFonts w:ascii="Arial" w:eastAsia="Times New Roman" w:hAnsi="Arial" w:cs="Arial"/>
          <w:sz w:val="24"/>
          <w:szCs w:val="24"/>
          <w:lang w:val="pt-BR" w:eastAsia="en-IE"/>
        </w:rPr>
        <w:t>ausência</w:t>
      </w:r>
      <w:r w:rsidR="00105304" w:rsidRPr="007B51CB">
        <w:rPr>
          <w:rFonts w:ascii="Arial" w:eastAsia="Times New Roman" w:hAnsi="Arial" w:cs="Arial"/>
          <w:sz w:val="24"/>
          <w:szCs w:val="24"/>
          <w:lang w:val="pt-BR" w:eastAsia="en-IE"/>
        </w:rPr>
        <w:t xml:space="preserve"> de jovens, de lideranças envelhecidas, do avanço das igrejas pentecostais dentro do seu </w:t>
      </w:r>
      <w:r w:rsidR="007E0390" w:rsidRPr="007B51CB">
        <w:rPr>
          <w:rFonts w:ascii="Arial" w:eastAsia="Times New Roman" w:hAnsi="Arial" w:cs="Arial"/>
          <w:sz w:val="24"/>
          <w:szCs w:val="24"/>
          <w:lang w:val="pt-BR" w:eastAsia="en-IE"/>
        </w:rPr>
        <w:t>território e de um cle</w:t>
      </w:r>
      <w:r w:rsidR="00105304" w:rsidRPr="007B51CB">
        <w:rPr>
          <w:rFonts w:ascii="Arial" w:eastAsia="Times New Roman" w:hAnsi="Arial" w:cs="Arial"/>
          <w:sz w:val="24"/>
          <w:szCs w:val="24"/>
          <w:lang w:val="pt-BR" w:eastAsia="en-IE"/>
        </w:rPr>
        <w:t xml:space="preserve">ro menos </w:t>
      </w:r>
      <w:r w:rsidR="007E0390" w:rsidRPr="007B51CB">
        <w:rPr>
          <w:rFonts w:ascii="Arial" w:eastAsia="Times New Roman" w:hAnsi="Arial" w:cs="Arial"/>
          <w:sz w:val="24"/>
          <w:szCs w:val="24"/>
          <w:lang w:val="pt-BR" w:eastAsia="en-IE"/>
        </w:rPr>
        <w:t>profético</w:t>
      </w:r>
      <w:r w:rsidR="00105304" w:rsidRPr="007B51CB">
        <w:rPr>
          <w:rFonts w:ascii="Arial" w:eastAsia="Times New Roman" w:hAnsi="Arial" w:cs="Arial"/>
          <w:sz w:val="24"/>
          <w:szCs w:val="24"/>
          <w:lang w:val="pt-BR" w:eastAsia="en-IE"/>
        </w:rPr>
        <w:t xml:space="preserve">. </w:t>
      </w:r>
      <w:r w:rsidR="007E0390" w:rsidRPr="007B51CB">
        <w:rPr>
          <w:rFonts w:ascii="Arial" w:eastAsia="Times New Roman" w:hAnsi="Arial" w:cs="Arial"/>
          <w:sz w:val="24"/>
          <w:szCs w:val="24"/>
          <w:lang w:val="pt-BR" w:eastAsia="en-IE"/>
        </w:rPr>
        <w:t xml:space="preserve">Por outro lado, </w:t>
      </w:r>
      <w:r w:rsidR="007E0390" w:rsidRPr="007B51CB">
        <w:rPr>
          <w:rFonts w:ascii="Arial" w:eastAsia="Times New Roman" w:hAnsi="Arial" w:cs="Arial"/>
          <w:b/>
          <w:sz w:val="24"/>
          <w:szCs w:val="24"/>
          <w:lang w:val="pt-BR" w:eastAsia="en-IE"/>
        </w:rPr>
        <w:t>onde há uma liderança dinâmica</w:t>
      </w:r>
      <w:r w:rsidR="006229F6" w:rsidRPr="007B51CB">
        <w:rPr>
          <w:rFonts w:ascii="Arial" w:eastAsia="Times New Roman" w:hAnsi="Arial" w:cs="Arial"/>
          <w:b/>
          <w:sz w:val="24"/>
          <w:szCs w:val="24"/>
          <w:lang w:val="pt-BR" w:eastAsia="en-IE"/>
        </w:rPr>
        <w:t>,</w:t>
      </w:r>
      <w:r w:rsidR="007E0390" w:rsidRPr="007B51CB">
        <w:rPr>
          <w:rFonts w:ascii="Arial" w:eastAsia="Times New Roman" w:hAnsi="Arial" w:cs="Arial"/>
          <w:b/>
          <w:sz w:val="24"/>
          <w:szCs w:val="24"/>
          <w:lang w:val="pt-BR" w:eastAsia="en-IE"/>
        </w:rPr>
        <w:t xml:space="preserve"> </w:t>
      </w:r>
      <w:r w:rsidR="006229F6" w:rsidRPr="007B51CB">
        <w:rPr>
          <w:rFonts w:ascii="Arial" w:eastAsia="Times New Roman" w:hAnsi="Arial" w:cs="Arial"/>
          <w:b/>
          <w:sz w:val="24"/>
          <w:szCs w:val="24"/>
          <w:lang w:val="pt-BR" w:eastAsia="en-IE"/>
        </w:rPr>
        <w:t xml:space="preserve">da parte </w:t>
      </w:r>
      <w:r w:rsidR="007E0390" w:rsidRPr="007B51CB">
        <w:rPr>
          <w:rFonts w:ascii="Arial" w:eastAsia="Times New Roman" w:hAnsi="Arial" w:cs="Arial"/>
          <w:b/>
          <w:sz w:val="24"/>
          <w:szCs w:val="24"/>
          <w:lang w:val="pt-BR" w:eastAsia="en-IE"/>
        </w:rPr>
        <w:t>do clero</w:t>
      </w:r>
      <w:r w:rsidR="006229F6" w:rsidRPr="007B51CB">
        <w:rPr>
          <w:rFonts w:ascii="Arial" w:eastAsia="Times New Roman" w:hAnsi="Arial" w:cs="Arial"/>
          <w:b/>
          <w:sz w:val="24"/>
          <w:szCs w:val="24"/>
          <w:lang w:val="pt-BR" w:eastAsia="en-IE"/>
        </w:rPr>
        <w:t>,</w:t>
      </w:r>
      <w:r w:rsidR="007E0390" w:rsidRPr="007B51CB">
        <w:rPr>
          <w:rFonts w:ascii="Arial" w:eastAsia="Times New Roman" w:hAnsi="Arial" w:cs="Arial"/>
          <w:b/>
          <w:sz w:val="24"/>
          <w:szCs w:val="24"/>
          <w:lang w:val="pt-BR" w:eastAsia="en-IE"/>
        </w:rPr>
        <w:t xml:space="preserve"> o povo responde. Diferente de muitos países d</w:t>
      </w:r>
      <w:r w:rsidR="009A7BD4" w:rsidRPr="007B51CB">
        <w:rPr>
          <w:rFonts w:ascii="Arial" w:eastAsia="Times New Roman" w:hAnsi="Arial" w:cs="Arial"/>
          <w:b/>
          <w:sz w:val="24"/>
          <w:szCs w:val="24"/>
          <w:lang w:val="pt-BR" w:eastAsia="en-IE"/>
        </w:rPr>
        <w:t>a Europa</w:t>
      </w:r>
      <w:r w:rsidR="007E0390" w:rsidRPr="007B51CB">
        <w:rPr>
          <w:rFonts w:ascii="Arial" w:eastAsia="Times New Roman" w:hAnsi="Arial" w:cs="Arial"/>
          <w:b/>
          <w:sz w:val="24"/>
          <w:szCs w:val="24"/>
          <w:lang w:val="pt-BR" w:eastAsia="en-IE"/>
        </w:rPr>
        <w:t xml:space="preserve"> onde a Igreja está em crise, a Igreja do Brasil tem grande experiência pastoral acumulada</w:t>
      </w:r>
      <w:r w:rsidR="007E0390" w:rsidRPr="007B51CB">
        <w:rPr>
          <w:rFonts w:ascii="Arial" w:eastAsia="Times New Roman" w:hAnsi="Arial" w:cs="Arial"/>
          <w:sz w:val="24"/>
          <w:szCs w:val="24"/>
          <w:lang w:val="pt-BR" w:eastAsia="en-IE"/>
        </w:rPr>
        <w:t xml:space="preserve"> onde os leigos são protagonistas do processo de evangelização e onde a opção preferencial pelos pobres </w:t>
      </w:r>
      <w:r w:rsidR="007B51CB" w:rsidRPr="007B51CB">
        <w:rPr>
          <w:rFonts w:ascii="Arial" w:eastAsia="Times New Roman" w:hAnsi="Arial" w:cs="Arial"/>
          <w:sz w:val="24"/>
          <w:szCs w:val="24"/>
          <w:lang w:val="pt-BR" w:eastAsia="en-IE"/>
        </w:rPr>
        <w:t>permeia</w:t>
      </w:r>
      <w:r w:rsidR="007E0390" w:rsidRPr="007B51CB">
        <w:rPr>
          <w:rFonts w:ascii="Arial" w:eastAsia="Times New Roman" w:hAnsi="Arial" w:cs="Arial"/>
          <w:sz w:val="24"/>
          <w:szCs w:val="24"/>
          <w:lang w:val="pt-BR" w:eastAsia="en-IE"/>
        </w:rPr>
        <w:t xml:space="preserve"> toda a ação pastoral dentro da Igreja e dentro da sociedade.</w:t>
      </w:r>
    </w:p>
    <w:p w14:paraId="646FD43E" w14:textId="77777777" w:rsidR="00DF6737" w:rsidRPr="007B51CB" w:rsidRDefault="00DF6737" w:rsidP="00DE217D">
      <w:pPr>
        <w:pStyle w:val="NormalWeb"/>
        <w:ind w:firstLine="360"/>
        <w:jc w:val="both"/>
        <w:rPr>
          <w:rFonts w:ascii="Arial" w:hAnsi="Arial" w:cs="Arial"/>
          <w:lang w:val="pt-BR"/>
        </w:rPr>
      </w:pPr>
      <w:r w:rsidRPr="007B51CB">
        <w:rPr>
          <w:rFonts w:ascii="Arial" w:hAnsi="Arial" w:cs="Arial"/>
          <w:lang w:val="pt-BR"/>
        </w:rPr>
        <w:t>Este</w:t>
      </w:r>
      <w:r w:rsidR="006F0B4E" w:rsidRPr="007B51CB">
        <w:rPr>
          <w:rFonts w:ascii="Arial" w:hAnsi="Arial" w:cs="Arial"/>
          <w:lang w:val="pt-BR"/>
        </w:rPr>
        <w:t xml:space="preserve"> </w:t>
      </w:r>
      <w:r w:rsidR="006F0B4E" w:rsidRPr="007B51CB">
        <w:rPr>
          <w:rFonts w:ascii="Arial" w:hAnsi="Arial" w:cs="Arial"/>
          <w:b/>
          <w:lang w:val="pt-BR"/>
        </w:rPr>
        <w:t>enfoque mais conservador mudou</w:t>
      </w:r>
      <w:r w:rsidR="005D6E64" w:rsidRPr="007B51CB">
        <w:rPr>
          <w:rFonts w:ascii="Arial" w:hAnsi="Arial" w:cs="Arial"/>
          <w:b/>
          <w:lang w:val="pt-BR"/>
        </w:rPr>
        <w:t xml:space="preserve"> com a eleição do</w:t>
      </w:r>
      <w:r w:rsidRPr="007B51CB">
        <w:rPr>
          <w:rFonts w:ascii="Arial" w:hAnsi="Arial" w:cs="Arial"/>
          <w:b/>
          <w:lang w:val="pt-BR"/>
        </w:rPr>
        <w:t xml:space="preserve"> Papa Fr</w:t>
      </w:r>
      <w:r w:rsidR="00AC2628" w:rsidRPr="007B51CB">
        <w:rPr>
          <w:rFonts w:ascii="Arial" w:hAnsi="Arial" w:cs="Arial"/>
          <w:b/>
          <w:lang w:val="pt-BR"/>
        </w:rPr>
        <w:t>ancisco</w:t>
      </w:r>
      <w:r w:rsidR="00681D25" w:rsidRPr="007B51CB">
        <w:rPr>
          <w:rFonts w:ascii="Arial" w:hAnsi="Arial" w:cs="Arial"/>
          <w:b/>
          <w:lang w:val="pt-BR"/>
        </w:rPr>
        <w:t xml:space="preserve"> em 2013</w:t>
      </w:r>
      <w:r w:rsidR="00AC2628" w:rsidRPr="007B51CB">
        <w:rPr>
          <w:rFonts w:ascii="Arial" w:hAnsi="Arial" w:cs="Arial"/>
          <w:lang w:val="pt-BR"/>
        </w:rPr>
        <w:t>. Desde sua primeira aparição na janela</w:t>
      </w:r>
      <w:r w:rsidRPr="007B51CB">
        <w:rPr>
          <w:rFonts w:ascii="Arial" w:hAnsi="Arial" w:cs="Arial"/>
          <w:lang w:val="pt-BR"/>
        </w:rPr>
        <w:t xml:space="preserve"> do Vaticano e depois se apresentando no palco mundial, na Jornada Mundial de Juventude, no Rio de Janeiro, diante de três milhões de</w:t>
      </w:r>
      <w:r w:rsidR="006F0B4E" w:rsidRPr="007B51CB">
        <w:rPr>
          <w:rFonts w:ascii="Arial" w:hAnsi="Arial" w:cs="Arial"/>
          <w:lang w:val="pt-BR"/>
        </w:rPr>
        <w:t xml:space="preserve"> jovens, na Praia de Copacabana.</w:t>
      </w:r>
      <w:r w:rsidRPr="007B51CB">
        <w:rPr>
          <w:rFonts w:ascii="Arial" w:hAnsi="Arial" w:cs="Arial"/>
          <w:lang w:val="pt-BR"/>
        </w:rPr>
        <w:t xml:space="preserve"> Francisco se apresenta como Papa de surpresas. Com gestos </w:t>
      </w:r>
      <w:r w:rsidR="00F3111D" w:rsidRPr="007B51CB">
        <w:rPr>
          <w:rFonts w:ascii="Arial" w:hAnsi="Arial" w:cs="Arial"/>
          <w:bCs/>
          <w:lang w:val="pt-BR"/>
        </w:rPr>
        <w:t>que tem</w:t>
      </w:r>
      <w:r w:rsidRPr="007B51CB">
        <w:rPr>
          <w:rFonts w:ascii="Arial" w:hAnsi="Arial" w:cs="Arial"/>
          <w:bCs/>
          <w:lang w:val="pt-BR"/>
        </w:rPr>
        <w:t xml:space="preserve"> repercussão mundial</w:t>
      </w:r>
      <w:r w:rsidR="006F0B4E" w:rsidRPr="007B51CB">
        <w:rPr>
          <w:rFonts w:ascii="Arial" w:hAnsi="Arial" w:cs="Arial"/>
          <w:bCs/>
          <w:lang w:val="pt-BR"/>
        </w:rPr>
        <w:t>,</w:t>
      </w:r>
      <w:r w:rsidRPr="007B51CB">
        <w:rPr>
          <w:rFonts w:ascii="Arial" w:hAnsi="Arial" w:cs="Arial"/>
          <w:lang w:val="pt-BR"/>
        </w:rPr>
        <w:t xml:space="preserve"> </w:t>
      </w:r>
      <w:r w:rsidR="007266BB" w:rsidRPr="007B51CB">
        <w:rPr>
          <w:rFonts w:ascii="Arial" w:hAnsi="Arial" w:cs="Arial"/>
          <w:lang w:val="pt-BR"/>
        </w:rPr>
        <w:t>Francisco</w:t>
      </w:r>
      <w:r w:rsidRPr="007B51CB">
        <w:rPr>
          <w:rFonts w:ascii="Arial" w:hAnsi="Arial" w:cs="Arial"/>
          <w:lang w:val="pt-BR"/>
        </w:rPr>
        <w:t xml:space="preserve"> declara que sua missão é de </w:t>
      </w:r>
      <w:r w:rsidR="007266BB" w:rsidRPr="007B51CB">
        <w:rPr>
          <w:rFonts w:ascii="Arial" w:hAnsi="Arial" w:cs="Arial"/>
          <w:lang w:val="pt-BR"/>
        </w:rPr>
        <w:t xml:space="preserve">restaurar a </w:t>
      </w:r>
      <w:r w:rsidRPr="007B51CB">
        <w:rPr>
          <w:rFonts w:ascii="Arial" w:hAnsi="Arial" w:cs="Arial"/>
          <w:lang w:val="pt-BR"/>
        </w:rPr>
        <w:t xml:space="preserve">autenticidade e </w:t>
      </w:r>
      <w:r w:rsidR="007266BB" w:rsidRPr="007B51CB">
        <w:rPr>
          <w:rFonts w:ascii="Arial" w:hAnsi="Arial" w:cs="Arial"/>
          <w:lang w:val="pt-BR"/>
        </w:rPr>
        <w:t xml:space="preserve">a </w:t>
      </w:r>
      <w:r w:rsidRPr="007B51CB">
        <w:rPr>
          <w:rFonts w:ascii="Arial" w:hAnsi="Arial" w:cs="Arial"/>
          <w:lang w:val="pt-BR"/>
        </w:rPr>
        <w:t xml:space="preserve">integridade </w:t>
      </w:r>
      <w:r w:rsidR="007266BB" w:rsidRPr="007B51CB">
        <w:rPr>
          <w:rFonts w:ascii="Arial" w:hAnsi="Arial" w:cs="Arial"/>
          <w:lang w:val="pt-BR"/>
        </w:rPr>
        <w:t>d</w:t>
      </w:r>
      <w:r w:rsidRPr="007B51CB">
        <w:rPr>
          <w:rFonts w:ascii="Arial" w:hAnsi="Arial" w:cs="Arial"/>
          <w:lang w:val="pt-BR"/>
        </w:rPr>
        <w:t>a Igreja Católica atormentada pelos abusos sexuais e sigilo, intriga e luta de poder, ambição e arrogância. Ele declara que a Igreja deve ser “uma Igreja pobre e para os pobres”</w:t>
      </w:r>
      <w:r w:rsidR="004846A6" w:rsidRPr="007B51CB">
        <w:rPr>
          <w:rFonts w:ascii="Arial" w:hAnsi="Arial" w:cs="Arial"/>
          <w:lang w:val="pt-BR"/>
        </w:rPr>
        <w:t>.</w:t>
      </w:r>
      <w:r w:rsidRPr="007B51CB">
        <w:rPr>
          <w:rFonts w:ascii="Arial" w:hAnsi="Arial" w:cs="Arial"/>
          <w:lang w:val="pt-BR"/>
        </w:rPr>
        <w:t xml:space="preserve"> </w:t>
      </w:r>
      <w:r w:rsidRPr="007B51CB">
        <w:rPr>
          <w:rFonts w:ascii="Arial" w:hAnsi="Arial" w:cs="Arial"/>
          <w:bCs/>
          <w:lang w:val="pt-BR"/>
        </w:rPr>
        <w:t>Em poucos anos o Papa Francisco acumulou grande credibilidade dentro e fora da Igreja, de modo especial com seus gestos fortes, sua l</w:t>
      </w:r>
      <w:r w:rsidR="007266BB" w:rsidRPr="007B51CB">
        <w:rPr>
          <w:rFonts w:ascii="Arial" w:hAnsi="Arial" w:cs="Arial"/>
          <w:bCs/>
          <w:lang w:val="pt-BR"/>
        </w:rPr>
        <w:t>inguagem que conecta com o povo</w:t>
      </w:r>
      <w:r w:rsidRPr="007B51CB">
        <w:rPr>
          <w:rFonts w:ascii="Arial" w:hAnsi="Arial" w:cs="Arial"/>
          <w:bCs/>
          <w:lang w:val="pt-BR"/>
        </w:rPr>
        <w:t xml:space="preserve"> e sua</w:t>
      </w:r>
      <w:r w:rsidR="007266BB" w:rsidRPr="007B51CB">
        <w:rPr>
          <w:rFonts w:ascii="Arial" w:hAnsi="Arial" w:cs="Arial"/>
          <w:bCs/>
          <w:lang w:val="pt-BR"/>
        </w:rPr>
        <w:t xml:space="preserve"> ênfase na misericórdia de Deus.</w:t>
      </w:r>
      <w:r w:rsidRPr="007B51CB">
        <w:rPr>
          <w:rFonts w:ascii="Arial" w:hAnsi="Arial" w:cs="Arial"/>
          <w:bCs/>
          <w:lang w:val="pt-BR"/>
        </w:rPr>
        <w:t xml:space="preserve"> Ele fala que a Igreja deve ser um hospital de campanha de batalha, acolhendo os feridos</w:t>
      </w:r>
      <w:r w:rsidR="00D40ABB" w:rsidRPr="007B51CB">
        <w:rPr>
          <w:rFonts w:ascii="Arial" w:hAnsi="Arial" w:cs="Arial"/>
          <w:bCs/>
          <w:lang w:val="pt-BR"/>
        </w:rPr>
        <w:t xml:space="preserve"> (Cf. EG 49)</w:t>
      </w:r>
      <w:r w:rsidRPr="007B51CB">
        <w:rPr>
          <w:rFonts w:ascii="Arial" w:hAnsi="Arial" w:cs="Arial"/>
          <w:bCs/>
          <w:lang w:val="pt-BR"/>
        </w:rPr>
        <w:t xml:space="preserve">. </w:t>
      </w:r>
    </w:p>
    <w:p w14:paraId="312E2B10" w14:textId="77777777" w:rsidR="0021358D" w:rsidRPr="007B51CB" w:rsidRDefault="00DF6737" w:rsidP="00CE1791">
      <w:pPr>
        <w:numPr>
          <w:ilvl w:val="0"/>
          <w:numId w:val="1"/>
        </w:numPr>
        <w:spacing w:after="200" w:line="276" w:lineRule="auto"/>
        <w:jc w:val="both"/>
        <w:rPr>
          <w:rFonts w:ascii="Arial" w:eastAsia="Times New Roman" w:hAnsi="Arial" w:cs="Arial"/>
          <w:sz w:val="24"/>
          <w:szCs w:val="24"/>
          <w:lang w:val="pt-BR" w:eastAsia="en-IE"/>
        </w:rPr>
      </w:pPr>
      <w:r w:rsidRPr="007B51CB">
        <w:rPr>
          <w:rFonts w:ascii="Arial" w:eastAsia="Times New Roman" w:hAnsi="Arial" w:cs="Arial"/>
          <w:b/>
          <w:bCs/>
          <w:sz w:val="24"/>
          <w:szCs w:val="24"/>
          <w:lang w:val="pt-BR" w:eastAsia="en-IE"/>
        </w:rPr>
        <w:t xml:space="preserve">Na JMJ no Rio </w:t>
      </w:r>
      <w:r w:rsidR="004846A6" w:rsidRPr="007B51CB">
        <w:rPr>
          <w:rFonts w:ascii="Arial" w:eastAsia="Times New Roman" w:hAnsi="Arial" w:cs="Arial"/>
          <w:b/>
          <w:bCs/>
          <w:sz w:val="24"/>
          <w:szCs w:val="24"/>
          <w:lang w:val="pt-BR" w:eastAsia="en-IE"/>
        </w:rPr>
        <w:t>2013</w:t>
      </w:r>
      <w:r w:rsidR="004846A6" w:rsidRPr="007B51CB">
        <w:rPr>
          <w:rFonts w:ascii="Arial" w:eastAsia="Times New Roman" w:hAnsi="Arial" w:cs="Arial"/>
          <w:bCs/>
          <w:sz w:val="24"/>
          <w:szCs w:val="24"/>
          <w:lang w:val="pt-BR" w:eastAsia="en-IE"/>
        </w:rPr>
        <w:t xml:space="preserve"> </w:t>
      </w:r>
      <w:r w:rsidRPr="007B51CB">
        <w:rPr>
          <w:rFonts w:ascii="Arial" w:eastAsia="Times New Roman" w:hAnsi="Arial" w:cs="Arial"/>
          <w:bCs/>
          <w:sz w:val="24"/>
          <w:szCs w:val="24"/>
          <w:lang w:val="pt-BR" w:eastAsia="en-IE"/>
        </w:rPr>
        <w:t>conquistou os jovens pela sua humanidade</w:t>
      </w:r>
      <w:r w:rsidR="00BD6233" w:rsidRPr="007B51CB">
        <w:rPr>
          <w:rFonts w:ascii="Arial" w:eastAsia="Times New Roman" w:hAnsi="Arial" w:cs="Arial"/>
          <w:bCs/>
          <w:sz w:val="24"/>
          <w:szCs w:val="24"/>
          <w:lang w:val="pt-BR" w:eastAsia="en-IE"/>
        </w:rPr>
        <w:t>, pela sua linguagem muito dire</w:t>
      </w:r>
      <w:r w:rsidRPr="007B51CB">
        <w:rPr>
          <w:rFonts w:ascii="Arial" w:eastAsia="Times New Roman" w:hAnsi="Arial" w:cs="Arial"/>
          <w:bCs/>
          <w:sz w:val="24"/>
          <w:szCs w:val="24"/>
          <w:lang w:val="pt-BR" w:eastAsia="en-IE"/>
        </w:rPr>
        <w:t>ta e pel</w:t>
      </w:r>
      <w:r w:rsidR="00D40ABB" w:rsidRPr="007B51CB">
        <w:rPr>
          <w:rFonts w:ascii="Arial" w:eastAsia="Times New Roman" w:hAnsi="Arial" w:cs="Arial"/>
          <w:bCs/>
          <w:sz w:val="24"/>
          <w:szCs w:val="24"/>
          <w:lang w:val="pt-BR" w:eastAsia="en-IE"/>
        </w:rPr>
        <w:t>os desafios que lançou lhes</w:t>
      </w:r>
      <w:r w:rsidR="00BD6233" w:rsidRPr="007B51CB">
        <w:rPr>
          <w:rFonts w:ascii="Arial" w:eastAsia="Times New Roman" w:hAnsi="Arial" w:cs="Arial"/>
          <w:bCs/>
          <w:sz w:val="24"/>
          <w:szCs w:val="24"/>
          <w:lang w:val="pt-BR" w:eastAsia="en-IE"/>
        </w:rPr>
        <w:t xml:space="preserve">. Deixou claro que conta com </w:t>
      </w:r>
      <w:r w:rsidR="005F15F3" w:rsidRPr="007B51CB">
        <w:rPr>
          <w:rFonts w:ascii="Arial" w:eastAsia="Times New Roman" w:hAnsi="Arial" w:cs="Arial"/>
          <w:bCs/>
          <w:sz w:val="24"/>
          <w:szCs w:val="24"/>
          <w:lang w:val="pt-BR" w:eastAsia="en-IE"/>
        </w:rPr>
        <w:t>eles para</w:t>
      </w:r>
      <w:r w:rsidRPr="007B51CB">
        <w:rPr>
          <w:rFonts w:ascii="Arial" w:eastAsia="Times New Roman" w:hAnsi="Arial" w:cs="Arial"/>
          <w:bCs/>
          <w:sz w:val="24"/>
          <w:szCs w:val="24"/>
          <w:lang w:val="pt-BR" w:eastAsia="en-IE"/>
        </w:rPr>
        <w:t xml:space="preserve"> realizar as reformas necessárias na </w:t>
      </w:r>
      <w:r w:rsidR="005F15F3" w:rsidRPr="007B51CB">
        <w:rPr>
          <w:rFonts w:ascii="Arial" w:eastAsia="Times New Roman" w:hAnsi="Arial" w:cs="Arial"/>
          <w:bCs/>
          <w:sz w:val="24"/>
          <w:szCs w:val="24"/>
          <w:lang w:val="pt-BR" w:eastAsia="en-IE"/>
        </w:rPr>
        <w:t>Igreja, para</w:t>
      </w:r>
      <w:r w:rsidRPr="007B51CB">
        <w:rPr>
          <w:rFonts w:ascii="Arial" w:eastAsia="Times New Roman" w:hAnsi="Arial" w:cs="Arial"/>
          <w:bCs/>
          <w:sz w:val="24"/>
          <w:szCs w:val="24"/>
          <w:lang w:val="pt-BR" w:eastAsia="en-IE"/>
        </w:rPr>
        <w:t xml:space="preserve"> que possamos mudar de uma igreja clerical, para uma Igreja missionária, a</w:t>
      </w:r>
      <w:r w:rsidR="005F15F3" w:rsidRPr="007B51CB">
        <w:rPr>
          <w:rFonts w:ascii="Arial" w:eastAsia="Times New Roman" w:hAnsi="Arial" w:cs="Arial"/>
          <w:bCs/>
          <w:sz w:val="24"/>
          <w:szCs w:val="24"/>
          <w:lang w:val="pt-BR" w:eastAsia="en-IE"/>
        </w:rPr>
        <w:t>o</w:t>
      </w:r>
      <w:r w:rsidRPr="007B51CB">
        <w:rPr>
          <w:rFonts w:ascii="Arial" w:eastAsia="Times New Roman" w:hAnsi="Arial" w:cs="Arial"/>
          <w:bCs/>
          <w:sz w:val="24"/>
          <w:szCs w:val="24"/>
          <w:lang w:val="pt-BR" w:eastAsia="en-IE"/>
        </w:rPr>
        <w:t xml:space="preserve"> </w:t>
      </w:r>
      <w:r w:rsidR="005F15F3" w:rsidRPr="007B51CB">
        <w:rPr>
          <w:rFonts w:ascii="Arial" w:eastAsia="Times New Roman" w:hAnsi="Arial" w:cs="Arial"/>
          <w:bCs/>
          <w:sz w:val="24"/>
          <w:szCs w:val="24"/>
          <w:lang w:val="pt-BR" w:eastAsia="en-IE"/>
        </w:rPr>
        <w:t>serviço da construção de uma nova civilização do amor</w:t>
      </w:r>
      <w:r w:rsidRPr="007B51CB">
        <w:rPr>
          <w:rFonts w:ascii="Arial" w:eastAsia="Times New Roman" w:hAnsi="Arial" w:cs="Arial"/>
          <w:bCs/>
          <w:sz w:val="24"/>
          <w:szCs w:val="24"/>
          <w:lang w:val="pt-BR" w:eastAsia="en-IE"/>
        </w:rPr>
        <w:t>.</w:t>
      </w:r>
    </w:p>
    <w:p w14:paraId="5336C4CD" w14:textId="77777777" w:rsidR="00D40ABB" w:rsidRPr="007B51CB" w:rsidRDefault="0021358D" w:rsidP="00EB1958">
      <w:pPr>
        <w:numPr>
          <w:ilvl w:val="0"/>
          <w:numId w:val="1"/>
        </w:numPr>
        <w:spacing w:after="200" w:line="276" w:lineRule="auto"/>
        <w:jc w:val="both"/>
        <w:rPr>
          <w:rFonts w:ascii="Arial" w:eastAsia="Times New Roman" w:hAnsi="Arial" w:cs="Arial"/>
          <w:sz w:val="24"/>
          <w:szCs w:val="24"/>
          <w:lang w:val="pt-BR" w:eastAsia="en-IE"/>
        </w:rPr>
      </w:pPr>
      <w:r w:rsidRPr="007B51CB">
        <w:rPr>
          <w:rFonts w:ascii="Arial" w:eastAsia="Times New Roman" w:hAnsi="Arial" w:cs="Arial"/>
          <w:bCs/>
          <w:sz w:val="24"/>
          <w:szCs w:val="24"/>
          <w:lang w:val="pt-BR" w:eastAsia="en-IE"/>
        </w:rPr>
        <w:t xml:space="preserve">No desejo de escutar os jovens convocou o </w:t>
      </w:r>
      <w:r w:rsidRPr="007B51CB">
        <w:rPr>
          <w:rFonts w:ascii="Arial" w:eastAsia="Times New Roman" w:hAnsi="Arial" w:cs="Arial"/>
          <w:b/>
          <w:bCs/>
          <w:sz w:val="24"/>
          <w:szCs w:val="24"/>
          <w:lang w:val="pt-BR" w:eastAsia="en-IE"/>
        </w:rPr>
        <w:t>Sínodo com o tema “os Jovens, a fé e o discernimento vocacional”</w:t>
      </w:r>
      <w:r w:rsidRPr="007B51CB">
        <w:rPr>
          <w:rFonts w:ascii="Arial" w:eastAsia="Times New Roman" w:hAnsi="Arial" w:cs="Arial"/>
          <w:bCs/>
          <w:sz w:val="24"/>
          <w:szCs w:val="24"/>
          <w:lang w:val="pt-BR" w:eastAsia="en-IE"/>
        </w:rPr>
        <w:t>, que teve lugar em Roma dos dias 3 a 28 de outubro 2018. Mas antes ele deu oportunidade a todos os jovens de se expressarem através de um inquérito que serviu como base para os trabalhos sinodais</w:t>
      </w:r>
      <w:r w:rsidR="00EF6F15" w:rsidRPr="007B51CB">
        <w:rPr>
          <w:rFonts w:ascii="Arial" w:eastAsia="Times New Roman" w:hAnsi="Arial" w:cs="Arial"/>
          <w:bCs/>
          <w:sz w:val="24"/>
          <w:szCs w:val="24"/>
          <w:lang w:val="pt-BR" w:eastAsia="en-IE"/>
        </w:rPr>
        <w:t xml:space="preserve"> que tiveram</w:t>
      </w:r>
      <w:r w:rsidRPr="007B51CB">
        <w:rPr>
          <w:rFonts w:ascii="Arial" w:eastAsia="Times New Roman" w:hAnsi="Arial" w:cs="Arial"/>
          <w:bCs/>
          <w:sz w:val="24"/>
          <w:szCs w:val="24"/>
          <w:lang w:val="pt-BR" w:eastAsia="en-IE"/>
        </w:rPr>
        <w:t xml:space="preserve"> 3 momentos inspirados pelos textos bíblicos: “P</w:t>
      </w:r>
      <w:r w:rsidR="00EF6F15" w:rsidRPr="007B51CB">
        <w:rPr>
          <w:rFonts w:ascii="Arial" w:eastAsia="Times New Roman" w:hAnsi="Arial" w:cs="Arial"/>
          <w:bCs/>
          <w:sz w:val="24"/>
          <w:szCs w:val="24"/>
          <w:lang w:val="pt-BR" w:eastAsia="en-IE"/>
        </w:rPr>
        <w:t>ô</w:t>
      </w:r>
      <w:r w:rsidRPr="007B51CB">
        <w:rPr>
          <w:rFonts w:ascii="Arial" w:eastAsia="Times New Roman" w:hAnsi="Arial" w:cs="Arial"/>
          <w:bCs/>
          <w:sz w:val="24"/>
          <w:szCs w:val="24"/>
          <w:lang w:val="pt-BR" w:eastAsia="en-IE"/>
        </w:rPr>
        <w:t>s-se a caminhar com eles” (Lc 24,15); “Os olhos de</w:t>
      </w:r>
      <w:r w:rsidR="00EF6F15" w:rsidRPr="007B51CB">
        <w:rPr>
          <w:rFonts w:ascii="Arial" w:eastAsia="Times New Roman" w:hAnsi="Arial" w:cs="Arial"/>
          <w:bCs/>
          <w:sz w:val="24"/>
          <w:szCs w:val="24"/>
          <w:lang w:val="pt-BR" w:eastAsia="en-IE"/>
        </w:rPr>
        <w:t>l</w:t>
      </w:r>
      <w:r w:rsidRPr="007B51CB">
        <w:rPr>
          <w:rFonts w:ascii="Arial" w:eastAsia="Times New Roman" w:hAnsi="Arial" w:cs="Arial"/>
          <w:bCs/>
          <w:sz w:val="24"/>
          <w:szCs w:val="24"/>
          <w:lang w:val="pt-BR" w:eastAsia="en-IE"/>
        </w:rPr>
        <w:t>es se abriram” (Lc 24,31) e “Naquela mesma hora, voltaram”</w:t>
      </w:r>
      <w:r w:rsidR="00EF6F15" w:rsidRPr="007B51CB">
        <w:rPr>
          <w:rFonts w:ascii="Arial" w:eastAsia="Times New Roman" w:hAnsi="Arial" w:cs="Arial"/>
          <w:bCs/>
          <w:sz w:val="24"/>
          <w:szCs w:val="24"/>
          <w:lang w:val="pt-BR" w:eastAsia="en-IE"/>
        </w:rPr>
        <w:t>(Lc 24,33).</w:t>
      </w:r>
      <w:r w:rsidRPr="007B51CB">
        <w:rPr>
          <w:rFonts w:ascii="Arial" w:eastAsia="Times New Roman" w:hAnsi="Arial" w:cs="Arial"/>
          <w:bCs/>
          <w:sz w:val="24"/>
          <w:szCs w:val="24"/>
          <w:lang w:val="pt-BR" w:eastAsia="en-IE"/>
        </w:rPr>
        <w:t xml:space="preserve">  (Cf. Documento final da XV </w:t>
      </w:r>
      <w:r w:rsidR="00EB1958" w:rsidRPr="007B51CB">
        <w:rPr>
          <w:rFonts w:ascii="Arial" w:eastAsia="Times New Roman" w:hAnsi="Arial" w:cs="Arial"/>
          <w:bCs/>
          <w:sz w:val="24"/>
          <w:szCs w:val="24"/>
          <w:lang w:val="pt-BR" w:eastAsia="en-IE"/>
        </w:rPr>
        <w:lastRenderedPageBreak/>
        <w:t>Assembleia Geral Ordinária do Sínodo dos Bispos</w:t>
      </w:r>
      <w:r w:rsidRPr="007B51CB">
        <w:rPr>
          <w:rFonts w:ascii="Arial" w:eastAsia="Times New Roman" w:hAnsi="Arial" w:cs="Arial"/>
          <w:bCs/>
          <w:sz w:val="24"/>
          <w:szCs w:val="24"/>
          <w:lang w:val="pt-BR" w:eastAsia="en-IE"/>
        </w:rPr>
        <w:t xml:space="preserve">). </w:t>
      </w:r>
      <w:r w:rsidR="00D40ABB" w:rsidRPr="007B51CB">
        <w:rPr>
          <w:rFonts w:ascii="Arial" w:eastAsia="Times New Roman" w:hAnsi="Arial" w:cs="Arial"/>
          <w:bCs/>
          <w:sz w:val="24"/>
          <w:szCs w:val="24"/>
          <w:lang w:val="pt-BR" w:eastAsia="en-IE"/>
        </w:rPr>
        <w:t xml:space="preserve">Agora na JMJ </w:t>
      </w:r>
      <w:r w:rsidR="00D30A94" w:rsidRPr="007B51CB">
        <w:rPr>
          <w:rFonts w:ascii="Arial" w:eastAsia="Times New Roman" w:hAnsi="Arial" w:cs="Arial"/>
          <w:bCs/>
          <w:sz w:val="24"/>
          <w:szCs w:val="24"/>
          <w:lang w:val="pt-BR" w:eastAsia="en-IE"/>
        </w:rPr>
        <w:t xml:space="preserve">2019 </w:t>
      </w:r>
      <w:r w:rsidR="00D40ABB" w:rsidRPr="007B51CB">
        <w:rPr>
          <w:rFonts w:ascii="Arial" w:eastAsia="Times New Roman" w:hAnsi="Arial" w:cs="Arial"/>
          <w:bCs/>
          <w:sz w:val="24"/>
          <w:szCs w:val="24"/>
          <w:lang w:val="pt-BR" w:eastAsia="en-IE"/>
        </w:rPr>
        <w:t>no Panamá</w:t>
      </w:r>
      <w:r w:rsidR="00CE1791" w:rsidRPr="007B51CB">
        <w:rPr>
          <w:rFonts w:ascii="Arial" w:eastAsia="Times New Roman" w:hAnsi="Arial" w:cs="Arial"/>
          <w:bCs/>
          <w:sz w:val="24"/>
          <w:szCs w:val="24"/>
          <w:lang w:val="pt-BR" w:eastAsia="en-IE"/>
        </w:rPr>
        <w:t xml:space="preserve">, na sua simplicidade </w:t>
      </w:r>
      <w:r w:rsidRPr="007B51CB">
        <w:rPr>
          <w:rFonts w:ascii="Arial" w:eastAsia="Times New Roman" w:hAnsi="Arial" w:cs="Arial"/>
          <w:bCs/>
          <w:sz w:val="24"/>
          <w:szCs w:val="24"/>
          <w:lang w:val="pt-BR" w:eastAsia="en-IE"/>
        </w:rPr>
        <w:t>cativante</w:t>
      </w:r>
      <w:r w:rsidR="00CE1791" w:rsidRPr="007B51CB">
        <w:rPr>
          <w:rFonts w:ascii="Arial" w:eastAsia="Times New Roman" w:hAnsi="Arial" w:cs="Arial"/>
          <w:bCs/>
          <w:sz w:val="24"/>
          <w:szCs w:val="24"/>
          <w:lang w:val="pt-BR" w:eastAsia="en-IE"/>
        </w:rPr>
        <w:t>,</w:t>
      </w:r>
      <w:r w:rsidR="00D40ABB" w:rsidRPr="007B51CB">
        <w:rPr>
          <w:rFonts w:ascii="Arial" w:eastAsia="Times New Roman" w:hAnsi="Arial" w:cs="Arial"/>
          <w:bCs/>
          <w:sz w:val="24"/>
          <w:szCs w:val="24"/>
          <w:lang w:val="pt-BR" w:eastAsia="en-IE"/>
        </w:rPr>
        <w:t xml:space="preserve"> </w:t>
      </w:r>
      <w:r w:rsidR="00CE1791" w:rsidRPr="007B51CB">
        <w:rPr>
          <w:rFonts w:ascii="Arial" w:eastAsia="Times New Roman" w:hAnsi="Arial" w:cs="Arial"/>
          <w:bCs/>
          <w:sz w:val="24"/>
          <w:szCs w:val="24"/>
          <w:lang w:val="pt-BR" w:eastAsia="en-IE"/>
        </w:rPr>
        <w:t>disse: "Os jovens são um dos ‘lugares teológicos’ em que o Senhor nos dá a conhecer algumas das suas expectativas e desafios para construir o amanhã. Com eles, podemos visualizar como fazer mais visível e credível o Evangelho no mundo que temos que viver; eles são como</w:t>
      </w:r>
      <w:r w:rsidR="004846A6" w:rsidRPr="007B51CB">
        <w:rPr>
          <w:rFonts w:ascii="Arial" w:eastAsia="Times New Roman" w:hAnsi="Arial" w:cs="Arial"/>
          <w:bCs/>
          <w:sz w:val="24"/>
          <w:szCs w:val="24"/>
          <w:lang w:val="pt-BR" w:eastAsia="en-IE"/>
        </w:rPr>
        <w:t xml:space="preserve"> </w:t>
      </w:r>
      <w:r w:rsidR="00CE1791" w:rsidRPr="007B51CB">
        <w:rPr>
          <w:rFonts w:ascii="Arial" w:eastAsia="Times New Roman" w:hAnsi="Arial" w:cs="Arial"/>
          <w:bCs/>
          <w:sz w:val="24"/>
          <w:szCs w:val="24"/>
          <w:lang w:val="pt-BR" w:eastAsia="en-IE"/>
        </w:rPr>
        <w:t>termômetro para saber onde estamos como comunidade e sociedade".</w:t>
      </w:r>
    </w:p>
    <w:p w14:paraId="7728CAF4" w14:textId="77777777" w:rsidR="00CE1791" w:rsidRPr="007B51CB" w:rsidRDefault="00CE1791" w:rsidP="00CE1791">
      <w:pPr>
        <w:numPr>
          <w:ilvl w:val="0"/>
          <w:numId w:val="1"/>
        </w:numPr>
        <w:spacing w:after="200" w:line="276" w:lineRule="auto"/>
        <w:jc w:val="both"/>
        <w:rPr>
          <w:rFonts w:ascii="Arial" w:eastAsia="Times New Roman" w:hAnsi="Arial" w:cs="Arial"/>
          <w:sz w:val="24"/>
          <w:szCs w:val="24"/>
          <w:lang w:val="pt-BR" w:eastAsia="en-IE"/>
        </w:rPr>
      </w:pPr>
      <w:r w:rsidRPr="007B51CB">
        <w:rPr>
          <w:rFonts w:ascii="Arial" w:eastAsia="Times New Roman" w:hAnsi="Arial" w:cs="Arial"/>
          <w:bCs/>
          <w:sz w:val="24"/>
          <w:szCs w:val="24"/>
          <w:lang w:val="pt-BR" w:eastAsia="en-IE"/>
        </w:rPr>
        <w:t>Fala para os jovens que devem sair às ruas, que devem ser revolucionários. Na JMJ</w:t>
      </w:r>
      <w:r w:rsidR="004846A6" w:rsidRPr="007B51CB">
        <w:rPr>
          <w:rFonts w:ascii="Arial" w:eastAsia="Times New Roman" w:hAnsi="Arial" w:cs="Arial"/>
          <w:bCs/>
          <w:sz w:val="24"/>
          <w:szCs w:val="24"/>
          <w:lang w:val="pt-BR" w:eastAsia="en-IE"/>
        </w:rPr>
        <w:t xml:space="preserve"> 2019</w:t>
      </w:r>
      <w:r w:rsidRPr="007B51CB">
        <w:rPr>
          <w:rFonts w:ascii="Arial" w:eastAsia="Times New Roman" w:hAnsi="Arial" w:cs="Arial"/>
          <w:bCs/>
          <w:sz w:val="24"/>
          <w:szCs w:val="24"/>
          <w:lang w:val="pt-BR" w:eastAsia="en-IE"/>
        </w:rPr>
        <w:t xml:space="preserve"> no Panam</w:t>
      </w:r>
      <w:r w:rsidR="00EF6F15" w:rsidRPr="007B51CB">
        <w:rPr>
          <w:rFonts w:ascii="Arial" w:eastAsia="Times New Roman" w:hAnsi="Arial" w:cs="Arial"/>
          <w:bCs/>
          <w:sz w:val="24"/>
          <w:szCs w:val="24"/>
          <w:lang w:val="pt-BR" w:eastAsia="en-IE"/>
        </w:rPr>
        <w:t xml:space="preserve">á, </w:t>
      </w:r>
      <w:r w:rsidRPr="007B51CB">
        <w:rPr>
          <w:rFonts w:ascii="Arial" w:eastAsia="Times New Roman" w:hAnsi="Arial" w:cs="Arial"/>
          <w:sz w:val="24"/>
          <w:szCs w:val="24"/>
          <w:lang w:val="pt-BR" w:eastAsia="en-IE"/>
        </w:rPr>
        <w:t xml:space="preserve">lembrou aos jovens que </w:t>
      </w:r>
      <w:r w:rsidRPr="007B51CB">
        <w:rPr>
          <w:rFonts w:ascii="Arial" w:eastAsia="Times New Roman" w:hAnsi="Arial" w:cs="Arial"/>
          <w:b/>
          <w:sz w:val="24"/>
          <w:szCs w:val="24"/>
          <w:lang w:val="pt-BR" w:eastAsia="en-IE"/>
        </w:rPr>
        <w:t>“</w:t>
      </w:r>
      <w:r w:rsidR="004846A6" w:rsidRPr="007B51CB">
        <w:rPr>
          <w:rFonts w:ascii="Arial" w:eastAsia="Times New Roman" w:hAnsi="Arial" w:cs="Arial"/>
          <w:b/>
          <w:sz w:val="24"/>
          <w:szCs w:val="24"/>
          <w:lang w:val="pt-BR" w:eastAsia="en-IE"/>
        </w:rPr>
        <w:t xml:space="preserve">não </w:t>
      </w:r>
      <w:r w:rsidRPr="007B51CB">
        <w:rPr>
          <w:rFonts w:ascii="Arial" w:eastAsia="Times New Roman" w:hAnsi="Arial" w:cs="Arial"/>
          <w:b/>
          <w:sz w:val="24"/>
          <w:szCs w:val="24"/>
          <w:lang w:val="pt-BR" w:eastAsia="en-IE"/>
        </w:rPr>
        <w:t>viemos ao mundo para ‘vegetar’</w:t>
      </w:r>
      <w:r w:rsidRPr="007B51CB">
        <w:rPr>
          <w:rFonts w:ascii="Arial" w:eastAsia="Times New Roman" w:hAnsi="Arial" w:cs="Arial"/>
          <w:sz w:val="24"/>
          <w:szCs w:val="24"/>
          <w:lang w:val="pt-BR" w:eastAsia="en-IE"/>
        </w:rPr>
        <w:t>, para transcorrer comodamente os dias, para fazer da vida um sofá que nos adormeça; pelo contrário viemos com outra finalidade para deixar uma marca”</w:t>
      </w:r>
      <w:r w:rsidR="00D30A94" w:rsidRPr="007B51CB">
        <w:rPr>
          <w:rFonts w:ascii="Arial" w:eastAsia="Times New Roman" w:hAnsi="Arial" w:cs="Arial"/>
          <w:sz w:val="24"/>
          <w:szCs w:val="24"/>
          <w:lang w:val="pt-BR" w:eastAsia="en-IE"/>
        </w:rPr>
        <w:t>.</w:t>
      </w:r>
    </w:p>
    <w:p w14:paraId="72FEF4B7" w14:textId="77777777" w:rsidR="00DF6737" w:rsidRPr="007B51CB" w:rsidRDefault="00DF6737" w:rsidP="00DE217D">
      <w:pPr>
        <w:numPr>
          <w:ilvl w:val="0"/>
          <w:numId w:val="1"/>
        </w:numPr>
        <w:spacing w:after="200" w:line="276" w:lineRule="auto"/>
        <w:jc w:val="both"/>
        <w:rPr>
          <w:rFonts w:ascii="Arial" w:eastAsia="Times New Roman" w:hAnsi="Arial" w:cs="Arial"/>
          <w:sz w:val="24"/>
          <w:szCs w:val="24"/>
          <w:lang w:val="pt-BR" w:eastAsia="en-IE"/>
        </w:rPr>
      </w:pPr>
      <w:r w:rsidRPr="007B51CB">
        <w:rPr>
          <w:rFonts w:ascii="Arial" w:eastAsia="Times New Roman" w:hAnsi="Arial" w:cs="Arial"/>
          <w:bCs/>
          <w:sz w:val="24"/>
          <w:szCs w:val="24"/>
          <w:lang w:val="pt-BR" w:eastAsia="en-IE"/>
        </w:rPr>
        <w:t xml:space="preserve">Fala que os </w:t>
      </w:r>
      <w:r w:rsidRPr="007B51CB">
        <w:rPr>
          <w:rFonts w:ascii="Arial" w:eastAsia="Times New Roman" w:hAnsi="Arial" w:cs="Arial"/>
          <w:b/>
          <w:bCs/>
          <w:sz w:val="24"/>
          <w:szCs w:val="24"/>
          <w:lang w:val="pt-BR" w:eastAsia="en-IE"/>
        </w:rPr>
        <w:t>padres e bispos não podem ter psicologia de príncipe</w:t>
      </w:r>
      <w:r w:rsidRPr="007B51CB">
        <w:rPr>
          <w:rFonts w:ascii="Arial" w:eastAsia="Times New Roman" w:hAnsi="Arial" w:cs="Arial"/>
          <w:bCs/>
          <w:sz w:val="24"/>
          <w:szCs w:val="24"/>
          <w:lang w:val="pt-BR" w:eastAsia="en-IE"/>
        </w:rPr>
        <w:t xml:space="preserve">, </w:t>
      </w:r>
      <w:r w:rsidR="005F15F3" w:rsidRPr="007B51CB">
        <w:rPr>
          <w:rFonts w:ascii="Arial" w:eastAsia="Times New Roman" w:hAnsi="Arial" w:cs="Arial"/>
          <w:bCs/>
          <w:sz w:val="24"/>
          <w:szCs w:val="24"/>
          <w:lang w:val="pt-BR" w:eastAsia="en-IE"/>
        </w:rPr>
        <w:t>mas que devem se aproximar d</w:t>
      </w:r>
      <w:r w:rsidRPr="007B51CB">
        <w:rPr>
          <w:rFonts w:ascii="Arial" w:eastAsia="Times New Roman" w:hAnsi="Arial" w:cs="Arial"/>
          <w:bCs/>
          <w:sz w:val="24"/>
          <w:szCs w:val="24"/>
          <w:lang w:val="pt-BR" w:eastAsia="en-IE"/>
        </w:rPr>
        <w:t xml:space="preserve">o povo. Fala contra o clericalismo. Frente aos escândalos financeiros, sexuais e de </w:t>
      </w:r>
      <w:r w:rsidR="000C710E" w:rsidRPr="007B51CB">
        <w:rPr>
          <w:rFonts w:ascii="Arial" w:eastAsia="Times New Roman" w:hAnsi="Arial" w:cs="Arial"/>
          <w:bCs/>
          <w:sz w:val="24"/>
          <w:szCs w:val="24"/>
          <w:lang w:val="pt-BR" w:eastAsia="en-IE"/>
        </w:rPr>
        <w:t xml:space="preserve">carreirismo </w:t>
      </w:r>
      <w:r w:rsidRPr="007B51CB">
        <w:rPr>
          <w:rFonts w:ascii="Arial" w:eastAsia="Times New Roman" w:hAnsi="Arial" w:cs="Arial"/>
          <w:bCs/>
          <w:sz w:val="24"/>
          <w:szCs w:val="24"/>
          <w:lang w:val="pt-BR" w:eastAsia="en-IE"/>
        </w:rPr>
        <w:t xml:space="preserve">na </w:t>
      </w:r>
      <w:r w:rsidR="00F3111D" w:rsidRPr="007B51CB">
        <w:rPr>
          <w:rFonts w:ascii="Arial" w:eastAsia="Times New Roman" w:hAnsi="Arial" w:cs="Arial"/>
          <w:bCs/>
          <w:sz w:val="24"/>
          <w:szCs w:val="24"/>
          <w:lang w:val="pt-BR" w:eastAsia="en-IE"/>
        </w:rPr>
        <w:t>I</w:t>
      </w:r>
      <w:r w:rsidRPr="007B51CB">
        <w:rPr>
          <w:rFonts w:ascii="Arial" w:eastAsia="Times New Roman" w:hAnsi="Arial" w:cs="Arial"/>
          <w:bCs/>
          <w:sz w:val="24"/>
          <w:szCs w:val="24"/>
          <w:lang w:val="pt-BR" w:eastAsia="en-IE"/>
        </w:rPr>
        <w:t>greja, organiza uma equipe de cardiais para iniciar a reforma da Cúria Romana. Orienta os Núncios apostólicos nos diferentes países para encaminhar como candidatos a futuros bispos, padres que são pastoralistas. Fala de colegialidade e descentralização na Igreja.</w:t>
      </w:r>
    </w:p>
    <w:p w14:paraId="39FEF6E8" w14:textId="77777777" w:rsidR="00DF6737" w:rsidRPr="007B51CB" w:rsidRDefault="00DF6737" w:rsidP="00DE217D">
      <w:pPr>
        <w:numPr>
          <w:ilvl w:val="0"/>
          <w:numId w:val="1"/>
        </w:numPr>
        <w:spacing w:after="200" w:line="276" w:lineRule="auto"/>
        <w:jc w:val="both"/>
        <w:rPr>
          <w:rFonts w:ascii="Arial" w:eastAsia="Times New Roman" w:hAnsi="Arial" w:cs="Arial"/>
          <w:color w:val="000000" w:themeColor="text1"/>
          <w:sz w:val="24"/>
          <w:szCs w:val="24"/>
          <w:lang w:val="pt-BR" w:eastAsia="en-IE"/>
        </w:rPr>
      </w:pPr>
      <w:r w:rsidRPr="007B51CB">
        <w:rPr>
          <w:rFonts w:ascii="Arial" w:eastAsia="Times New Roman" w:hAnsi="Arial" w:cs="Arial"/>
          <w:bCs/>
          <w:color w:val="000000" w:themeColor="text1"/>
          <w:sz w:val="24"/>
          <w:szCs w:val="24"/>
          <w:lang w:val="pt-BR" w:eastAsia="en-IE"/>
        </w:rPr>
        <w:t xml:space="preserve">Fala de promover as </w:t>
      </w:r>
      <w:r w:rsidRPr="007B51CB">
        <w:rPr>
          <w:rFonts w:ascii="Arial" w:eastAsia="Times New Roman" w:hAnsi="Arial" w:cs="Arial"/>
          <w:b/>
          <w:bCs/>
          <w:color w:val="000000" w:themeColor="text1"/>
          <w:sz w:val="24"/>
          <w:szCs w:val="24"/>
          <w:lang w:val="pt-BR" w:eastAsia="en-IE"/>
        </w:rPr>
        <w:t>mulheres</w:t>
      </w:r>
      <w:r w:rsidRPr="007B51CB">
        <w:rPr>
          <w:rFonts w:ascii="Arial" w:eastAsia="Times New Roman" w:hAnsi="Arial" w:cs="Arial"/>
          <w:bCs/>
          <w:color w:val="000000" w:themeColor="text1"/>
          <w:sz w:val="24"/>
          <w:szCs w:val="24"/>
          <w:lang w:val="pt-BR" w:eastAsia="en-IE"/>
        </w:rPr>
        <w:t xml:space="preserve"> na Igreja e que devem ter mais par</w:t>
      </w:r>
      <w:r w:rsidR="005F15F3" w:rsidRPr="007B51CB">
        <w:rPr>
          <w:rFonts w:ascii="Arial" w:eastAsia="Times New Roman" w:hAnsi="Arial" w:cs="Arial"/>
          <w:bCs/>
          <w:color w:val="000000" w:themeColor="text1"/>
          <w:sz w:val="24"/>
          <w:szCs w:val="24"/>
          <w:lang w:val="pt-BR" w:eastAsia="en-IE"/>
        </w:rPr>
        <w:t>ticipação nas decisões da mesma</w:t>
      </w:r>
      <w:r w:rsidRPr="007B51CB">
        <w:rPr>
          <w:rFonts w:ascii="Arial" w:eastAsia="Times New Roman" w:hAnsi="Arial" w:cs="Arial"/>
          <w:bCs/>
          <w:color w:val="000000" w:themeColor="text1"/>
          <w:sz w:val="24"/>
          <w:szCs w:val="24"/>
          <w:lang w:val="pt-BR" w:eastAsia="en-IE"/>
        </w:rPr>
        <w:t>.</w:t>
      </w:r>
    </w:p>
    <w:p w14:paraId="055307D0" w14:textId="77777777" w:rsidR="0026579A" w:rsidRPr="007B51CB" w:rsidRDefault="007E0390" w:rsidP="00DE217D">
      <w:pPr>
        <w:numPr>
          <w:ilvl w:val="0"/>
          <w:numId w:val="1"/>
        </w:numPr>
        <w:spacing w:after="200" w:line="276" w:lineRule="auto"/>
        <w:jc w:val="both"/>
        <w:rPr>
          <w:rFonts w:ascii="Arial" w:eastAsia="Times New Roman" w:hAnsi="Arial" w:cs="Arial"/>
          <w:color w:val="000000" w:themeColor="text1"/>
          <w:sz w:val="24"/>
          <w:szCs w:val="24"/>
          <w:lang w:val="pt-BR" w:eastAsia="en-IE"/>
        </w:rPr>
      </w:pPr>
      <w:r w:rsidRPr="007B51CB">
        <w:rPr>
          <w:rFonts w:ascii="Arial" w:eastAsia="Times New Roman" w:hAnsi="Arial" w:cs="Arial"/>
          <w:bCs/>
          <w:color w:val="000000" w:themeColor="text1"/>
          <w:sz w:val="24"/>
          <w:szCs w:val="24"/>
          <w:lang w:val="pt-BR" w:eastAsia="en-IE"/>
        </w:rPr>
        <w:t>Fala que</w:t>
      </w:r>
      <w:r w:rsidR="00CE1791" w:rsidRPr="007B51CB">
        <w:rPr>
          <w:rFonts w:ascii="Arial" w:eastAsia="Times New Roman" w:hAnsi="Arial" w:cs="Arial"/>
          <w:bCs/>
          <w:color w:val="000000" w:themeColor="text1"/>
          <w:sz w:val="24"/>
          <w:szCs w:val="24"/>
          <w:lang w:val="pt-BR" w:eastAsia="en-IE"/>
        </w:rPr>
        <w:t xml:space="preserve"> </w:t>
      </w:r>
      <w:r w:rsidR="00CE1791" w:rsidRPr="007B51CB">
        <w:rPr>
          <w:rFonts w:ascii="Arial" w:eastAsia="Times New Roman" w:hAnsi="Arial" w:cs="Arial"/>
          <w:b/>
          <w:bCs/>
          <w:color w:val="000000" w:themeColor="text1"/>
          <w:sz w:val="24"/>
          <w:szCs w:val="24"/>
          <w:lang w:val="pt-BR" w:eastAsia="en-IE"/>
        </w:rPr>
        <w:t>a Igreja não pode ser auto referencial</w:t>
      </w:r>
      <w:r w:rsidRPr="007B51CB">
        <w:rPr>
          <w:rFonts w:ascii="Arial" w:eastAsia="Times New Roman" w:hAnsi="Arial" w:cs="Arial"/>
          <w:bCs/>
          <w:color w:val="000000" w:themeColor="text1"/>
          <w:sz w:val="24"/>
          <w:szCs w:val="24"/>
          <w:lang w:val="pt-BR" w:eastAsia="en-IE"/>
        </w:rPr>
        <w:t>, mas que ela existe para a missão, que</w:t>
      </w:r>
      <w:r w:rsidR="00EF6F15" w:rsidRPr="007B51CB">
        <w:rPr>
          <w:rFonts w:ascii="Arial" w:eastAsia="Times New Roman" w:hAnsi="Arial" w:cs="Arial"/>
          <w:bCs/>
          <w:color w:val="000000" w:themeColor="text1"/>
          <w:sz w:val="24"/>
          <w:szCs w:val="24"/>
          <w:lang w:val="pt-BR" w:eastAsia="en-IE"/>
        </w:rPr>
        <w:t xml:space="preserve"> ela é missionária por natureza:</w:t>
      </w:r>
      <w:r w:rsidRPr="007B51CB">
        <w:rPr>
          <w:rFonts w:ascii="Arial" w:eastAsia="Times New Roman" w:hAnsi="Arial" w:cs="Arial"/>
          <w:bCs/>
          <w:color w:val="000000" w:themeColor="text1"/>
          <w:sz w:val="24"/>
          <w:szCs w:val="24"/>
          <w:lang w:val="pt-BR" w:eastAsia="en-IE"/>
        </w:rPr>
        <w:t xml:space="preserve"> </w:t>
      </w:r>
      <w:r w:rsidR="00EF6F15" w:rsidRPr="007B51CB">
        <w:rPr>
          <w:rFonts w:ascii="Arial" w:eastAsia="Times New Roman" w:hAnsi="Arial" w:cs="Arial"/>
          <w:bCs/>
          <w:color w:val="000000" w:themeColor="text1"/>
          <w:sz w:val="24"/>
          <w:szCs w:val="24"/>
          <w:lang w:val="pt-BR" w:eastAsia="en-IE"/>
        </w:rPr>
        <w:t>“fiel ao modelo do Mestre, é vital que hoje a Igreja saia para anunciar o Evangelho a todos, em todos os lugares, em todas as ocasiões, sem demora, sem repugnâncias e sem medo. A alegria do Evangelho é para todo o povo, não se pode excluir ninguém” (EG 23 e CNBB 102: 36).</w:t>
      </w:r>
    </w:p>
    <w:p w14:paraId="5D5F6EC2" w14:textId="77777777" w:rsidR="00CE1791" w:rsidRPr="007B51CB" w:rsidRDefault="00CE1791" w:rsidP="00CE1791">
      <w:pPr>
        <w:numPr>
          <w:ilvl w:val="0"/>
          <w:numId w:val="1"/>
        </w:numPr>
        <w:spacing w:after="200" w:line="276" w:lineRule="auto"/>
        <w:jc w:val="both"/>
        <w:rPr>
          <w:rFonts w:ascii="Arial" w:eastAsia="Times New Roman" w:hAnsi="Arial" w:cs="Arial"/>
          <w:color w:val="000000" w:themeColor="text1"/>
          <w:sz w:val="24"/>
          <w:szCs w:val="24"/>
          <w:lang w:val="pt-BR" w:eastAsia="en-IE"/>
        </w:rPr>
      </w:pPr>
      <w:r w:rsidRPr="007B51CB">
        <w:rPr>
          <w:rFonts w:ascii="Arial" w:eastAsia="Times New Roman" w:hAnsi="Arial" w:cs="Arial"/>
          <w:bCs/>
          <w:color w:val="000000" w:themeColor="text1"/>
          <w:sz w:val="24"/>
          <w:szCs w:val="24"/>
          <w:lang w:val="pt-BR" w:eastAsia="en-IE"/>
        </w:rPr>
        <w:t xml:space="preserve">Fala da atenção que devemos ter para com a </w:t>
      </w:r>
      <w:r w:rsidRPr="007B51CB">
        <w:rPr>
          <w:rFonts w:ascii="Arial" w:eastAsia="Times New Roman" w:hAnsi="Arial" w:cs="Arial"/>
          <w:b/>
          <w:bCs/>
          <w:color w:val="000000" w:themeColor="text1"/>
          <w:sz w:val="24"/>
          <w:szCs w:val="24"/>
          <w:lang w:val="pt-BR" w:eastAsia="en-IE"/>
        </w:rPr>
        <w:t>“casa comum”,</w:t>
      </w:r>
      <w:r w:rsidRPr="007B51CB">
        <w:rPr>
          <w:rFonts w:ascii="Arial" w:eastAsia="Times New Roman" w:hAnsi="Arial" w:cs="Arial"/>
          <w:bCs/>
          <w:color w:val="000000" w:themeColor="text1"/>
          <w:sz w:val="24"/>
          <w:szCs w:val="24"/>
          <w:lang w:val="pt-BR" w:eastAsia="en-IE"/>
        </w:rPr>
        <w:t xml:space="preserve"> recordando que "ter fé é também se comprometer com a natureza"</w:t>
      </w:r>
      <w:r w:rsidR="00EB1958" w:rsidRPr="007B51CB">
        <w:rPr>
          <w:rFonts w:ascii="Arial" w:eastAsia="Times New Roman" w:hAnsi="Arial" w:cs="Arial"/>
          <w:bCs/>
          <w:color w:val="000000" w:themeColor="text1"/>
          <w:sz w:val="24"/>
          <w:szCs w:val="24"/>
          <w:lang w:val="pt-BR" w:eastAsia="en-IE"/>
        </w:rPr>
        <w:t xml:space="preserve"> (Cf. </w:t>
      </w:r>
      <w:r w:rsidR="00EB1958" w:rsidRPr="007B51CB">
        <w:rPr>
          <w:rFonts w:ascii="Arial" w:eastAsia="Times New Roman" w:hAnsi="Arial" w:cs="Arial"/>
          <w:i/>
          <w:color w:val="000000" w:themeColor="text1"/>
          <w:sz w:val="24"/>
          <w:szCs w:val="24"/>
          <w:lang w:val="pt-BR" w:eastAsia="en-IE"/>
        </w:rPr>
        <w:t>Laudato Si</w:t>
      </w:r>
      <w:r w:rsidR="00EB1958" w:rsidRPr="007B51CB">
        <w:rPr>
          <w:rFonts w:ascii="Arial" w:eastAsia="Times New Roman" w:hAnsi="Arial" w:cs="Arial"/>
          <w:color w:val="000000" w:themeColor="text1"/>
          <w:sz w:val="24"/>
          <w:szCs w:val="24"/>
          <w:lang w:val="pt-BR" w:eastAsia="en-IE"/>
        </w:rPr>
        <w:t>).</w:t>
      </w:r>
    </w:p>
    <w:p w14:paraId="3128EB29" w14:textId="77777777" w:rsidR="0021041E" w:rsidRPr="007B51CB" w:rsidRDefault="00DF6737" w:rsidP="00DE217D">
      <w:pPr>
        <w:spacing w:after="200" w:line="276" w:lineRule="auto"/>
        <w:ind w:left="360"/>
        <w:jc w:val="both"/>
        <w:rPr>
          <w:rFonts w:ascii="Arial" w:eastAsia="Times New Roman" w:hAnsi="Arial" w:cs="Arial"/>
          <w:i/>
          <w:color w:val="FF0000"/>
          <w:sz w:val="24"/>
          <w:szCs w:val="24"/>
          <w:lang w:val="pt-BR" w:eastAsia="en-IE"/>
        </w:rPr>
      </w:pPr>
      <w:r w:rsidRPr="007B51CB">
        <w:rPr>
          <w:rFonts w:ascii="Arial" w:eastAsia="Times New Roman" w:hAnsi="Arial" w:cs="Arial"/>
          <w:color w:val="000000" w:themeColor="text1"/>
          <w:sz w:val="24"/>
          <w:szCs w:val="24"/>
          <w:lang w:val="pt-BR" w:eastAsia="en-IE"/>
        </w:rPr>
        <w:t>Sob a liderança do Papa Francisco, que, como primeiro papa latino-americano, leva para o mundo a teo</w:t>
      </w:r>
      <w:r w:rsidR="00AF73F9" w:rsidRPr="007B51CB">
        <w:rPr>
          <w:rFonts w:ascii="Arial" w:eastAsia="Times New Roman" w:hAnsi="Arial" w:cs="Arial"/>
          <w:color w:val="000000" w:themeColor="text1"/>
          <w:sz w:val="24"/>
          <w:szCs w:val="24"/>
          <w:lang w:val="pt-BR" w:eastAsia="en-IE"/>
        </w:rPr>
        <w:t>logia, a cultura e os valores do</w:t>
      </w:r>
      <w:r w:rsidRPr="007B51CB">
        <w:rPr>
          <w:rFonts w:ascii="Arial" w:eastAsia="Times New Roman" w:hAnsi="Arial" w:cs="Arial"/>
          <w:color w:val="000000" w:themeColor="text1"/>
          <w:sz w:val="24"/>
          <w:szCs w:val="24"/>
          <w:lang w:val="pt-BR" w:eastAsia="en-IE"/>
        </w:rPr>
        <w:t xml:space="preserve"> nosso continente. </w:t>
      </w:r>
      <w:r w:rsidRPr="007B51CB">
        <w:rPr>
          <w:rFonts w:ascii="Arial" w:eastAsia="Times New Roman" w:hAnsi="Arial" w:cs="Arial"/>
          <w:b/>
          <w:color w:val="000000" w:themeColor="text1"/>
          <w:sz w:val="24"/>
          <w:szCs w:val="24"/>
          <w:lang w:val="pt-BR" w:eastAsia="en-IE"/>
        </w:rPr>
        <w:t>Há um novo entusiasmo</w:t>
      </w:r>
      <w:r w:rsidRPr="007B51CB">
        <w:rPr>
          <w:rFonts w:ascii="Arial" w:eastAsia="Times New Roman" w:hAnsi="Arial" w:cs="Arial"/>
          <w:color w:val="000000" w:themeColor="text1"/>
          <w:sz w:val="24"/>
          <w:szCs w:val="24"/>
          <w:lang w:val="pt-BR" w:eastAsia="en-IE"/>
        </w:rPr>
        <w:t xml:space="preserve"> e </w:t>
      </w:r>
      <w:r w:rsidR="00E90D6B" w:rsidRPr="007B51CB">
        <w:rPr>
          <w:rFonts w:ascii="Arial" w:eastAsia="Times New Roman" w:hAnsi="Arial" w:cs="Arial"/>
          <w:color w:val="000000" w:themeColor="text1"/>
          <w:sz w:val="24"/>
          <w:szCs w:val="24"/>
          <w:lang w:val="pt-BR" w:eastAsia="en-IE"/>
        </w:rPr>
        <w:t xml:space="preserve">uma </w:t>
      </w:r>
      <w:r w:rsidRPr="007B51CB">
        <w:rPr>
          <w:rFonts w:ascii="Arial" w:eastAsia="Times New Roman" w:hAnsi="Arial" w:cs="Arial"/>
          <w:color w:val="000000" w:themeColor="text1"/>
          <w:sz w:val="24"/>
          <w:szCs w:val="24"/>
          <w:lang w:val="pt-BR" w:eastAsia="en-IE"/>
        </w:rPr>
        <w:t xml:space="preserve">nova esperança. Antes falava se que a Igreja usava uma linguagem que não comunicava com o mundo moderno. Hoje temos um Papa que comunica com e empolga todos os setores da sociedade. </w:t>
      </w:r>
      <w:r w:rsidR="00D30A94" w:rsidRPr="007B51CB">
        <w:rPr>
          <w:rFonts w:ascii="Arial" w:eastAsia="Times New Roman" w:hAnsi="Arial" w:cs="Arial"/>
          <w:color w:val="000000" w:themeColor="text1"/>
          <w:sz w:val="24"/>
          <w:szCs w:val="24"/>
          <w:lang w:val="pt-BR" w:eastAsia="en-IE"/>
        </w:rPr>
        <w:t xml:space="preserve">Podemos constatar isso nos seus documentos tais como: </w:t>
      </w:r>
      <w:r w:rsidR="00D30A94" w:rsidRPr="007B51CB">
        <w:rPr>
          <w:rFonts w:ascii="Arial" w:eastAsia="Times New Roman" w:hAnsi="Arial" w:cs="Arial"/>
          <w:i/>
          <w:color w:val="000000" w:themeColor="text1"/>
          <w:sz w:val="24"/>
          <w:szCs w:val="24"/>
          <w:lang w:val="pt-BR" w:eastAsia="en-IE"/>
        </w:rPr>
        <w:t>Lumen Fidei</w:t>
      </w:r>
      <w:r w:rsidR="0021041E" w:rsidRPr="007B51CB">
        <w:rPr>
          <w:rFonts w:ascii="Arial" w:eastAsia="Times New Roman" w:hAnsi="Arial" w:cs="Arial"/>
          <w:i/>
          <w:color w:val="000000" w:themeColor="text1"/>
          <w:sz w:val="24"/>
          <w:szCs w:val="24"/>
          <w:lang w:val="pt-BR" w:eastAsia="en-IE"/>
        </w:rPr>
        <w:t xml:space="preserve"> (2013)</w:t>
      </w:r>
      <w:r w:rsidR="00D30A94" w:rsidRPr="007B51CB">
        <w:rPr>
          <w:rFonts w:ascii="Arial" w:eastAsia="Times New Roman" w:hAnsi="Arial" w:cs="Arial"/>
          <w:i/>
          <w:color w:val="000000" w:themeColor="text1"/>
          <w:sz w:val="24"/>
          <w:szCs w:val="24"/>
          <w:lang w:val="pt-BR" w:eastAsia="en-IE"/>
        </w:rPr>
        <w:t>,</w:t>
      </w:r>
      <w:r w:rsidR="00D30A94" w:rsidRPr="007B51CB">
        <w:rPr>
          <w:rFonts w:ascii="Arial" w:eastAsia="Times New Roman" w:hAnsi="Arial" w:cs="Arial"/>
          <w:color w:val="000000" w:themeColor="text1"/>
          <w:sz w:val="24"/>
          <w:szCs w:val="24"/>
          <w:lang w:val="pt-BR" w:eastAsia="en-IE"/>
        </w:rPr>
        <w:t xml:space="preserve"> </w:t>
      </w:r>
      <w:r w:rsidR="00D30A94" w:rsidRPr="007B51CB">
        <w:rPr>
          <w:rFonts w:ascii="Arial" w:eastAsia="Times New Roman" w:hAnsi="Arial" w:cs="Arial"/>
          <w:i/>
          <w:color w:val="000000" w:themeColor="text1"/>
          <w:sz w:val="24"/>
          <w:szCs w:val="24"/>
          <w:lang w:val="pt-BR" w:eastAsia="en-IE"/>
        </w:rPr>
        <w:t>Evangelii Gaudium</w:t>
      </w:r>
      <w:r w:rsidR="0021041E" w:rsidRPr="007B51CB">
        <w:rPr>
          <w:rFonts w:ascii="Arial" w:eastAsia="Times New Roman" w:hAnsi="Arial" w:cs="Arial"/>
          <w:i/>
          <w:color w:val="000000" w:themeColor="text1"/>
          <w:sz w:val="24"/>
          <w:szCs w:val="24"/>
          <w:lang w:val="pt-BR" w:eastAsia="en-IE"/>
        </w:rPr>
        <w:t xml:space="preserve"> (2013)</w:t>
      </w:r>
      <w:r w:rsidR="00D30A94" w:rsidRPr="007B51CB">
        <w:rPr>
          <w:rFonts w:ascii="Arial" w:eastAsia="Times New Roman" w:hAnsi="Arial" w:cs="Arial"/>
          <w:i/>
          <w:color w:val="000000" w:themeColor="text1"/>
          <w:sz w:val="24"/>
          <w:szCs w:val="24"/>
          <w:lang w:val="pt-BR" w:eastAsia="en-IE"/>
        </w:rPr>
        <w:t xml:space="preserve">, Laudato </w:t>
      </w:r>
      <w:r w:rsidR="00F3111D" w:rsidRPr="007B51CB">
        <w:rPr>
          <w:rFonts w:ascii="Arial" w:eastAsia="Times New Roman" w:hAnsi="Arial" w:cs="Arial"/>
          <w:i/>
          <w:color w:val="000000" w:themeColor="text1"/>
          <w:sz w:val="24"/>
          <w:szCs w:val="24"/>
          <w:lang w:val="pt-BR" w:eastAsia="en-IE"/>
        </w:rPr>
        <w:t>S</w:t>
      </w:r>
      <w:r w:rsidR="00D30A94" w:rsidRPr="007B51CB">
        <w:rPr>
          <w:rFonts w:ascii="Arial" w:eastAsia="Times New Roman" w:hAnsi="Arial" w:cs="Arial"/>
          <w:i/>
          <w:color w:val="000000" w:themeColor="text1"/>
          <w:sz w:val="24"/>
          <w:szCs w:val="24"/>
          <w:lang w:val="pt-BR" w:eastAsia="en-IE"/>
        </w:rPr>
        <w:t xml:space="preserve">i </w:t>
      </w:r>
      <w:r w:rsidR="0021041E" w:rsidRPr="007B51CB">
        <w:rPr>
          <w:rFonts w:ascii="Arial" w:eastAsia="Times New Roman" w:hAnsi="Arial" w:cs="Arial"/>
          <w:i/>
          <w:color w:val="000000" w:themeColor="text1"/>
          <w:sz w:val="24"/>
          <w:szCs w:val="24"/>
          <w:lang w:val="pt-BR" w:eastAsia="en-IE"/>
        </w:rPr>
        <w:t xml:space="preserve">(2015) </w:t>
      </w:r>
      <w:r w:rsidR="00D30A94" w:rsidRPr="007B51CB">
        <w:rPr>
          <w:rFonts w:ascii="Arial" w:eastAsia="Times New Roman" w:hAnsi="Arial" w:cs="Arial"/>
          <w:i/>
          <w:color w:val="000000" w:themeColor="text1"/>
          <w:sz w:val="24"/>
          <w:szCs w:val="24"/>
          <w:lang w:val="pt-BR" w:eastAsia="en-IE"/>
        </w:rPr>
        <w:t>e Amoris Laetitia</w:t>
      </w:r>
      <w:r w:rsidR="0021041E" w:rsidRPr="007B51CB">
        <w:rPr>
          <w:rFonts w:ascii="Arial" w:eastAsia="Times New Roman" w:hAnsi="Arial" w:cs="Arial"/>
          <w:i/>
          <w:color w:val="000000" w:themeColor="text1"/>
          <w:sz w:val="24"/>
          <w:szCs w:val="24"/>
          <w:lang w:val="pt-BR" w:eastAsia="en-IE"/>
        </w:rPr>
        <w:t xml:space="preserve"> (2016)</w:t>
      </w:r>
      <w:r w:rsidR="00D30A94" w:rsidRPr="007B51CB">
        <w:rPr>
          <w:rFonts w:ascii="Arial" w:eastAsia="Times New Roman" w:hAnsi="Arial" w:cs="Arial"/>
          <w:i/>
          <w:color w:val="FF0000"/>
          <w:sz w:val="24"/>
          <w:szCs w:val="24"/>
          <w:lang w:val="pt-BR" w:eastAsia="en-IE"/>
        </w:rPr>
        <w:t>.</w:t>
      </w:r>
      <w:r w:rsidR="00F3111D" w:rsidRPr="007B51CB">
        <w:rPr>
          <w:rFonts w:ascii="Arial" w:eastAsia="Times New Roman" w:hAnsi="Arial" w:cs="Arial"/>
          <w:i/>
          <w:color w:val="FF0000"/>
          <w:sz w:val="24"/>
          <w:szCs w:val="24"/>
          <w:lang w:val="pt-BR" w:eastAsia="en-IE"/>
        </w:rPr>
        <w:t xml:space="preserve"> </w:t>
      </w:r>
    </w:p>
    <w:p w14:paraId="09D23FD7" w14:textId="77777777" w:rsidR="000C710E" w:rsidRPr="007B51CB" w:rsidRDefault="000C710E" w:rsidP="00DE217D">
      <w:pPr>
        <w:spacing w:after="200" w:line="276" w:lineRule="auto"/>
        <w:ind w:left="360"/>
        <w:jc w:val="both"/>
        <w:rPr>
          <w:rFonts w:ascii="Arial" w:eastAsia="Times New Roman" w:hAnsi="Arial" w:cs="Arial"/>
          <w:b/>
          <w:color w:val="000000" w:themeColor="text1"/>
          <w:sz w:val="24"/>
          <w:szCs w:val="24"/>
          <w:lang w:val="pt-BR" w:eastAsia="en-IE"/>
        </w:rPr>
      </w:pPr>
      <w:r w:rsidRPr="007B51CB">
        <w:rPr>
          <w:rFonts w:ascii="Arial" w:eastAsia="Times New Roman" w:hAnsi="Arial" w:cs="Arial"/>
          <w:b/>
          <w:color w:val="000000" w:themeColor="text1"/>
          <w:sz w:val="24"/>
          <w:szCs w:val="24"/>
          <w:lang w:val="pt-BR" w:eastAsia="en-IE"/>
        </w:rPr>
        <w:t xml:space="preserve">O músico inglês, Elton </w:t>
      </w:r>
      <w:r w:rsidR="000526A9" w:rsidRPr="007B51CB">
        <w:rPr>
          <w:rFonts w:ascii="Arial" w:eastAsia="Times New Roman" w:hAnsi="Arial" w:cs="Arial"/>
          <w:b/>
          <w:color w:val="000000" w:themeColor="text1"/>
          <w:sz w:val="24"/>
          <w:szCs w:val="24"/>
          <w:lang w:val="pt-BR" w:eastAsia="en-IE"/>
        </w:rPr>
        <w:t>J</w:t>
      </w:r>
      <w:r w:rsidRPr="007B51CB">
        <w:rPr>
          <w:rFonts w:ascii="Arial" w:eastAsia="Times New Roman" w:hAnsi="Arial" w:cs="Arial"/>
          <w:b/>
          <w:color w:val="000000" w:themeColor="text1"/>
          <w:sz w:val="24"/>
          <w:szCs w:val="24"/>
          <w:lang w:val="pt-BR" w:eastAsia="en-IE"/>
        </w:rPr>
        <w:t>ohn</w:t>
      </w:r>
      <w:r w:rsidR="000526A9" w:rsidRPr="007B51CB">
        <w:rPr>
          <w:rFonts w:ascii="Arial" w:eastAsia="Times New Roman" w:hAnsi="Arial" w:cs="Arial"/>
          <w:b/>
          <w:color w:val="000000" w:themeColor="text1"/>
          <w:sz w:val="24"/>
          <w:szCs w:val="24"/>
          <w:lang w:val="pt-BR" w:eastAsia="en-IE"/>
        </w:rPr>
        <w:t xml:space="preserve">, comenta: </w:t>
      </w:r>
    </w:p>
    <w:p w14:paraId="61E7DA91" w14:textId="77777777" w:rsidR="000526A9" w:rsidRPr="007B51CB" w:rsidRDefault="004721BD" w:rsidP="00DE217D">
      <w:pPr>
        <w:ind w:left="360"/>
        <w:jc w:val="both"/>
        <w:rPr>
          <w:rFonts w:ascii="Arial" w:hAnsi="Arial" w:cs="Arial"/>
          <w:color w:val="000000" w:themeColor="text1"/>
          <w:sz w:val="24"/>
          <w:szCs w:val="24"/>
          <w:lang w:val="pt-BR"/>
        </w:rPr>
      </w:pPr>
      <w:r w:rsidRPr="007B51CB">
        <w:rPr>
          <w:rFonts w:ascii="Arial" w:hAnsi="Arial" w:cs="Arial"/>
          <w:color w:val="000000" w:themeColor="text1"/>
          <w:sz w:val="24"/>
          <w:szCs w:val="24"/>
          <w:lang w:val="pt-BR"/>
        </w:rPr>
        <w:t>“</w:t>
      </w:r>
      <w:r w:rsidR="000526A9" w:rsidRPr="007B51CB">
        <w:rPr>
          <w:rFonts w:ascii="Arial" w:hAnsi="Arial" w:cs="Arial"/>
          <w:color w:val="000000" w:themeColor="text1"/>
          <w:sz w:val="24"/>
          <w:szCs w:val="24"/>
          <w:lang w:val="pt-BR"/>
        </w:rPr>
        <w:t xml:space="preserve">O Papa Francisco é para a </w:t>
      </w:r>
      <w:r w:rsidR="00D30A94" w:rsidRPr="007B51CB">
        <w:rPr>
          <w:rFonts w:ascii="Arial" w:hAnsi="Arial" w:cs="Arial"/>
          <w:color w:val="000000" w:themeColor="text1"/>
          <w:sz w:val="24"/>
          <w:szCs w:val="24"/>
          <w:lang w:val="pt-BR"/>
        </w:rPr>
        <w:t>Igreja Católica a melhor notícia</w:t>
      </w:r>
      <w:r w:rsidR="000526A9" w:rsidRPr="007B51CB">
        <w:rPr>
          <w:rFonts w:ascii="Arial" w:hAnsi="Arial" w:cs="Arial"/>
          <w:color w:val="000000" w:themeColor="text1"/>
          <w:sz w:val="24"/>
          <w:szCs w:val="24"/>
          <w:lang w:val="pt-BR"/>
        </w:rPr>
        <w:t xml:space="preserve"> dos últimos vários séculos. Este homem, sozinho, foi capaz de reaproximar as pessoas dos ensinamentos de Cristo (...). Os não católicos, como eu, se levantam para aplaudir </w:t>
      </w:r>
      <w:r w:rsidR="000526A9" w:rsidRPr="007B51CB">
        <w:rPr>
          <w:rFonts w:ascii="Arial" w:hAnsi="Arial" w:cs="Arial"/>
          <w:color w:val="000000" w:themeColor="text1"/>
          <w:sz w:val="24"/>
          <w:szCs w:val="24"/>
          <w:lang w:val="pt-BR"/>
        </w:rPr>
        <w:lastRenderedPageBreak/>
        <w:t>de pé a humil</w:t>
      </w:r>
      <w:r w:rsidR="00D30A94" w:rsidRPr="007B51CB">
        <w:rPr>
          <w:rFonts w:ascii="Arial" w:hAnsi="Arial" w:cs="Arial"/>
          <w:color w:val="000000" w:themeColor="text1"/>
          <w:sz w:val="24"/>
          <w:szCs w:val="24"/>
          <w:lang w:val="pt-BR"/>
        </w:rPr>
        <w:t xml:space="preserve">dade de cada um dos seus gestos porque </w:t>
      </w:r>
      <w:r w:rsidR="000526A9" w:rsidRPr="007B51CB">
        <w:rPr>
          <w:rFonts w:ascii="Arial" w:hAnsi="Arial" w:cs="Arial"/>
          <w:color w:val="000000" w:themeColor="text1"/>
          <w:sz w:val="24"/>
          <w:szCs w:val="24"/>
          <w:lang w:val="pt-BR"/>
        </w:rPr>
        <w:t xml:space="preserve">Francisco é um milagre da humanidade na era da vaidade”. </w:t>
      </w:r>
    </w:p>
    <w:p w14:paraId="16B8E71D" w14:textId="77777777" w:rsidR="0026579A" w:rsidRDefault="0026579A" w:rsidP="00B54D0D">
      <w:pPr>
        <w:jc w:val="center"/>
        <w:rPr>
          <w:rFonts w:ascii="Arial" w:eastAsia="Times New Roman" w:hAnsi="Arial" w:cs="Arial"/>
          <w:b/>
          <w:bCs/>
          <w:color w:val="000000" w:themeColor="text1"/>
          <w:sz w:val="24"/>
          <w:szCs w:val="24"/>
          <w:lang w:val="pt-BR" w:eastAsia="en-IE"/>
        </w:rPr>
      </w:pPr>
      <w:r w:rsidRPr="007B51CB">
        <w:rPr>
          <w:rFonts w:ascii="Arial" w:eastAsia="Times New Roman" w:hAnsi="Arial" w:cs="Arial"/>
          <w:b/>
          <w:bCs/>
          <w:color w:val="000000" w:themeColor="text1"/>
          <w:sz w:val="24"/>
          <w:szCs w:val="24"/>
          <w:lang w:val="pt-BR" w:eastAsia="en-IE"/>
        </w:rPr>
        <w:t>Presença e Atividades do Grupo E</w:t>
      </w:r>
      <w:r w:rsidR="006229F6" w:rsidRPr="007B51CB">
        <w:rPr>
          <w:rFonts w:ascii="Arial" w:eastAsia="Times New Roman" w:hAnsi="Arial" w:cs="Arial"/>
          <w:b/>
          <w:bCs/>
          <w:color w:val="000000" w:themeColor="text1"/>
          <w:sz w:val="24"/>
          <w:szCs w:val="24"/>
          <w:lang w:val="pt-BR" w:eastAsia="en-IE"/>
        </w:rPr>
        <w:t xml:space="preserve">spiritano do </w:t>
      </w:r>
      <w:r w:rsidR="00F3111D" w:rsidRPr="007B51CB">
        <w:rPr>
          <w:rFonts w:ascii="Arial" w:eastAsia="Times New Roman" w:hAnsi="Arial" w:cs="Arial"/>
          <w:b/>
          <w:bCs/>
          <w:color w:val="000000" w:themeColor="text1"/>
          <w:sz w:val="24"/>
          <w:szCs w:val="24"/>
          <w:lang w:val="pt-BR" w:eastAsia="en-IE"/>
        </w:rPr>
        <w:t>Brasil Sudoeste</w:t>
      </w:r>
    </w:p>
    <w:p w14:paraId="4E86EF5E" w14:textId="77777777" w:rsidR="00AF585D" w:rsidRPr="007B51CB" w:rsidRDefault="00AF585D" w:rsidP="00B54D0D">
      <w:pPr>
        <w:jc w:val="center"/>
        <w:rPr>
          <w:rFonts w:ascii="Arial" w:eastAsia="Times New Roman" w:hAnsi="Arial" w:cs="Arial"/>
          <w:b/>
          <w:bCs/>
          <w:color w:val="000000" w:themeColor="text1"/>
          <w:sz w:val="24"/>
          <w:szCs w:val="24"/>
          <w:lang w:val="pt-BR" w:eastAsia="en-IE"/>
        </w:rPr>
      </w:pPr>
      <w:r>
        <w:rPr>
          <w:noProof/>
          <w:lang w:val="pt-BR" w:eastAsia="pt-BR"/>
        </w:rPr>
        <w:drawing>
          <wp:inline distT="0" distB="0" distL="0" distR="0" wp14:anchorId="17A41652" wp14:editId="0CF90994">
            <wp:extent cx="5241254" cy="349398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58063" cy="3505187"/>
                    </a:xfrm>
                    <a:prstGeom prst="rect">
                      <a:avLst/>
                    </a:prstGeom>
                    <a:noFill/>
                    <a:ln>
                      <a:noFill/>
                    </a:ln>
                  </pic:spPr>
                </pic:pic>
              </a:graphicData>
            </a:graphic>
          </wp:inline>
        </w:drawing>
      </w:r>
    </w:p>
    <w:p w14:paraId="2999CCF4" w14:textId="77777777" w:rsidR="0026579A" w:rsidRPr="007B51CB" w:rsidRDefault="0026579A" w:rsidP="00DE217D">
      <w:pPr>
        <w:spacing w:after="120" w:line="276" w:lineRule="auto"/>
        <w:ind w:firstLine="720"/>
        <w:jc w:val="both"/>
        <w:rPr>
          <w:rFonts w:ascii="Arial" w:eastAsia="Times New Roman" w:hAnsi="Arial" w:cs="Arial"/>
          <w:color w:val="000000" w:themeColor="text1"/>
          <w:sz w:val="24"/>
          <w:szCs w:val="24"/>
          <w:lang w:val="pt-BR" w:eastAsia="en-IE"/>
        </w:rPr>
      </w:pPr>
      <w:r w:rsidRPr="007B51CB">
        <w:rPr>
          <w:rFonts w:ascii="Arial" w:eastAsia="Times New Roman" w:hAnsi="Arial" w:cs="Arial"/>
          <w:color w:val="000000" w:themeColor="text1"/>
          <w:sz w:val="24"/>
          <w:szCs w:val="24"/>
          <w:lang w:val="pt-BR" w:eastAsia="en-IE"/>
        </w:rPr>
        <w:t xml:space="preserve"> Apesar do declínio em números e da </w:t>
      </w:r>
      <w:r w:rsidRPr="007B51CB">
        <w:rPr>
          <w:rFonts w:ascii="Arial" w:eastAsia="Times New Roman" w:hAnsi="Arial" w:cs="Arial"/>
          <w:b/>
          <w:color w:val="000000" w:themeColor="text1"/>
          <w:sz w:val="24"/>
          <w:szCs w:val="24"/>
          <w:lang w:val="pt-BR" w:eastAsia="en-IE"/>
        </w:rPr>
        <w:t>idade</w:t>
      </w:r>
      <w:r w:rsidRPr="007B51CB">
        <w:rPr>
          <w:rFonts w:ascii="Arial" w:eastAsia="Times New Roman" w:hAnsi="Arial" w:cs="Arial"/>
          <w:color w:val="000000" w:themeColor="text1"/>
          <w:sz w:val="24"/>
          <w:szCs w:val="24"/>
          <w:lang w:val="pt-BR" w:eastAsia="en-IE"/>
        </w:rPr>
        <w:t xml:space="preserve"> mais avançada, muitos confrades, com</w:t>
      </w:r>
      <w:r w:rsidR="006227D6" w:rsidRPr="007B51CB">
        <w:rPr>
          <w:rFonts w:ascii="Arial" w:eastAsia="Times New Roman" w:hAnsi="Arial" w:cs="Arial"/>
          <w:color w:val="000000" w:themeColor="text1"/>
          <w:sz w:val="24"/>
          <w:szCs w:val="24"/>
          <w:lang w:val="pt-BR" w:eastAsia="en-IE"/>
        </w:rPr>
        <w:t xml:space="preserve"> bastante vitalidade e </w:t>
      </w:r>
      <w:r w:rsidR="006227D6" w:rsidRPr="007B51CB">
        <w:rPr>
          <w:rFonts w:ascii="Arial" w:eastAsia="Times New Roman" w:hAnsi="Arial" w:cs="Arial"/>
          <w:b/>
          <w:color w:val="000000" w:themeColor="text1"/>
          <w:sz w:val="24"/>
          <w:szCs w:val="24"/>
          <w:lang w:val="pt-BR" w:eastAsia="en-IE"/>
        </w:rPr>
        <w:t>energia</w:t>
      </w:r>
      <w:r w:rsidR="006227D6" w:rsidRPr="007B51CB">
        <w:rPr>
          <w:rFonts w:ascii="Arial" w:eastAsia="Times New Roman" w:hAnsi="Arial" w:cs="Arial"/>
          <w:color w:val="000000" w:themeColor="text1"/>
          <w:sz w:val="24"/>
          <w:szCs w:val="24"/>
          <w:lang w:val="pt-BR" w:eastAsia="en-IE"/>
        </w:rPr>
        <w:t xml:space="preserve"> </w:t>
      </w:r>
      <w:r w:rsidRPr="007B51CB">
        <w:rPr>
          <w:rFonts w:ascii="Arial" w:eastAsia="Times New Roman" w:hAnsi="Arial" w:cs="Arial"/>
          <w:color w:val="000000" w:themeColor="text1"/>
          <w:sz w:val="24"/>
          <w:szCs w:val="24"/>
          <w:lang w:val="pt-BR" w:eastAsia="en-IE"/>
        </w:rPr>
        <w:t xml:space="preserve">continuam trabalhando numa série de obras que envolvem o desenvolvimento integral e a evangelização dos pobres, em conformidade com a Regra de Vida Espiritana (4, 12, 14, 18). </w:t>
      </w:r>
    </w:p>
    <w:p w14:paraId="0C588463" w14:textId="77777777" w:rsidR="0026579A" w:rsidRPr="007B51CB" w:rsidRDefault="0026579A" w:rsidP="00DE217D">
      <w:pPr>
        <w:pStyle w:val="PargrafodaLista"/>
        <w:numPr>
          <w:ilvl w:val="0"/>
          <w:numId w:val="13"/>
        </w:numPr>
        <w:spacing w:after="120"/>
        <w:jc w:val="both"/>
        <w:rPr>
          <w:rFonts w:ascii="Arial" w:hAnsi="Arial" w:cs="Arial"/>
          <w:color w:val="000000" w:themeColor="text1"/>
          <w:sz w:val="24"/>
          <w:szCs w:val="24"/>
          <w:lang w:val="pt-BR"/>
        </w:rPr>
      </w:pPr>
      <w:r w:rsidRPr="007B51CB">
        <w:rPr>
          <w:rFonts w:ascii="Arial" w:hAnsi="Arial" w:cs="Arial"/>
          <w:bCs/>
          <w:color w:val="000000" w:themeColor="text1"/>
          <w:sz w:val="24"/>
          <w:szCs w:val="24"/>
          <w:lang w:val="pt-BR"/>
        </w:rPr>
        <w:t>P</w:t>
      </w:r>
      <w:r w:rsidRPr="007B51CB">
        <w:rPr>
          <w:rFonts w:ascii="Arial" w:hAnsi="Arial" w:cs="Arial"/>
          <w:b/>
          <w:bCs/>
          <w:color w:val="000000" w:themeColor="text1"/>
          <w:sz w:val="24"/>
          <w:szCs w:val="24"/>
          <w:lang w:val="pt-BR"/>
        </w:rPr>
        <w:t xml:space="preserve">astorais &amp; Ministérios Especializados: </w:t>
      </w:r>
    </w:p>
    <w:p w14:paraId="3ADB71FA" w14:textId="77777777" w:rsidR="0026579A" w:rsidRPr="007B51CB" w:rsidRDefault="0026579A" w:rsidP="00DE217D">
      <w:pPr>
        <w:spacing w:after="120"/>
        <w:jc w:val="both"/>
        <w:rPr>
          <w:rFonts w:ascii="Arial" w:hAnsi="Arial" w:cs="Arial"/>
          <w:color w:val="000000" w:themeColor="text1"/>
          <w:sz w:val="24"/>
          <w:szCs w:val="24"/>
          <w:lang w:val="pt-BR"/>
        </w:rPr>
      </w:pPr>
      <w:r w:rsidRPr="007B51CB">
        <w:rPr>
          <w:rFonts w:ascii="Arial" w:hAnsi="Arial" w:cs="Arial"/>
          <w:bCs/>
          <w:color w:val="000000" w:themeColor="text1"/>
          <w:sz w:val="24"/>
          <w:szCs w:val="24"/>
          <w:lang w:val="pt-BR"/>
        </w:rPr>
        <w:t>Os m</w:t>
      </w:r>
      <w:r w:rsidRPr="007B51CB">
        <w:rPr>
          <w:rFonts w:ascii="Arial" w:hAnsi="Arial" w:cs="Arial"/>
          <w:color w:val="000000" w:themeColor="text1"/>
          <w:sz w:val="24"/>
          <w:szCs w:val="24"/>
          <w:lang w:val="pt-BR"/>
        </w:rPr>
        <w:t>embros estão atualmente envolvidos em ministérios e atividades variadas, tais como:</w:t>
      </w:r>
    </w:p>
    <w:p w14:paraId="0FB05D83" w14:textId="77777777" w:rsidR="0026579A" w:rsidRPr="007B51CB" w:rsidRDefault="0026579A" w:rsidP="00DE217D">
      <w:pPr>
        <w:pStyle w:val="PargrafodaLista"/>
        <w:numPr>
          <w:ilvl w:val="0"/>
          <w:numId w:val="14"/>
        </w:numPr>
        <w:spacing w:after="0"/>
        <w:jc w:val="both"/>
        <w:rPr>
          <w:rFonts w:ascii="Arial" w:hAnsi="Arial" w:cs="Arial"/>
          <w:color w:val="000000" w:themeColor="text1"/>
          <w:sz w:val="24"/>
          <w:szCs w:val="24"/>
          <w:lang w:val="pt-BR"/>
        </w:rPr>
      </w:pPr>
      <w:r w:rsidRPr="007B51CB">
        <w:rPr>
          <w:rFonts w:ascii="Arial" w:hAnsi="Arial" w:cs="Arial"/>
          <w:b/>
          <w:bCs/>
          <w:color w:val="000000" w:themeColor="text1"/>
          <w:sz w:val="24"/>
          <w:szCs w:val="24"/>
          <w:lang w:val="pt-BR"/>
        </w:rPr>
        <w:t xml:space="preserve">Ministérios </w:t>
      </w:r>
      <w:r w:rsidR="007E0390" w:rsidRPr="007B51CB">
        <w:rPr>
          <w:rFonts w:ascii="Arial" w:hAnsi="Arial" w:cs="Arial"/>
          <w:b/>
          <w:bCs/>
          <w:color w:val="000000" w:themeColor="text1"/>
          <w:sz w:val="24"/>
          <w:szCs w:val="24"/>
          <w:lang w:val="pt-BR"/>
        </w:rPr>
        <w:t>Paroquias</w:t>
      </w:r>
      <w:r w:rsidRPr="007B51CB">
        <w:rPr>
          <w:rFonts w:ascii="Arial" w:hAnsi="Arial" w:cs="Arial"/>
          <w:b/>
          <w:bCs/>
          <w:color w:val="000000" w:themeColor="text1"/>
          <w:sz w:val="24"/>
          <w:szCs w:val="24"/>
          <w:lang w:val="pt-BR"/>
        </w:rPr>
        <w:t xml:space="preserve"> e Pastorais</w:t>
      </w:r>
      <w:r w:rsidRPr="007B51CB">
        <w:rPr>
          <w:rFonts w:ascii="Arial" w:hAnsi="Arial" w:cs="Arial"/>
          <w:color w:val="000000" w:themeColor="text1"/>
          <w:sz w:val="24"/>
          <w:szCs w:val="24"/>
          <w:lang w:val="pt-BR"/>
        </w:rPr>
        <w:t xml:space="preserve">. </w:t>
      </w:r>
    </w:p>
    <w:p w14:paraId="7C002E52" w14:textId="77777777" w:rsidR="0026579A" w:rsidRPr="007B51CB" w:rsidRDefault="0026579A" w:rsidP="00DE217D">
      <w:pPr>
        <w:spacing w:after="0" w:line="240" w:lineRule="auto"/>
        <w:jc w:val="both"/>
        <w:textAlignment w:val="baseline"/>
        <w:rPr>
          <w:rFonts w:ascii="Arial" w:eastAsia="Times New Roman" w:hAnsi="Arial" w:cs="Arial"/>
          <w:color w:val="000000" w:themeColor="text1"/>
          <w:sz w:val="24"/>
          <w:szCs w:val="24"/>
          <w:lang w:val="pt-BR" w:eastAsia="en-IE"/>
        </w:rPr>
      </w:pPr>
      <w:r w:rsidRPr="007B51CB">
        <w:rPr>
          <w:rFonts w:ascii="Arial" w:eastAsia="Times New Roman" w:hAnsi="Arial" w:cs="Arial"/>
          <w:color w:val="000000" w:themeColor="text1"/>
          <w:sz w:val="24"/>
          <w:szCs w:val="24"/>
          <w:lang w:val="pt-BR" w:eastAsia="en-IE"/>
        </w:rPr>
        <w:t>Dando pref</w:t>
      </w:r>
      <w:r w:rsidR="00D618A7" w:rsidRPr="007B51CB">
        <w:rPr>
          <w:rFonts w:ascii="Arial" w:eastAsia="Times New Roman" w:hAnsi="Arial" w:cs="Arial"/>
          <w:color w:val="000000" w:themeColor="text1"/>
          <w:sz w:val="24"/>
          <w:szCs w:val="24"/>
          <w:lang w:val="pt-BR" w:eastAsia="en-IE"/>
        </w:rPr>
        <w:t>erência aos pobres</w:t>
      </w:r>
      <w:r w:rsidRPr="007B51CB">
        <w:rPr>
          <w:rFonts w:ascii="Arial" w:eastAsia="Times New Roman" w:hAnsi="Arial" w:cs="Arial"/>
          <w:color w:val="000000" w:themeColor="text1"/>
          <w:sz w:val="24"/>
          <w:szCs w:val="24"/>
          <w:lang w:val="pt-BR" w:eastAsia="en-IE"/>
        </w:rPr>
        <w:t xml:space="preserve"> e onde há uma dif</w:t>
      </w:r>
      <w:r w:rsidR="00F3111D" w:rsidRPr="007B51CB">
        <w:rPr>
          <w:rFonts w:ascii="Arial" w:eastAsia="Times New Roman" w:hAnsi="Arial" w:cs="Arial"/>
          <w:color w:val="000000" w:themeColor="text1"/>
          <w:sz w:val="24"/>
          <w:szCs w:val="24"/>
          <w:lang w:val="pt-BR" w:eastAsia="en-IE"/>
        </w:rPr>
        <w:t>iculdade em encontrar operários, m</w:t>
      </w:r>
      <w:r w:rsidRPr="007B51CB">
        <w:rPr>
          <w:rFonts w:ascii="Arial" w:eastAsia="Times New Roman" w:hAnsi="Arial" w:cs="Arial"/>
          <w:color w:val="000000" w:themeColor="text1"/>
          <w:sz w:val="24"/>
          <w:szCs w:val="24"/>
          <w:lang w:val="pt-BR" w:eastAsia="en-IE"/>
        </w:rPr>
        <w:t xml:space="preserve">embros do Grupo fazem parte de equipes pastorais regionais e procuram trabalhar de forma colaborativa, </w:t>
      </w:r>
      <w:r w:rsidR="00B85066" w:rsidRPr="007B51CB">
        <w:rPr>
          <w:rFonts w:ascii="Arial" w:eastAsia="Times New Roman" w:hAnsi="Arial" w:cs="Arial"/>
          <w:color w:val="000000" w:themeColor="text1"/>
          <w:sz w:val="24"/>
          <w:szCs w:val="24"/>
          <w:lang w:val="pt-BR" w:eastAsia="en-IE"/>
        </w:rPr>
        <w:t>tanto como pároco como colaborardes e administradores</w:t>
      </w:r>
      <w:r w:rsidRPr="007B51CB">
        <w:rPr>
          <w:rFonts w:ascii="Arial" w:eastAsia="Times New Roman" w:hAnsi="Arial" w:cs="Arial"/>
          <w:color w:val="000000" w:themeColor="text1"/>
          <w:sz w:val="24"/>
          <w:szCs w:val="24"/>
          <w:lang w:val="pt-BR" w:eastAsia="en-IE"/>
        </w:rPr>
        <w:t xml:space="preserve">. </w:t>
      </w:r>
      <w:r w:rsidR="00B85066" w:rsidRPr="007B51CB">
        <w:rPr>
          <w:rFonts w:ascii="Arial" w:eastAsia="Times New Roman" w:hAnsi="Arial" w:cs="Arial"/>
          <w:color w:val="000000" w:themeColor="text1"/>
          <w:sz w:val="24"/>
          <w:szCs w:val="24"/>
          <w:lang w:val="pt-BR" w:eastAsia="en-IE"/>
        </w:rPr>
        <w:t xml:space="preserve"> </w:t>
      </w:r>
      <w:r w:rsidR="0043394C" w:rsidRPr="007B51CB">
        <w:rPr>
          <w:rFonts w:ascii="Arial" w:eastAsia="Times New Roman" w:hAnsi="Arial" w:cs="Arial"/>
          <w:color w:val="000000" w:themeColor="text1"/>
          <w:sz w:val="24"/>
          <w:szCs w:val="24"/>
          <w:lang w:val="pt-BR" w:eastAsia="en-IE"/>
        </w:rPr>
        <w:t xml:space="preserve">Assumimos no dia </w:t>
      </w:r>
      <w:r w:rsidR="00B85066" w:rsidRPr="007B51CB">
        <w:rPr>
          <w:rFonts w:ascii="Arial" w:eastAsia="Times New Roman" w:hAnsi="Arial" w:cs="Arial"/>
          <w:color w:val="000000" w:themeColor="text1"/>
          <w:sz w:val="24"/>
          <w:szCs w:val="24"/>
          <w:lang w:val="pt-BR" w:eastAsia="en-IE"/>
        </w:rPr>
        <w:t>11 de fevereiro de 2018 uma nov</w:t>
      </w:r>
      <w:r w:rsidR="0043394C" w:rsidRPr="007B51CB">
        <w:rPr>
          <w:rFonts w:ascii="Arial" w:eastAsia="Times New Roman" w:hAnsi="Arial" w:cs="Arial"/>
          <w:color w:val="000000" w:themeColor="text1"/>
          <w:sz w:val="24"/>
          <w:szCs w:val="24"/>
          <w:lang w:val="pt-BR" w:eastAsia="en-IE"/>
        </w:rPr>
        <w:t>a paróquia, Santíssima Trindade. A paróquia se situa na</w:t>
      </w:r>
      <w:r w:rsidR="00B85066" w:rsidRPr="007B51CB">
        <w:rPr>
          <w:rFonts w:ascii="Arial" w:eastAsia="Times New Roman" w:hAnsi="Arial" w:cs="Arial"/>
          <w:color w:val="000000" w:themeColor="text1"/>
          <w:sz w:val="24"/>
          <w:szCs w:val="24"/>
          <w:lang w:val="pt-BR" w:eastAsia="en-IE"/>
        </w:rPr>
        <w:t xml:space="preserve"> Região Episcopal Brasilândia,</w:t>
      </w:r>
      <w:r w:rsidR="0043394C" w:rsidRPr="007B51CB">
        <w:rPr>
          <w:rFonts w:ascii="Arial" w:eastAsia="Times New Roman" w:hAnsi="Arial" w:cs="Arial"/>
          <w:color w:val="000000" w:themeColor="text1"/>
          <w:sz w:val="24"/>
          <w:szCs w:val="24"/>
          <w:lang w:val="pt-BR" w:eastAsia="en-IE"/>
        </w:rPr>
        <w:t xml:space="preserve"> Recanto dos Humildes</w:t>
      </w:r>
      <w:r w:rsidR="0043394C" w:rsidRPr="007B51CB">
        <w:rPr>
          <w:rFonts w:ascii="Arial" w:eastAsia="Times New Roman" w:hAnsi="Arial" w:cs="Arial"/>
          <w:b/>
          <w:color w:val="000000" w:themeColor="text1"/>
          <w:sz w:val="24"/>
          <w:szCs w:val="24"/>
          <w:lang w:val="pt-BR" w:eastAsia="en-IE"/>
        </w:rPr>
        <w:t>, Perus,</w:t>
      </w:r>
      <w:r w:rsidR="00B85066" w:rsidRPr="007B51CB">
        <w:rPr>
          <w:rFonts w:ascii="Arial" w:eastAsia="Times New Roman" w:hAnsi="Arial" w:cs="Arial"/>
          <w:color w:val="000000" w:themeColor="text1"/>
          <w:sz w:val="24"/>
          <w:szCs w:val="24"/>
          <w:lang w:val="pt-BR" w:eastAsia="en-IE"/>
        </w:rPr>
        <w:t xml:space="preserve"> extremo norte da p</w:t>
      </w:r>
      <w:r w:rsidR="0043394C" w:rsidRPr="007B51CB">
        <w:rPr>
          <w:rFonts w:ascii="Arial" w:eastAsia="Times New Roman" w:hAnsi="Arial" w:cs="Arial"/>
          <w:color w:val="000000" w:themeColor="text1"/>
          <w:sz w:val="24"/>
          <w:szCs w:val="24"/>
          <w:lang w:val="pt-BR" w:eastAsia="en-IE"/>
        </w:rPr>
        <w:t>eriferia da cidade de São Paulo</w:t>
      </w:r>
      <w:r w:rsidR="00B85066" w:rsidRPr="007B51CB">
        <w:rPr>
          <w:rFonts w:ascii="Arial" w:eastAsia="Times New Roman" w:hAnsi="Arial" w:cs="Arial"/>
          <w:color w:val="000000" w:themeColor="text1"/>
          <w:sz w:val="24"/>
          <w:szCs w:val="24"/>
          <w:lang w:val="pt-BR" w:eastAsia="en-IE"/>
        </w:rPr>
        <w:t>. O Grupo formou uma equipe de três confrades</w:t>
      </w:r>
      <w:r w:rsidR="0043394C" w:rsidRPr="007B51CB">
        <w:rPr>
          <w:rFonts w:ascii="Arial" w:eastAsia="Times New Roman" w:hAnsi="Arial" w:cs="Arial"/>
          <w:color w:val="000000" w:themeColor="text1"/>
          <w:sz w:val="24"/>
          <w:szCs w:val="24"/>
          <w:lang w:val="pt-BR" w:eastAsia="en-IE"/>
        </w:rPr>
        <w:t xml:space="preserve"> (Marcos Foley, Nilo Colgan e Elson Lopes)</w:t>
      </w:r>
      <w:r w:rsidR="00B85066" w:rsidRPr="007B51CB">
        <w:rPr>
          <w:rFonts w:ascii="Arial" w:eastAsia="Times New Roman" w:hAnsi="Arial" w:cs="Arial"/>
          <w:color w:val="000000" w:themeColor="text1"/>
          <w:sz w:val="24"/>
          <w:szCs w:val="24"/>
          <w:lang w:val="pt-BR" w:eastAsia="en-IE"/>
        </w:rPr>
        <w:t xml:space="preserve"> para liderar es</w:t>
      </w:r>
      <w:r w:rsidR="00F3111D" w:rsidRPr="007B51CB">
        <w:rPr>
          <w:rFonts w:ascii="Arial" w:eastAsia="Times New Roman" w:hAnsi="Arial" w:cs="Arial"/>
          <w:color w:val="000000" w:themeColor="text1"/>
          <w:sz w:val="24"/>
          <w:szCs w:val="24"/>
          <w:lang w:val="pt-BR" w:eastAsia="en-IE"/>
        </w:rPr>
        <w:t>t</w:t>
      </w:r>
      <w:r w:rsidR="00B85066" w:rsidRPr="007B51CB">
        <w:rPr>
          <w:rFonts w:ascii="Arial" w:eastAsia="Times New Roman" w:hAnsi="Arial" w:cs="Arial"/>
          <w:color w:val="000000" w:themeColor="text1"/>
          <w:sz w:val="24"/>
          <w:szCs w:val="24"/>
          <w:lang w:val="pt-BR" w:eastAsia="en-IE"/>
        </w:rPr>
        <w:t xml:space="preserve">a nova missão </w:t>
      </w:r>
      <w:r w:rsidR="00706DCC" w:rsidRPr="007B51CB">
        <w:rPr>
          <w:rFonts w:ascii="Arial" w:eastAsia="Times New Roman" w:hAnsi="Arial" w:cs="Arial"/>
          <w:color w:val="000000" w:themeColor="text1"/>
          <w:sz w:val="24"/>
          <w:szCs w:val="24"/>
          <w:lang w:val="pt-BR" w:eastAsia="en-IE"/>
        </w:rPr>
        <w:t>Espiritana</w:t>
      </w:r>
      <w:r w:rsidR="00B85066" w:rsidRPr="007B51CB">
        <w:rPr>
          <w:rFonts w:ascii="Arial" w:eastAsia="Times New Roman" w:hAnsi="Arial" w:cs="Arial"/>
          <w:color w:val="000000" w:themeColor="text1"/>
          <w:sz w:val="24"/>
          <w:szCs w:val="24"/>
          <w:lang w:val="pt-BR" w:eastAsia="en-IE"/>
        </w:rPr>
        <w:t xml:space="preserve">. </w:t>
      </w:r>
    </w:p>
    <w:p w14:paraId="2DFE07C9" w14:textId="77777777" w:rsidR="0026579A" w:rsidRPr="007B51CB" w:rsidRDefault="0026579A" w:rsidP="00DE217D">
      <w:pPr>
        <w:spacing w:after="0" w:line="240" w:lineRule="auto"/>
        <w:jc w:val="both"/>
        <w:textAlignment w:val="baseline"/>
        <w:rPr>
          <w:rFonts w:ascii="Arial" w:eastAsia="Times New Roman" w:hAnsi="Arial" w:cs="Arial"/>
          <w:color w:val="000000" w:themeColor="text1"/>
          <w:sz w:val="24"/>
          <w:szCs w:val="24"/>
          <w:lang w:val="pt-BR" w:eastAsia="en-IE"/>
        </w:rPr>
      </w:pPr>
      <w:r w:rsidRPr="007B51CB">
        <w:rPr>
          <w:rFonts w:ascii="Arial" w:eastAsia="Times New Roman" w:hAnsi="Arial" w:cs="Arial"/>
          <w:color w:val="000000" w:themeColor="text1"/>
          <w:sz w:val="24"/>
          <w:szCs w:val="24"/>
          <w:lang w:val="pt-BR" w:eastAsia="en-IE"/>
        </w:rPr>
        <w:t xml:space="preserve"> </w:t>
      </w:r>
      <w:r w:rsidRPr="007B51CB">
        <w:rPr>
          <w:rFonts w:ascii="Arial" w:hAnsi="Arial" w:cs="Arial"/>
          <w:b/>
          <w:color w:val="000000" w:themeColor="text1"/>
          <w:sz w:val="24"/>
          <w:szCs w:val="24"/>
          <w:lang w:val="pt-BR"/>
        </w:rPr>
        <w:t xml:space="preserve"> </w:t>
      </w:r>
    </w:p>
    <w:p w14:paraId="057D7793" w14:textId="77777777" w:rsidR="0026579A" w:rsidRPr="007B51CB" w:rsidRDefault="0026579A" w:rsidP="00DE217D">
      <w:pPr>
        <w:pStyle w:val="PargrafodaLista"/>
        <w:numPr>
          <w:ilvl w:val="0"/>
          <w:numId w:val="14"/>
        </w:numPr>
        <w:spacing w:after="120" w:line="240" w:lineRule="auto"/>
        <w:jc w:val="both"/>
        <w:textAlignment w:val="baseline"/>
        <w:rPr>
          <w:rFonts w:ascii="Arial" w:hAnsi="Arial" w:cs="Arial"/>
          <w:color w:val="000000" w:themeColor="text1"/>
          <w:sz w:val="24"/>
          <w:szCs w:val="24"/>
          <w:lang w:val="pt-BR"/>
        </w:rPr>
      </w:pPr>
      <w:r w:rsidRPr="007B51CB">
        <w:rPr>
          <w:rFonts w:ascii="Arial" w:hAnsi="Arial" w:cs="Arial"/>
          <w:b/>
          <w:bCs/>
          <w:color w:val="000000" w:themeColor="text1"/>
          <w:sz w:val="24"/>
          <w:szCs w:val="24"/>
          <w:lang w:val="pt-BR"/>
        </w:rPr>
        <w:t>Presença e trabalhos de desenvolvimento em favelas.</w:t>
      </w:r>
      <w:r w:rsidRPr="007B51CB">
        <w:rPr>
          <w:rFonts w:ascii="Arial" w:hAnsi="Arial" w:cs="Arial"/>
          <w:color w:val="000000" w:themeColor="text1"/>
          <w:sz w:val="24"/>
          <w:szCs w:val="24"/>
          <w:lang w:val="pt-BR"/>
        </w:rPr>
        <w:t> </w:t>
      </w:r>
    </w:p>
    <w:p w14:paraId="3960F5CE" w14:textId="77777777" w:rsidR="0026579A" w:rsidRPr="007B51CB" w:rsidRDefault="00D618A7" w:rsidP="00DE217D">
      <w:pPr>
        <w:spacing w:after="120" w:line="240" w:lineRule="auto"/>
        <w:jc w:val="both"/>
        <w:textAlignment w:val="baseline"/>
        <w:rPr>
          <w:rFonts w:ascii="Arial" w:eastAsia="Times New Roman" w:hAnsi="Arial" w:cs="Arial"/>
          <w:color w:val="000000" w:themeColor="text1"/>
          <w:sz w:val="24"/>
          <w:szCs w:val="24"/>
          <w:lang w:val="pt-BR" w:eastAsia="en-IE"/>
        </w:rPr>
      </w:pPr>
      <w:r w:rsidRPr="007B51CB">
        <w:rPr>
          <w:rFonts w:ascii="Arial" w:eastAsia="Times New Roman" w:hAnsi="Arial" w:cs="Arial"/>
          <w:color w:val="000000" w:themeColor="text1"/>
          <w:sz w:val="24"/>
          <w:szCs w:val="24"/>
          <w:lang w:val="pt-BR" w:eastAsia="en-IE"/>
        </w:rPr>
        <w:t>Há uma equipe de três confrades (Patrick Clarke, Miguel Foody e</w:t>
      </w:r>
      <w:r w:rsidRPr="007B51CB">
        <w:rPr>
          <w:rFonts w:ascii="Arial" w:hAnsi="Arial" w:cs="Arial"/>
          <w:sz w:val="24"/>
          <w:szCs w:val="24"/>
          <w:lang w:val="pt-BR"/>
        </w:rPr>
        <w:t xml:space="preserve"> </w:t>
      </w:r>
      <w:r w:rsidRPr="007B51CB">
        <w:rPr>
          <w:rFonts w:ascii="Arial" w:eastAsia="Times New Roman" w:hAnsi="Arial" w:cs="Arial"/>
          <w:color w:val="000000" w:themeColor="text1"/>
          <w:sz w:val="24"/>
          <w:szCs w:val="24"/>
          <w:lang w:val="pt-BR" w:eastAsia="en-IE"/>
        </w:rPr>
        <w:t xml:space="preserve">Assis Tavares) estão </w:t>
      </w:r>
      <w:r w:rsidR="0026579A" w:rsidRPr="007B51CB">
        <w:rPr>
          <w:rFonts w:ascii="Arial" w:eastAsia="Times New Roman" w:hAnsi="Arial" w:cs="Arial"/>
          <w:color w:val="000000" w:themeColor="text1"/>
          <w:sz w:val="24"/>
          <w:szCs w:val="24"/>
          <w:lang w:val="pt-BR" w:eastAsia="en-IE"/>
        </w:rPr>
        <w:t>envolvidos na promoção do desenvolvimento integral dos moradores da Favela de Vila Prudente. Apoia</w:t>
      </w:r>
      <w:r w:rsidR="00807A36" w:rsidRPr="007B51CB">
        <w:rPr>
          <w:rFonts w:ascii="Arial" w:eastAsia="Times New Roman" w:hAnsi="Arial" w:cs="Arial"/>
          <w:color w:val="000000" w:themeColor="text1"/>
          <w:sz w:val="24"/>
          <w:szCs w:val="24"/>
          <w:lang w:val="pt-BR" w:eastAsia="en-IE"/>
        </w:rPr>
        <w:t xml:space="preserve"> também</w:t>
      </w:r>
      <w:r w:rsidR="007E0390" w:rsidRPr="007B51CB">
        <w:rPr>
          <w:rFonts w:ascii="Arial" w:eastAsia="Times New Roman" w:hAnsi="Arial" w:cs="Arial"/>
          <w:color w:val="000000" w:themeColor="text1"/>
          <w:sz w:val="24"/>
          <w:szCs w:val="24"/>
          <w:lang w:val="pt-BR" w:eastAsia="en-IE"/>
        </w:rPr>
        <w:t xml:space="preserve"> </w:t>
      </w:r>
      <w:r w:rsidR="0026579A" w:rsidRPr="007B51CB">
        <w:rPr>
          <w:rFonts w:ascii="Arial" w:eastAsia="Times New Roman" w:hAnsi="Arial" w:cs="Arial"/>
          <w:color w:val="000000" w:themeColor="text1"/>
          <w:sz w:val="24"/>
          <w:szCs w:val="24"/>
          <w:lang w:val="pt-BR" w:eastAsia="en-IE"/>
        </w:rPr>
        <w:t xml:space="preserve">organizações como o </w:t>
      </w:r>
      <w:r w:rsidR="0026579A" w:rsidRPr="007B51CB">
        <w:rPr>
          <w:rFonts w:ascii="Arial" w:eastAsia="Times New Roman" w:hAnsi="Arial" w:cs="Arial"/>
          <w:b/>
          <w:color w:val="000000" w:themeColor="text1"/>
          <w:sz w:val="24"/>
          <w:szCs w:val="24"/>
          <w:lang w:val="pt-BR" w:eastAsia="en-IE"/>
        </w:rPr>
        <w:t>Movimento de Defesa dos Favelados (MDF),</w:t>
      </w:r>
      <w:r w:rsidR="0026579A" w:rsidRPr="007B51CB">
        <w:rPr>
          <w:rFonts w:ascii="Arial" w:eastAsia="Times New Roman" w:hAnsi="Arial" w:cs="Arial"/>
          <w:color w:val="000000" w:themeColor="text1"/>
          <w:sz w:val="24"/>
          <w:szCs w:val="24"/>
          <w:lang w:val="pt-BR" w:eastAsia="en-IE"/>
        </w:rPr>
        <w:t xml:space="preserve"> que defendem os direitos dos moradores.</w:t>
      </w:r>
      <w:r w:rsidR="00373424" w:rsidRPr="007B51CB">
        <w:rPr>
          <w:rFonts w:ascii="Arial" w:eastAsia="Times New Roman" w:hAnsi="Arial" w:cs="Arial"/>
          <w:color w:val="000000" w:themeColor="text1"/>
          <w:sz w:val="24"/>
          <w:szCs w:val="24"/>
          <w:lang w:val="pt-BR" w:eastAsia="en-IE"/>
        </w:rPr>
        <w:t xml:space="preserve"> Perante a demanda da realidade e a </w:t>
      </w:r>
      <w:r w:rsidR="00373424" w:rsidRPr="007B51CB">
        <w:rPr>
          <w:rFonts w:ascii="Arial" w:eastAsia="Times New Roman" w:hAnsi="Arial" w:cs="Arial"/>
          <w:color w:val="000000" w:themeColor="text1"/>
          <w:sz w:val="24"/>
          <w:szCs w:val="24"/>
          <w:lang w:val="pt-BR" w:eastAsia="en-IE"/>
        </w:rPr>
        <w:lastRenderedPageBreak/>
        <w:t xml:space="preserve">reflexão do Grupo, um dos membros da equipe, Assis Tavares, vai se especializar em Direito. </w:t>
      </w:r>
    </w:p>
    <w:p w14:paraId="57C2AA8A" w14:textId="77777777" w:rsidR="000A45BD" w:rsidRPr="007B51CB" w:rsidRDefault="000A45BD" w:rsidP="00DE217D">
      <w:pPr>
        <w:pStyle w:val="PargrafodaLista"/>
        <w:numPr>
          <w:ilvl w:val="0"/>
          <w:numId w:val="14"/>
        </w:numPr>
        <w:spacing w:after="120" w:line="240" w:lineRule="auto"/>
        <w:jc w:val="both"/>
        <w:textAlignment w:val="baseline"/>
        <w:rPr>
          <w:rFonts w:ascii="Arial" w:hAnsi="Arial" w:cs="Arial"/>
          <w:color w:val="000000" w:themeColor="text1"/>
          <w:sz w:val="24"/>
          <w:szCs w:val="24"/>
          <w:lang w:val="pt-BR"/>
        </w:rPr>
      </w:pPr>
      <w:bookmarkStart w:id="3" w:name="_Hlk478665327"/>
      <w:r w:rsidRPr="007B51CB">
        <w:rPr>
          <w:rFonts w:ascii="Arial" w:hAnsi="Arial" w:cs="Arial"/>
          <w:b/>
          <w:bCs/>
          <w:color w:val="000000" w:themeColor="text1"/>
          <w:sz w:val="24"/>
          <w:szCs w:val="24"/>
          <w:lang w:val="pt-BR"/>
        </w:rPr>
        <w:t>Treinamento de líderes para o trabalho pastoral com jovens</w:t>
      </w:r>
    </w:p>
    <w:p w14:paraId="62154DA4" w14:textId="77777777" w:rsidR="00AA59D5" w:rsidRPr="007B51CB" w:rsidRDefault="00F3111D" w:rsidP="00DE217D">
      <w:pPr>
        <w:spacing w:after="120" w:line="240" w:lineRule="auto"/>
        <w:jc w:val="both"/>
        <w:textAlignment w:val="baseline"/>
        <w:rPr>
          <w:rFonts w:ascii="Arial" w:eastAsia="Times New Roman" w:hAnsi="Arial" w:cs="Arial"/>
          <w:color w:val="000000" w:themeColor="text1"/>
          <w:sz w:val="24"/>
          <w:szCs w:val="24"/>
          <w:lang w:val="pt-BR" w:eastAsia="en-IE"/>
        </w:rPr>
      </w:pPr>
      <w:r w:rsidRPr="007B51CB">
        <w:rPr>
          <w:rFonts w:ascii="Arial" w:eastAsia="Times New Roman" w:hAnsi="Arial" w:cs="Arial"/>
          <w:color w:val="000000" w:themeColor="text1"/>
          <w:sz w:val="24"/>
          <w:szCs w:val="24"/>
          <w:lang w:val="pt-BR" w:eastAsia="en-IE"/>
        </w:rPr>
        <w:t>Participação ativa e apoio n</w:t>
      </w:r>
      <w:r w:rsidR="0026579A" w:rsidRPr="007B51CB">
        <w:rPr>
          <w:rFonts w:ascii="Arial" w:eastAsia="Times New Roman" w:hAnsi="Arial" w:cs="Arial"/>
          <w:color w:val="000000" w:themeColor="text1"/>
          <w:sz w:val="24"/>
          <w:szCs w:val="24"/>
          <w:lang w:val="pt-BR" w:eastAsia="en-IE"/>
        </w:rPr>
        <w:t xml:space="preserve">o </w:t>
      </w:r>
      <w:r w:rsidR="00622C38" w:rsidRPr="007B51CB">
        <w:rPr>
          <w:rFonts w:ascii="Arial" w:eastAsia="Times New Roman" w:hAnsi="Arial" w:cs="Arial"/>
          <w:b/>
          <w:color w:val="000000" w:themeColor="text1"/>
          <w:sz w:val="24"/>
          <w:szCs w:val="24"/>
          <w:lang w:val="pt-BR" w:eastAsia="en-IE"/>
        </w:rPr>
        <w:t>Centro de Cursos de Capacitação da Juventude (CCJ)</w:t>
      </w:r>
      <w:r w:rsidR="00622C38" w:rsidRPr="007B51CB">
        <w:rPr>
          <w:rFonts w:ascii="Arial" w:eastAsia="Times New Roman" w:hAnsi="Arial" w:cs="Arial"/>
          <w:color w:val="000000" w:themeColor="text1"/>
          <w:sz w:val="24"/>
          <w:szCs w:val="24"/>
          <w:lang w:val="pt-BR" w:eastAsia="en-IE"/>
        </w:rPr>
        <w:t>, um Centro nacional e i</w:t>
      </w:r>
      <w:r w:rsidR="0026579A" w:rsidRPr="007B51CB">
        <w:rPr>
          <w:rFonts w:ascii="Arial" w:eastAsia="Times New Roman" w:hAnsi="Arial" w:cs="Arial"/>
          <w:color w:val="000000" w:themeColor="text1"/>
          <w:sz w:val="24"/>
          <w:szCs w:val="24"/>
          <w:lang w:val="pt-BR" w:eastAsia="en-IE"/>
        </w:rPr>
        <w:t xml:space="preserve">nternacional de </w:t>
      </w:r>
      <w:r w:rsidR="00622C38" w:rsidRPr="007B51CB">
        <w:rPr>
          <w:rFonts w:ascii="Arial" w:eastAsia="Times New Roman" w:hAnsi="Arial" w:cs="Arial"/>
          <w:color w:val="000000" w:themeColor="text1"/>
          <w:sz w:val="24"/>
          <w:szCs w:val="24"/>
          <w:lang w:val="pt-BR" w:eastAsia="en-IE"/>
        </w:rPr>
        <w:t>f</w:t>
      </w:r>
      <w:r w:rsidR="0026579A" w:rsidRPr="007B51CB">
        <w:rPr>
          <w:rFonts w:ascii="Arial" w:eastAsia="Times New Roman" w:hAnsi="Arial" w:cs="Arial"/>
          <w:color w:val="000000" w:themeColor="text1"/>
          <w:sz w:val="24"/>
          <w:szCs w:val="24"/>
          <w:lang w:val="pt-BR" w:eastAsia="en-IE"/>
        </w:rPr>
        <w:t>o</w:t>
      </w:r>
      <w:r w:rsidR="00807A36" w:rsidRPr="007B51CB">
        <w:rPr>
          <w:rFonts w:ascii="Arial" w:eastAsia="Times New Roman" w:hAnsi="Arial" w:cs="Arial"/>
          <w:color w:val="000000" w:themeColor="text1"/>
          <w:sz w:val="24"/>
          <w:szCs w:val="24"/>
          <w:lang w:val="pt-BR" w:eastAsia="en-IE"/>
        </w:rPr>
        <w:t xml:space="preserve">rmação </w:t>
      </w:r>
      <w:r w:rsidR="00AA59D5" w:rsidRPr="007B51CB">
        <w:rPr>
          <w:rFonts w:ascii="Arial" w:eastAsia="Times New Roman" w:hAnsi="Arial" w:cs="Arial"/>
          <w:color w:val="000000" w:themeColor="text1"/>
          <w:sz w:val="24"/>
          <w:szCs w:val="24"/>
          <w:lang w:val="pt-BR" w:eastAsia="en-IE"/>
        </w:rPr>
        <w:t>dos jovens que trabalha em três frentes</w:t>
      </w:r>
    </w:p>
    <w:p w14:paraId="665080CA" w14:textId="77777777" w:rsidR="00AA59D5" w:rsidRPr="007B51CB" w:rsidRDefault="00AA59D5" w:rsidP="00AA59D5">
      <w:pPr>
        <w:pStyle w:val="PargrafodaLista"/>
        <w:numPr>
          <w:ilvl w:val="0"/>
          <w:numId w:val="30"/>
        </w:numPr>
        <w:spacing w:after="120" w:line="240" w:lineRule="auto"/>
        <w:jc w:val="both"/>
        <w:textAlignment w:val="baseline"/>
        <w:rPr>
          <w:rFonts w:ascii="Arial" w:hAnsi="Arial" w:cs="Arial"/>
          <w:color w:val="000000" w:themeColor="text1"/>
          <w:sz w:val="24"/>
          <w:szCs w:val="24"/>
          <w:lang w:val="pt-BR"/>
        </w:rPr>
      </w:pPr>
      <w:r w:rsidRPr="007B51CB">
        <w:rPr>
          <w:rFonts w:ascii="Arial" w:hAnsi="Arial" w:cs="Arial"/>
          <w:b/>
          <w:color w:val="000000" w:themeColor="text1"/>
          <w:sz w:val="24"/>
          <w:szCs w:val="24"/>
          <w:lang w:val="pt-BR"/>
        </w:rPr>
        <w:t>C</w:t>
      </w:r>
      <w:r w:rsidR="0026579A" w:rsidRPr="007B51CB">
        <w:rPr>
          <w:rFonts w:ascii="Arial" w:hAnsi="Arial" w:cs="Arial"/>
          <w:b/>
          <w:color w:val="000000" w:themeColor="text1"/>
          <w:sz w:val="24"/>
          <w:szCs w:val="24"/>
          <w:lang w:val="pt-BR"/>
        </w:rPr>
        <w:t>ursos de treinamento</w:t>
      </w:r>
      <w:r w:rsidR="0026579A" w:rsidRPr="007B51CB">
        <w:rPr>
          <w:rFonts w:ascii="Arial" w:hAnsi="Arial" w:cs="Arial"/>
          <w:color w:val="000000" w:themeColor="text1"/>
          <w:sz w:val="24"/>
          <w:szCs w:val="24"/>
          <w:lang w:val="pt-BR"/>
        </w:rPr>
        <w:t xml:space="preserve"> </w:t>
      </w:r>
      <w:r w:rsidRPr="007B51CB">
        <w:rPr>
          <w:rFonts w:ascii="Arial" w:hAnsi="Arial" w:cs="Arial"/>
          <w:color w:val="000000" w:themeColor="text1"/>
          <w:sz w:val="24"/>
          <w:szCs w:val="24"/>
          <w:lang w:val="pt-BR"/>
        </w:rPr>
        <w:t xml:space="preserve">de </w:t>
      </w:r>
      <w:r w:rsidR="00706DCC" w:rsidRPr="007B51CB">
        <w:rPr>
          <w:rFonts w:ascii="Arial" w:hAnsi="Arial" w:cs="Arial"/>
          <w:color w:val="000000" w:themeColor="text1"/>
          <w:sz w:val="24"/>
          <w:szCs w:val="24"/>
          <w:lang w:val="pt-BR"/>
        </w:rPr>
        <w:t>líderes</w:t>
      </w:r>
      <w:r w:rsidRPr="007B51CB">
        <w:rPr>
          <w:rFonts w:ascii="Arial" w:hAnsi="Arial" w:cs="Arial"/>
          <w:color w:val="000000" w:themeColor="text1"/>
          <w:sz w:val="24"/>
          <w:szCs w:val="24"/>
          <w:lang w:val="pt-BR"/>
        </w:rPr>
        <w:t xml:space="preserve"> juvenis. </w:t>
      </w:r>
      <w:r w:rsidRPr="007B51CB">
        <w:rPr>
          <w:rFonts w:ascii="Arial" w:hAnsi="Arial" w:cs="Arial"/>
          <w:b/>
          <w:color w:val="000000" w:themeColor="text1"/>
          <w:sz w:val="24"/>
          <w:szCs w:val="24"/>
          <w:lang w:val="pt-BR"/>
        </w:rPr>
        <w:t>A meta é treinar treinadores</w:t>
      </w:r>
      <w:r w:rsidRPr="007B51CB">
        <w:rPr>
          <w:rFonts w:ascii="Arial" w:hAnsi="Arial" w:cs="Arial"/>
          <w:color w:val="000000" w:themeColor="text1"/>
          <w:sz w:val="24"/>
          <w:szCs w:val="24"/>
          <w:lang w:val="pt-BR"/>
        </w:rPr>
        <w:t xml:space="preserve">. </w:t>
      </w:r>
    </w:p>
    <w:p w14:paraId="3969BB05" w14:textId="77777777" w:rsidR="00AA59D5" w:rsidRPr="007B51CB" w:rsidRDefault="00AA59D5" w:rsidP="00AA59D5">
      <w:pPr>
        <w:pStyle w:val="PargrafodaLista"/>
        <w:numPr>
          <w:ilvl w:val="0"/>
          <w:numId w:val="30"/>
        </w:numPr>
        <w:spacing w:after="120" w:line="240" w:lineRule="auto"/>
        <w:jc w:val="both"/>
        <w:textAlignment w:val="baseline"/>
        <w:rPr>
          <w:rFonts w:ascii="Arial" w:hAnsi="Arial" w:cs="Arial"/>
          <w:color w:val="000000" w:themeColor="text1"/>
          <w:sz w:val="24"/>
          <w:szCs w:val="24"/>
          <w:lang w:val="pt-BR"/>
        </w:rPr>
      </w:pPr>
      <w:r w:rsidRPr="007B51CB">
        <w:rPr>
          <w:rFonts w:ascii="Arial" w:hAnsi="Arial" w:cs="Arial"/>
          <w:b/>
          <w:color w:val="000000" w:themeColor="text1"/>
          <w:sz w:val="24"/>
          <w:szCs w:val="24"/>
          <w:lang w:val="pt-BR"/>
        </w:rPr>
        <w:t xml:space="preserve">Formação através da palavra impressa (editora). </w:t>
      </w:r>
      <w:r w:rsidRPr="007B51CB">
        <w:rPr>
          <w:rFonts w:ascii="Arial" w:hAnsi="Arial" w:cs="Arial"/>
          <w:color w:val="000000" w:themeColor="text1"/>
          <w:sz w:val="24"/>
          <w:szCs w:val="24"/>
          <w:lang w:val="pt-BR"/>
        </w:rPr>
        <w:t xml:space="preserve">Publicação e distribuição </w:t>
      </w:r>
      <w:r w:rsidR="00A40D8A">
        <w:rPr>
          <w:rFonts w:ascii="Arial" w:hAnsi="Arial" w:cs="Arial"/>
          <w:color w:val="000000" w:themeColor="text1"/>
          <w:sz w:val="24"/>
          <w:szCs w:val="24"/>
          <w:lang w:val="pt-BR"/>
        </w:rPr>
        <w:t xml:space="preserve">de </w:t>
      </w:r>
      <w:r w:rsidRPr="007B51CB">
        <w:rPr>
          <w:rFonts w:ascii="Arial" w:hAnsi="Arial" w:cs="Arial"/>
          <w:color w:val="000000" w:themeColor="text1"/>
          <w:sz w:val="24"/>
          <w:szCs w:val="24"/>
          <w:lang w:val="pt-BR"/>
        </w:rPr>
        <w:t xml:space="preserve">material popular de formação. </w:t>
      </w:r>
    </w:p>
    <w:p w14:paraId="28388F67" w14:textId="77777777" w:rsidR="00AA59D5" w:rsidRPr="007B51CB" w:rsidRDefault="00AA59D5" w:rsidP="00AA59D5">
      <w:pPr>
        <w:pStyle w:val="PargrafodaLista"/>
        <w:numPr>
          <w:ilvl w:val="0"/>
          <w:numId w:val="30"/>
        </w:numPr>
        <w:spacing w:after="120" w:line="240" w:lineRule="auto"/>
        <w:jc w:val="both"/>
        <w:textAlignment w:val="baseline"/>
        <w:rPr>
          <w:rFonts w:ascii="Arial" w:hAnsi="Arial" w:cs="Arial"/>
          <w:color w:val="000000" w:themeColor="text1"/>
          <w:sz w:val="24"/>
          <w:szCs w:val="24"/>
          <w:lang w:val="pt-BR"/>
        </w:rPr>
      </w:pPr>
      <w:r w:rsidRPr="007B51CB">
        <w:rPr>
          <w:rFonts w:ascii="Arial" w:hAnsi="Arial" w:cs="Arial"/>
          <w:b/>
          <w:color w:val="000000" w:themeColor="text1"/>
          <w:sz w:val="24"/>
          <w:szCs w:val="24"/>
          <w:lang w:val="pt-BR"/>
        </w:rPr>
        <w:t>Formação</w:t>
      </w:r>
      <w:r w:rsidR="00A36DE9">
        <w:rPr>
          <w:rFonts w:ascii="Arial" w:hAnsi="Arial" w:cs="Arial"/>
          <w:b/>
          <w:color w:val="000000" w:themeColor="text1"/>
          <w:sz w:val="24"/>
          <w:szCs w:val="24"/>
          <w:lang w:val="pt-BR"/>
        </w:rPr>
        <w:t>, despe</w:t>
      </w:r>
      <w:r w:rsidR="00A40D8A">
        <w:rPr>
          <w:rFonts w:ascii="Arial" w:hAnsi="Arial" w:cs="Arial"/>
          <w:b/>
          <w:color w:val="000000" w:themeColor="text1"/>
          <w:sz w:val="24"/>
          <w:szCs w:val="24"/>
          <w:lang w:val="pt-BR"/>
        </w:rPr>
        <w:t xml:space="preserve">rtar da consciência crítica, </w:t>
      </w:r>
      <w:r w:rsidRPr="007B51CB">
        <w:rPr>
          <w:rFonts w:ascii="Arial" w:hAnsi="Arial" w:cs="Arial"/>
          <w:b/>
          <w:color w:val="000000" w:themeColor="text1"/>
          <w:sz w:val="24"/>
          <w:szCs w:val="24"/>
          <w:lang w:val="pt-BR"/>
        </w:rPr>
        <w:t>e networking através</w:t>
      </w:r>
      <w:r w:rsidRPr="007B51CB">
        <w:rPr>
          <w:rFonts w:ascii="Arial" w:hAnsi="Arial" w:cs="Arial"/>
          <w:color w:val="000000" w:themeColor="text1"/>
          <w:sz w:val="24"/>
          <w:szCs w:val="24"/>
          <w:lang w:val="pt-BR"/>
        </w:rPr>
        <w:t xml:space="preserve"> </w:t>
      </w:r>
      <w:r w:rsidRPr="007B51CB">
        <w:rPr>
          <w:rFonts w:ascii="Arial" w:hAnsi="Arial" w:cs="Arial"/>
          <w:b/>
          <w:color w:val="000000" w:themeColor="text1"/>
          <w:sz w:val="24"/>
          <w:szCs w:val="24"/>
          <w:lang w:val="pt-BR"/>
        </w:rPr>
        <w:t>das mediais sociais</w:t>
      </w:r>
      <w:r w:rsidRPr="007B51CB">
        <w:rPr>
          <w:rFonts w:ascii="Arial" w:hAnsi="Arial" w:cs="Arial"/>
          <w:color w:val="000000" w:themeColor="text1"/>
          <w:sz w:val="24"/>
          <w:szCs w:val="24"/>
          <w:lang w:val="pt-BR"/>
        </w:rPr>
        <w:t>, em diferentes níveis</w:t>
      </w:r>
      <w:r w:rsidR="00A40D8A">
        <w:rPr>
          <w:rFonts w:ascii="Arial" w:hAnsi="Arial" w:cs="Arial"/>
          <w:color w:val="000000" w:themeColor="text1"/>
          <w:sz w:val="24"/>
          <w:szCs w:val="24"/>
          <w:lang w:val="pt-BR"/>
        </w:rPr>
        <w:t xml:space="preserve"> (</w:t>
      </w:r>
      <w:r w:rsidR="0026579A" w:rsidRPr="007B51CB">
        <w:rPr>
          <w:rFonts w:ascii="Arial" w:hAnsi="Arial" w:cs="Arial"/>
          <w:color w:val="000000" w:themeColor="text1"/>
          <w:sz w:val="24"/>
          <w:szCs w:val="24"/>
          <w:lang w:val="pt-BR"/>
        </w:rPr>
        <w:t>nível local, nacional e latino-americano</w:t>
      </w:r>
      <w:r w:rsidR="00A40D8A">
        <w:rPr>
          <w:rFonts w:ascii="Arial" w:hAnsi="Arial" w:cs="Arial"/>
          <w:color w:val="000000" w:themeColor="text1"/>
          <w:sz w:val="24"/>
          <w:szCs w:val="24"/>
          <w:lang w:val="pt-BR"/>
        </w:rPr>
        <w:t>)</w:t>
      </w:r>
      <w:r w:rsidRPr="007B51CB">
        <w:rPr>
          <w:rFonts w:ascii="Arial" w:hAnsi="Arial" w:cs="Arial"/>
          <w:color w:val="000000" w:themeColor="text1"/>
          <w:sz w:val="24"/>
          <w:szCs w:val="24"/>
          <w:lang w:val="pt-BR"/>
        </w:rPr>
        <w:t xml:space="preserve">, usando </w:t>
      </w:r>
      <w:r w:rsidR="0026579A" w:rsidRPr="007B51CB">
        <w:rPr>
          <w:rFonts w:ascii="Arial" w:hAnsi="Arial" w:cs="Arial"/>
          <w:color w:val="000000" w:themeColor="text1"/>
          <w:sz w:val="24"/>
          <w:szCs w:val="24"/>
          <w:lang w:val="pt-BR"/>
        </w:rPr>
        <w:t xml:space="preserve">e-mail, Facebook,  </w:t>
      </w:r>
      <w:r w:rsidRPr="007B51CB">
        <w:rPr>
          <w:rFonts w:ascii="Arial" w:hAnsi="Arial" w:cs="Arial"/>
          <w:color w:val="000000" w:themeColor="text1"/>
          <w:sz w:val="24"/>
          <w:szCs w:val="24"/>
          <w:lang w:val="pt-BR"/>
        </w:rPr>
        <w:t xml:space="preserve">Pagina Web </w:t>
      </w:r>
      <w:r w:rsidR="0043394C" w:rsidRPr="007B51CB">
        <w:rPr>
          <w:rFonts w:ascii="Arial" w:hAnsi="Arial" w:cs="Arial"/>
          <w:color w:val="000000" w:themeColor="text1"/>
          <w:sz w:val="24"/>
          <w:szCs w:val="24"/>
          <w:lang w:val="pt-BR"/>
        </w:rPr>
        <w:t xml:space="preserve"> WhatsApp</w:t>
      </w:r>
      <w:r w:rsidR="0026579A" w:rsidRPr="007B51CB">
        <w:rPr>
          <w:rFonts w:ascii="Arial" w:hAnsi="Arial" w:cs="Arial"/>
          <w:color w:val="000000" w:themeColor="text1"/>
          <w:sz w:val="24"/>
          <w:szCs w:val="24"/>
          <w:lang w:val="pt-BR"/>
        </w:rPr>
        <w:t xml:space="preserve"> etc.)</w:t>
      </w:r>
      <w:r w:rsidR="00A40D8A">
        <w:rPr>
          <w:rFonts w:ascii="Arial" w:hAnsi="Arial" w:cs="Arial"/>
          <w:color w:val="000000" w:themeColor="text1"/>
          <w:sz w:val="24"/>
          <w:szCs w:val="24"/>
          <w:lang w:val="pt-BR"/>
        </w:rPr>
        <w:t xml:space="preserve"> para canalizar a força dos jovens na renovação da Igreja e da Sociedade.</w:t>
      </w:r>
    </w:p>
    <w:p w14:paraId="1CE21B11" w14:textId="77777777" w:rsidR="006229F6" w:rsidRPr="007B51CB" w:rsidRDefault="0026579A" w:rsidP="00AA59D5">
      <w:pPr>
        <w:spacing w:after="120" w:line="240" w:lineRule="auto"/>
        <w:ind w:left="360"/>
        <w:jc w:val="both"/>
        <w:textAlignment w:val="baseline"/>
        <w:rPr>
          <w:rFonts w:ascii="Arial" w:hAnsi="Arial" w:cs="Arial"/>
          <w:color w:val="000000" w:themeColor="text1"/>
          <w:sz w:val="24"/>
          <w:szCs w:val="24"/>
          <w:lang w:val="pt-BR"/>
        </w:rPr>
      </w:pPr>
      <w:r w:rsidRPr="007B51CB">
        <w:rPr>
          <w:rFonts w:ascii="Arial" w:hAnsi="Arial" w:cs="Arial"/>
          <w:color w:val="000000" w:themeColor="text1"/>
          <w:sz w:val="24"/>
          <w:szCs w:val="24"/>
          <w:lang w:val="pt-BR"/>
        </w:rPr>
        <w:t>O Centro recebe apoio de algumas agências financiadoras e goza de</w:t>
      </w:r>
      <w:r w:rsidR="0043394C" w:rsidRPr="007B51CB">
        <w:rPr>
          <w:rFonts w:ascii="Arial" w:hAnsi="Arial" w:cs="Arial"/>
          <w:color w:val="000000" w:themeColor="text1"/>
          <w:sz w:val="24"/>
          <w:szCs w:val="24"/>
          <w:lang w:val="pt-BR"/>
        </w:rPr>
        <w:t xml:space="preserve"> muita</w:t>
      </w:r>
      <w:r w:rsidR="00807A36" w:rsidRPr="007B51CB">
        <w:rPr>
          <w:rFonts w:ascii="Arial" w:hAnsi="Arial" w:cs="Arial"/>
          <w:color w:val="000000" w:themeColor="text1"/>
          <w:sz w:val="24"/>
          <w:szCs w:val="24"/>
          <w:lang w:val="pt-BR"/>
        </w:rPr>
        <w:t xml:space="preserve"> boa</w:t>
      </w:r>
      <w:r w:rsidRPr="007B51CB">
        <w:rPr>
          <w:rFonts w:ascii="Arial" w:hAnsi="Arial" w:cs="Arial"/>
          <w:color w:val="000000" w:themeColor="text1"/>
          <w:sz w:val="24"/>
          <w:szCs w:val="24"/>
          <w:lang w:val="pt-BR"/>
        </w:rPr>
        <w:t xml:space="preserve"> fama, tanto no Brasil, como em países da América Latina e Europa. </w:t>
      </w:r>
      <w:r w:rsidR="00373424" w:rsidRPr="007B51CB">
        <w:rPr>
          <w:rFonts w:ascii="Arial" w:hAnsi="Arial" w:cs="Arial"/>
          <w:color w:val="000000" w:themeColor="text1"/>
          <w:sz w:val="24"/>
          <w:szCs w:val="24"/>
          <w:lang w:val="pt-BR"/>
        </w:rPr>
        <w:t xml:space="preserve">É de notar que em maio 2017, chegou o confrade </w:t>
      </w:r>
      <w:r w:rsidR="0043394C" w:rsidRPr="007B51CB">
        <w:rPr>
          <w:rFonts w:ascii="Arial" w:hAnsi="Arial" w:cs="Arial"/>
          <w:color w:val="000000" w:themeColor="text1"/>
          <w:sz w:val="24"/>
          <w:szCs w:val="24"/>
          <w:lang w:val="pt-BR"/>
        </w:rPr>
        <w:t xml:space="preserve">Elson Lopes </w:t>
      </w:r>
      <w:r w:rsidR="00373424" w:rsidRPr="007B51CB">
        <w:rPr>
          <w:rFonts w:ascii="Arial" w:hAnsi="Arial" w:cs="Arial"/>
          <w:color w:val="000000" w:themeColor="text1"/>
          <w:sz w:val="24"/>
          <w:szCs w:val="24"/>
          <w:lang w:val="pt-BR"/>
        </w:rPr>
        <w:t>nomeado pelo Conselho Geral</w:t>
      </w:r>
      <w:r w:rsidR="00175E96" w:rsidRPr="007B51CB">
        <w:rPr>
          <w:rFonts w:ascii="Arial" w:hAnsi="Arial" w:cs="Arial"/>
          <w:color w:val="000000" w:themeColor="text1"/>
          <w:sz w:val="24"/>
          <w:szCs w:val="24"/>
          <w:lang w:val="pt-BR"/>
        </w:rPr>
        <w:t>, para dar continuidade ao trabalho do Centro</w:t>
      </w:r>
      <w:r w:rsidRPr="007B51CB">
        <w:rPr>
          <w:rFonts w:ascii="Arial" w:hAnsi="Arial" w:cs="Arial"/>
          <w:color w:val="000000" w:themeColor="text1"/>
          <w:sz w:val="24"/>
          <w:szCs w:val="24"/>
          <w:lang w:val="pt-BR"/>
        </w:rPr>
        <w:t>.   </w:t>
      </w:r>
      <w:r w:rsidR="004721BD" w:rsidRPr="007B51CB">
        <w:rPr>
          <w:rFonts w:ascii="Arial" w:hAnsi="Arial" w:cs="Arial"/>
          <w:color w:val="000000" w:themeColor="text1"/>
          <w:sz w:val="24"/>
          <w:szCs w:val="24"/>
          <w:lang w:val="pt-BR"/>
        </w:rPr>
        <w:t xml:space="preserve"> .</w:t>
      </w:r>
    </w:p>
    <w:bookmarkEnd w:id="3"/>
    <w:p w14:paraId="29351AF1" w14:textId="77777777" w:rsidR="0026579A" w:rsidRPr="007B51CB" w:rsidRDefault="0026579A" w:rsidP="00DE217D">
      <w:pPr>
        <w:pStyle w:val="PargrafodaLista"/>
        <w:numPr>
          <w:ilvl w:val="0"/>
          <w:numId w:val="14"/>
        </w:numPr>
        <w:spacing w:after="120" w:line="240" w:lineRule="auto"/>
        <w:jc w:val="both"/>
        <w:textAlignment w:val="baseline"/>
        <w:rPr>
          <w:rFonts w:ascii="Arial" w:hAnsi="Arial" w:cs="Arial"/>
          <w:color w:val="000000" w:themeColor="text1"/>
          <w:sz w:val="24"/>
          <w:szCs w:val="24"/>
          <w:lang w:val="pt-BR"/>
        </w:rPr>
      </w:pPr>
      <w:r w:rsidRPr="007B51CB">
        <w:rPr>
          <w:rFonts w:ascii="Arial" w:hAnsi="Arial" w:cs="Arial"/>
          <w:b/>
          <w:bCs/>
          <w:color w:val="000000" w:themeColor="text1"/>
          <w:sz w:val="24"/>
          <w:szCs w:val="24"/>
          <w:lang w:val="pt-BR"/>
        </w:rPr>
        <w:t xml:space="preserve">Cuidados com a saúde (físico, psicológico, espiritual). </w:t>
      </w:r>
      <w:r w:rsidRPr="007B51CB">
        <w:rPr>
          <w:rFonts w:ascii="Arial" w:hAnsi="Arial" w:cs="Arial"/>
          <w:color w:val="000000" w:themeColor="text1"/>
          <w:sz w:val="24"/>
          <w:szCs w:val="24"/>
          <w:lang w:val="pt-BR"/>
        </w:rPr>
        <w:t> </w:t>
      </w:r>
    </w:p>
    <w:p w14:paraId="75575921" w14:textId="77777777" w:rsidR="00D618A7" w:rsidRPr="007B51CB" w:rsidRDefault="0026579A" w:rsidP="009D2B31">
      <w:pPr>
        <w:spacing w:line="240" w:lineRule="auto"/>
        <w:jc w:val="both"/>
        <w:textAlignment w:val="baseline"/>
        <w:rPr>
          <w:rFonts w:ascii="Arial" w:eastAsia="Times New Roman" w:hAnsi="Arial" w:cs="Arial"/>
          <w:color w:val="000000" w:themeColor="text1"/>
          <w:sz w:val="24"/>
          <w:szCs w:val="24"/>
          <w:lang w:val="pt-BR" w:eastAsia="en-IE"/>
        </w:rPr>
      </w:pPr>
      <w:r w:rsidRPr="007B51CB">
        <w:rPr>
          <w:rFonts w:ascii="Arial" w:eastAsia="Times New Roman" w:hAnsi="Arial" w:cs="Arial"/>
          <w:color w:val="000000" w:themeColor="text1"/>
          <w:sz w:val="24"/>
          <w:szCs w:val="24"/>
          <w:lang w:val="pt-BR" w:eastAsia="en-IE"/>
        </w:rPr>
        <w:t>Apoio aos membros envolvidos em iniciativas e obras de desenvolv</w:t>
      </w:r>
      <w:r w:rsidR="00175E96" w:rsidRPr="007B51CB">
        <w:rPr>
          <w:rFonts w:ascii="Arial" w:eastAsia="Times New Roman" w:hAnsi="Arial" w:cs="Arial"/>
          <w:color w:val="000000" w:themeColor="text1"/>
          <w:sz w:val="24"/>
          <w:szCs w:val="24"/>
          <w:lang w:val="pt-BR" w:eastAsia="en-IE"/>
        </w:rPr>
        <w:t xml:space="preserve">imento humano integral, tais como a </w:t>
      </w:r>
      <w:r w:rsidR="00175E96" w:rsidRPr="007B51CB">
        <w:rPr>
          <w:rFonts w:ascii="Arial" w:eastAsia="Times New Roman" w:hAnsi="Arial" w:cs="Arial"/>
          <w:b/>
          <w:color w:val="000000" w:themeColor="text1"/>
          <w:sz w:val="24"/>
          <w:szCs w:val="24"/>
          <w:lang w:val="pt-BR" w:eastAsia="en-IE"/>
        </w:rPr>
        <w:t>organização "Capacitar</w:t>
      </w:r>
      <w:r w:rsidR="00175E96" w:rsidRPr="007B51CB">
        <w:rPr>
          <w:rFonts w:ascii="Arial" w:eastAsia="Times New Roman" w:hAnsi="Arial" w:cs="Arial"/>
          <w:color w:val="000000" w:themeColor="text1"/>
          <w:sz w:val="24"/>
          <w:szCs w:val="24"/>
          <w:lang w:val="pt-BR" w:eastAsia="en-IE"/>
        </w:rPr>
        <w:t>" que</w:t>
      </w:r>
      <w:r w:rsidRPr="007B51CB">
        <w:rPr>
          <w:rFonts w:ascii="Arial" w:eastAsia="Times New Roman" w:hAnsi="Arial" w:cs="Arial"/>
          <w:color w:val="000000" w:themeColor="text1"/>
          <w:sz w:val="24"/>
          <w:szCs w:val="24"/>
          <w:lang w:val="pt-BR" w:eastAsia="en-IE"/>
        </w:rPr>
        <w:t xml:space="preserve"> oferece cursos</w:t>
      </w:r>
      <w:r w:rsidR="00175E96" w:rsidRPr="007B51CB">
        <w:rPr>
          <w:rFonts w:ascii="Arial" w:eastAsia="Times New Roman" w:hAnsi="Arial" w:cs="Arial"/>
          <w:color w:val="000000" w:themeColor="text1"/>
          <w:sz w:val="24"/>
          <w:szCs w:val="24"/>
          <w:lang w:val="pt-BR" w:eastAsia="en-IE"/>
        </w:rPr>
        <w:t xml:space="preserve"> e treinamento para capacitar</w:t>
      </w:r>
      <w:r w:rsidRPr="007B51CB">
        <w:rPr>
          <w:rFonts w:ascii="Arial" w:eastAsia="Times New Roman" w:hAnsi="Arial" w:cs="Arial"/>
          <w:color w:val="000000" w:themeColor="text1"/>
          <w:sz w:val="24"/>
          <w:szCs w:val="24"/>
          <w:lang w:val="pt-BR" w:eastAsia="en-IE"/>
        </w:rPr>
        <w:t xml:space="preserve"> pessoas a lidar com e/ou superar traumas causados pela violência, pobreza, doenças graves, etc. </w:t>
      </w:r>
      <w:r w:rsidR="00175E96" w:rsidRPr="007B51CB">
        <w:rPr>
          <w:rFonts w:ascii="Arial" w:eastAsia="Times New Roman" w:hAnsi="Arial" w:cs="Arial"/>
          <w:color w:val="000000" w:themeColor="text1"/>
          <w:sz w:val="24"/>
          <w:szCs w:val="24"/>
          <w:lang w:val="pt-BR" w:eastAsia="en-IE"/>
        </w:rPr>
        <w:t>Alguns membros</w:t>
      </w:r>
      <w:r w:rsidRPr="007B51CB">
        <w:rPr>
          <w:rFonts w:ascii="Arial" w:eastAsia="Times New Roman" w:hAnsi="Arial" w:cs="Arial"/>
          <w:color w:val="000000" w:themeColor="text1"/>
          <w:sz w:val="24"/>
          <w:szCs w:val="24"/>
          <w:lang w:val="pt-BR" w:eastAsia="en-IE"/>
        </w:rPr>
        <w:t xml:space="preserve"> do grupo </w:t>
      </w:r>
      <w:r w:rsidR="00175E96" w:rsidRPr="007B51CB">
        <w:rPr>
          <w:rFonts w:ascii="Arial" w:eastAsia="Times New Roman" w:hAnsi="Arial" w:cs="Arial"/>
          <w:color w:val="000000" w:themeColor="text1"/>
          <w:sz w:val="24"/>
          <w:szCs w:val="24"/>
          <w:lang w:val="pt-BR" w:eastAsia="en-IE"/>
        </w:rPr>
        <w:t xml:space="preserve">oferecem </w:t>
      </w:r>
      <w:r w:rsidRPr="007B51CB">
        <w:rPr>
          <w:rFonts w:ascii="Arial" w:eastAsia="Times New Roman" w:hAnsi="Arial" w:cs="Arial"/>
          <w:color w:val="000000" w:themeColor="text1"/>
          <w:sz w:val="24"/>
          <w:szCs w:val="24"/>
          <w:lang w:val="pt-BR" w:eastAsia="en-IE"/>
        </w:rPr>
        <w:t>acompan</w:t>
      </w:r>
      <w:r w:rsidR="00175E96" w:rsidRPr="007B51CB">
        <w:rPr>
          <w:rFonts w:ascii="Arial" w:eastAsia="Times New Roman" w:hAnsi="Arial" w:cs="Arial"/>
          <w:color w:val="000000" w:themeColor="text1"/>
          <w:sz w:val="24"/>
          <w:szCs w:val="24"/>
          <w:lang w:val="pt-BR" w:eastAsia="en-IE"/>
        </w:rPr>
        <w:t>hamento espiritual, orientam</w:t>
      </w:r>
      <w:r w:rsidRPr="007B51CB">
        <w:rPr>
          <w:rFonts w:ascii="Arial" w:eastAsia="Times New Roman" w:hAnsi="Arial" w:cs="Arial"/>
          <w:color w:val="000000" w:themeColor="text1"/>
          <w:sz w:val="24"/>
          <w:szCs w:val="24"/>
          <w:lang w:val="pt-BR" w:eastAsia="en-IE"/>
        </w:rPr>
        <w:t xml:space="preserve"> retiros</w:t>
      </w:r>
      <w:r w:rsidR="00175E96" w:rsidRPr="007B51CB">
        <w:rPr>
          <w:rFonts w:ascii="Arial" w:eastAsia="Times New Roman" w:hAnsi="Arial" w:cs="Arial"/>
          <w:color w:val="000000" w:themeColor="text1"/>
          <w:sz w:val="24"/>
          <w:szCs w:val="24"/>
          <w:lang w:val="pt-BR" w:eastAsia="en-IE"/>
        </w:rPr>
        <w:t xml:space="preserve"> e encontros formativos</w:t>
      </w:r>
      <w:r w:rsidRPr="007B51CB">
        <w:rPr>
          <w:rFonts w:ascii="Arial" w:eastAsia="Times New Roman" w:hAnsi="Arial" w:cs="Arial"/>
          <w:color w:val="000000" w:themeColor="text1"/>
          <w:sz w:val="24"/>
          <w:szCs w:val="24"/>
          <w:lang w:val="pt-BR" w:eastAsia="en-IE"/>
        </w:rPr>
        <w:t>, tanto dentro como fora da Congregação, quando solicitados. </w:t>
      </w:r>
    </w:p>
    <w:p w14:paraId="33032F11" w14:textId="77777777" w:rsidR="001D192C" w:rsidRPr="007B51CB" w:rsidRDefault="001D192C" w:rsidP="009D2B31">
      <w:pPr>
        <w:pStyle w:val="PargrafodaLista"/>
        <w:numPr>
          <w:ilvl w:val="0"/>
          <w:numId w:val="14"/>
        </w:numPr>
        <w:spacing w:after="160"/>
        <w:jc w:val="both"/>
        <w:rPr>
          <w:rFonts w:ascii="Arial" w:hAnsi="Arial" w:cs="Arial"/>
          <w:b/>
          <w:color w:val="000000" w:themeColor="text1"/>
          <w:sz w:val="24"/>
          <w:szCs w:val="24"/>
          <w:lang w:val="pt-BR"/>
        </w:rPr>
      </w:pPr>
      <w:r w:rsidRPr="007B51CB">
        <w:rPr>
          <w:rFonts w:ascii="Arial" w:hAnsi="Arial" w:cs="Arial"/>
          <w:b/>
          <w:color w:val="000000" w:themeColor="text1"/>
          <w:sz w:val="24"/>
          <w:szCs w:val="24"/>
          <w:lang w:val="pt-BR"/>
        </w:rPr>
        <w:t>Pastoral Carcerária e colaboração com a Missão Belém</w:t>
      </w:r>
    </w:p>
    <w:p w14:paraId="1C315E31" w14:textId="77777777" w:rsidR="009D2B31" w:rsidRPr="007B51CB" w:rsidRDefault="001D192C" w:rsidP="009D2B31">
      <w:pPr>
        <w:spacing w:after="120"/>
        <w:jc w:val="both"/>
        <w:rPr>
          <w:rFonts w:ascii="Arial" w:hAnsi="Arial" w:cs="Arial"/>
          <w:sz w:val="24"/>
          <w:szCs w:val="24"/>
          <w:lang w:val="pt-BR"/>
        </w:rPr>
      </w:pPr>
      <w:r w:rsidRPr="007B51CB">
        <w:rPr>
          <w:rFonts w:ascii="Arial" w:hAnsi="Arial" w:cs="Arial"/>
          <w:sz w:val="24"/>
          <w:szCs w:val="24"/>
          <w:lang w:val="pt-BR"/>
        </w:rPr>
        <w:t>Alguns confrades</w:t>
      </w:r>
      <w:r w:rsidR="009D2B31" w:rsidRPr="007B51CB">
        <w:rPr>
          <w:rFonts w:ascii="Arial" w:hAnsi="Arial" w:cs="Arial"/>
          <w:sz w:val="24"/>
          <w:szCs w:val="24"/>
          <w:lang w:val="pt-BR"/>
        </w:rPr>
        <w:t xml:space="preserve"> tê</w:t>
      </w:r>
      <w:r w:rsidRPr="007B51CB">
        <w:rPr>
          <w:rFonts w:ascii="Arial" w:hAnsi="Arial" w:cs="Arial"/>
          <w:sz w:val="24"/>
          <w:szCs w:val="24"/>
          <w:lang w:val="pt-BR"/>
        </w:rPr>
        <w:t xml:space="preserve">m dado importante apoio à pastoral </w:t>
      </w:r>
      <w:r w:rsidRPr="007B51CB">
        <w:rPr>
          <w:rFonts w:ascii="Arial" w:hAnsi="Arial" w:cs="Arial"/>
          <w:b/>
          <w:sz w:val="24"/>
          <w:szCs w:val="24"/>
          <w:lang w:val="pt-BR"/>
        </w:rPr>
        <w:t>carcerária</w:t>
      </w:r>
      <w:r w:rsidRPr="007B51CB">
        <w:rPr>
          <w:rFonts w:ascii="Arial" w:hAnsi="Arial" w:cs="Arial"/>
          <w:sz w:val="24"/>
          <w:szCs w:val="24"/>
          <w:lang w:val="pt-BR"/>
        </w:rPr>
        <w:t xml:space="preserve"> através de visitas e celebrações. </w:t>
      </w:r>
    </w:p>
    <w:p w14:paraId="2CF74E6D" w14:textId="77777777" w:rsidR="001D192C" w:rsidRPr="007B51CB" w:rsidRDefault="001D192C" w:rsidP="009D2B31">
      <w:pPr>
        <w:spacing w:after="120"/>
        <w:jc w:val="both"/>
        <w:rPr>
          <w:rFonts w:ascii="Arial" w:hAnsi="Arial" w:cs="Arial"/>
          <w:sz w:val="24"/>
          <w:szCs w:val="24"/>
          <w:lang w:val="pt-BR"/>
        </w:rPr>
      </w:pPr>
      <w:r w:rsidRPr="007B51CB">
        <w:rPr>
          <w:rFonts w:ascii="Arial" w:hAnsi="Arial" w:cs="Arial"/>
          <w:sz w:val="24"/>
          <w:szCs w:val="24"/>
          <w:lang w:val="pt-BR"/>
        </w:rPr>
        <w:t xml:space="preserve">Há também uma importante colaboração, da parte do </w:t>
      </w:r>
      <w:r w:rsidR="000A45BD" w:rsidRPr="007B51CB">
        <w:rPr>
          <w:rFonts w:ascii="Arial" w:hAnsi="Arial" w:cs="Arial"/>
          <w:sz w:val="24"/>
          <w:szCs w:val="24"/>
          <w:lang w:val="pt-BR"/>
        </w:rPr>
        <w:t xml:space="preserve">Pe. </w:t>
      </w:r>
      <w:r w:rsidRPr="007B51CB">
        <w:rPr>
          <w:rFonts w:ascii="Arial" w:hAnsi="Arial" w:cs="Arial"/>
          <w:sz w:val="24"/>
          <w:szCs w:val="24"/>
          <w:lang w:val="pt-BR"/>
        </w:rPr>
        <w:t xml:space="preserve">Geraldo e </w:t>
      </w:r>
      <w:r w:rsidR="000A45BD" w:rsidRPr="007B51CB">
        <w:rPr>
          <w:rFonts w:ascii="Arial" w:hAnsi="Arial" w:cs="Arial"/>
          <w:sz w:val="24"/>
          <w:szCs w:val="24"/>
          <w:lang w:val="pt-BR"/>
        </w:rPr>
        <w:t xml:space="preserve">Pe. </w:t>
      </w:r>
      <w:r w:rsidRPr="007B51CB">
        <w:rPr>
          <w:rFonts w:ascii="Arial" w:hAnsi="Arial" w:cs="Arial"/>
          <w:sz w:val="24"/>
          <w:szCs w:val="24"/>
          <w:lang w:val="pt-BR"/>
        </w:rPr>
        <w:t>Elson, com a Missão Belém onde dão apoio tanto aos voluntários como os residentes</w:t>
      </w:r>
      <w:r w:rsidR="000A45BD" w:rsidRPr="007B51CB">
        <w:rPr>
          <w:rFonts w:ascii="Arial" w:hAnsi="Arial" w:cs="Arial"/>
          <w:sz w:val="24"/>
          <w:szCs w:val="24"/>
          <w:lang w:val="pt-BR"/>
        </w:rPr>
        <w:t>,</w:t>
      </w:r>
      <w:r w:rsidRPr="007B51CB">
        <w:rPr>
          <w:rFonts w:ascii="Arial" w:hAnsi="Arial" w:cs="Arial"/>
          <w:sz w:val="24"/>
          <w:szCs w:val="24"/>
          <w:lang w:val="pt-BR"/>
        </w:rPr>
        <w:t xml:space="preserve"> com missas, confissões e consultas de orientação. </w:t>
      </w:r>
      <w:r w:rsidRPr="007B51CB">
        <w:rPr>
          <w:rFonts w:ascii="Arial" w:hAnsi="Arial" w:cs="Arial"/>
          <w:b/>
          <w:sz w:val="24"/>
          <w:szCs w:val="24"/>
          <w:lang w:val="pt-BR"/>
        </w:rPr>
        <w:t>A Missão Belém</w:t>
      </w:r>
      <w:r w:rsidRPr="007B51CB">
        <w:rPr>
          <w:rFonts w:ascii="Arial" w:hAnsi="Arial" w:cs="Arial"/>
          <w:sz w:val="24"/>
          <w:szCs w:val="24"/>
          <w:lang w:val="pt-BR"/>
        </w:rPr>
        <w:t xml:space="preserve"> visa criar uma família para quem não </w:t>
      </w:r>
      <w:r w:rsidR="009D2B31" w:rsidRPr="007B51CB">
        <w:rPr>
          <w:rFonts w:ascii="Arial" w:hAnsi="Arial" w:cs="Arial"/>
          <w:sz w:val="24"/>
          <w:szCs w:val="24"/>
          <w:lang w:val="pt-BR"/>
        </w:rPr>
        <w:t>tem</w:t>
      </w:r>
      <w:r w:rsidR="000A45BD" w:rsidRPr="007B51CB">
        <w:rPr>
          <w:rFonts w:ascii="Arial" w:hAnsi="Arial" w:cs="Arial"/>
          <w:sz w:val="24"/>
          <w:szCs w:val="24"/>
          <w:lang w:val="pt-BR"/>
        </w:rPr>
        <w:t>,</w:t>
      </w:r>
      <w:r w:rsidRPr="007B51CB">
        <w:rPr>
          <w:rFonts w:ascii="Arial" w:hAnsi="Arial" w:cs="Arial"/>
          <w:sz w:val="24"/>
          <w:szCs w:val="24"/>
          <w:lang w:val="pt-BR"/>
        </w:rPr>
        <w:t xml:space="preserve"> </w:t>
      </w:r>
      <w:r w:rsidR="000A45BD" w:rsidRPr="007B51CB">
        <w:rPr>
          <w:rFonts w:ascii="Arial" w:hAnsi="Arial" w:cs="Arial"/>
          <w:sz w:val="24"/>
          <w:szCs w:val="24"/>
          <w:lang w:val="pt-BR"/>
        </w:rPr>
        <w:t xml:space="preserve">por causa de do </w:t>
      </w:r>
      <w:r w:rsidRPr="007B51CB">
        <w:rPr>
          <w:rFonts w:ascii="Arial" w:hAnsi="Arial" w:cs="Arial"/>
          <w:sz w:val="24"/>
          <w:szCs w:val="24"/>
          <w:lang w:val="pt-BR"/>
        </w:rPr>
        <w:t>uso de drogas ou álcool. Muitas vezes são moradores de rua ou recém-saídos da prisão ou com problemas de saúde mental. Há adultos, homens e mulheres, p</w:t>
      </w:r>
      <w:r w:rsidR="009D2B31" w:rsidRPr="007B51CB">
        <w:rPr>
          <w:rFonts w:ascii="Arial" w:hAnsi="Arial" w:cs="Arial"/>
          <w:sz w:val="24"/>
          <w:szCs w:val="24"/>
          <w:lang w:val="pt-BR"/>
        </w:rPr>
        <w:t>essoas acamadas, crianças, em vá</w:t>
      </w:r>
      <w:r w:rsidRPr="007B51CB">
        <w:rPr>
          <w:rFonts w:ascii="Arial" w:hAnsi="Arial" w:cs="Arial"/>
          <w:sz w:val="24"/>
          <w:szCs w:val="24"/>
          <w:lang w:val="pt-BR"/>
        </w:rPr>
        <w:t>rias casas na capital São Paulo, no interior</w:t>
      </w:r>
      <w:r w:rsidR="009D2B31" w:rsidRPr="007B51CB">
        <w:rPr>
          <w:rFonts w:ascii="Arial" w:hAnsi="Arial" w:cs="Arial"/>
          <w:sz w:val="24"/>
          <w:szCs w:val="24"/>
          <w:lang w:val="pt-BR"/>
        </w:rPr>
        <w:t xml:space="preserve"> e outros estados</w:t>
      </w:r>
      <w:r w:rsidRPr="007B51CB">
        <w:rPr>
          <w:rFonts w:ascii="Arial" w:hAnsi="Arial" w:cs="Arial"/>
          <w:sz w:val="24"/>
          <w:szCs w:val="24"/>
          <w:lang w:val="pt-BR"/>
        </w:rPr>
        <w:t xml:space="preserve"> e também </w:t>
      </w:r>
      <w:r w:rsidR="009D2B31" w:rsidRPr="007B51CB">
        <w:rPr>
          <w:rFonts w:ascii="Arial" w:hAnsi="Arial" w:cs="Arial"/>
          <w:sz w:val="24"/>
          <w:szCs w:val="24"/>
          <w:lang w:val="pt-BR"/>
        </w:rPr>
        <w:t xml:space="preserve">no </w:t>
      </w:r>
      <w:r w:rsidRPr="007B51CB">
        <w:rPr>
          <w:rFonts w:ascii="Arial" w:hAnsi="Arial" w:cs="Arial"/>
          <w:sz w:val="24"/>
          <w:szCs w:val="24"/>
          <w:lang w:val="pt-BR"/>
        </w:rPr>
        <w:t xml:space="preserve">Haiti. Os membros fazem um curso de ajustamento </w:t>
      </w:r>
      <w:r w:rsidR="009D2B31" w:rsidRPr="007B51CB">
        <w:rPr>
          <w:rFonts w:ascii="Arial" w:hAnsi="Arial" w:cs="Arial"/>
          <w:sz w:val="24"/>
          <w:szCs w:val="24"/>
          <w:lang w:val="pt-BR"/>
        </w:rPr>
        <w:t>à</w:t>
      </w:r>
      <w:r w:rsidRPr="007B51CB">
        <w:rPr>
          <w:rFonts w:ascii="Arial" w:hAnsi="Arial" w:cs="Arial"/>
          <w:sz w:val="24"/>
          <w:szCs w:val="24"/>
          <w:lang w:val="pt-BR"/>
        </w:rPr>
        <w:t xml:space="preserve"> vida </w:t>
      </w:r>
      <w:r w:rsidR="009D2B31" w:rsidRPr="007B51CB">
        <w:rPr>
          <w:rFonts w:ascii="Arial" w:hAnsi="Arial" w:cs="Arial"/>
          <w:sz w:val="24"/>
          <w:szCs w:val="24"/>
          <w:lang w:val="pt-BR"/>
        </w:rPr>
        <w:t>normal, com oração e trabalho</w:t>
      </w:r>
      <w:r w:rsidR="000A45BD" w:rsidRPr="007B51CB">
        <w:rPr>
          <w:rFonts w:ascii="Arial" w:hAnsi="Arial" w:cs="Arial"/>
          <w:sz w:val="24"/>
          <w:szCs w:val="24"/>
          <w:lang w:val="pt-BR"/>
        </w:rPr>
        <w:t xml:space="preserve"> manual</w:t>
      </w:r>
      <w:r w:rsidR="009D2B31" w:rsidRPr="007B51CB">
        <w:rPr>
          <w:rFonts w:ascii="Arial" w:hAnsi="Arial" w:cs="Arial"/>
          <w:sz w:val="24"/>
          <w:szCs w:val="24"/>
          <w:lang w:val="pt-BR"/>
        </w:rPr>
        <w:t xml:space="preserve"> num sí</w:t>
      </w:r>
      <w:r w:rsidRPr="007B51CB">
        <w:rPr>
          <w:rFonts w:ascii="Arial" w:hAnsi="Arial" w:cs="Arial"/>
          <w:sz w:val="24"/>
          <w:szCs w:val="24"/>
          <w:lang w:val="pt-BR"/>
        </w:rPr>
        <w:t>tio</w:t>
      </w:r>
      <w:r w:rsidR="009D2B31" w:rsidRPr="007B51CB">
        <w:rPr>
          <w:rFonts w:ascii="Arial" w:hAnsi="Arial" w:cs="Arial"/>
          <w:sz w:val="24"/>
          <w:szCs w:val="24"/>
          <w:lang w:val="pt-BR"/>
        </w:rPr>
        <w:t>. Os residentes que tê</w:t>
      </w:r>
      <w:r w:rsidRPr="007B51CB">
        <w:rPr>
          <w:rFonts w:ascii="Arial" w:hAnsi="Arial" w:cs="Arial"/>
          <w:sz w:val="24"/>
          <w:szCs w:val="24"/>
          <w:lang w:val="pt-BR"/>
        </w:rPr>
        <w:t xml:space="preserve">m alguns meses de caminhada </w:t>
      </w:r>
      <w:r w:rsidR="009D2B31" w:rsidRPr="007B51CB">
        <w:rPr>
          <w:rFonts w:ascii="Arial" w:hAnsi="Arial" w:cs="Arial"/>
          <w:sz w:val="24"/>
          <w:szCs w:val="24"/>
          <w:lang w:val="pt-BR"/>
        </w:rPr>
        <w:t>passa</w:t>
      </w:r>
      <w:r w:rsidRPr="007B51CB">
        <w:rPr>
          <w:rFonts w:ascii="Arial" w:hAnsi="Arial" w:cs="Arial"/>
          <w:sz w:val="24"/>
          <w:szCs w:val="24"/>
          <w:lang w:val="pt-BR"/>
        </w:rPr>
        <w:t>m a ser voluntários</w:t>
      </w:r>
      <w:r w:rsidR="009D2B31" w:rsidRPr="007B51CB">
        <w:rPr>
          <w:rFonts w:ascii="Arial" w:hAnsi="Arial" w:cs="Arial"/>
          <w:sz w:val="24"/>
          <w:szCs w:val="24"/>
          <w:lang w:val="pt-BR"/>
        </w:rPr>
        <w:t xml:space="preserve">, acolhendo e </w:t>
      </w:r>
      <w:r w:rsidRPr="007B51CB">
        <w:rPr>
          <w:rFonts w:ascii="Arial" w:hAnsi="Arial" w:cs="Arial"/>
          <w:sz w:val="24"/>
          <w:szCs w:val="24"/>
          <w:lang w:val="pt-BR"/>
        </w:rPr>
        <w:t>cuidando dos recém-chegados. Depois de algum t</w:t>
      </w:r>
      <w:r w:rsidR="009D2B31" w:rsidRPr="007B51CB">
        <w:rPr>
          <w:rFonts w:ascii="Arial" w:hAnsi="Arial" w:cs="Arial"/>
          <w:sz w:val="24"/>
          <w:szCs w:val="24"/>
          <w:lang w:val="pt-BR"/>
        </w:rPr>
        <w:t xml:space="preserve">empo (mínimo de seis meses) muitos retomam a vida normal na sociedade e continua </w:t>
      </w:r>
      <w:r w:rsidR="000A45BD" w:rsidRPr="007B51CB">
        <w:rPr>
          <w:rFonts w:ascii="Arial" w:hAnsi="Arial" w:cs="Arial"/>
          <w:sz w:val="24"/>
          <w:szCs w:val="24"/>
          <w:lang w:val="pt-BR"/>
        </w:rPr>
        <w:t>ligados</w:t>
      </w:r>
      <w:r w:rsidR="009D2B31" w:rsidRPr="007B51CB">
        <w:rPr>
          <w:rFonts w:ascii="Arial" w:hAnsi="Arial" w:cs="Arial"/>
          <w:sz w:val="24"/>
          <w:szCs w:val="24"/>
          <w:lang w:val="pt-BR"/>
        </w:rPr>
        <w:t xml:space="preserve"> à Missão e aos padres que os apoiam também nessa retomada. </w:t>
      </w:r>
    </w:p>
    <w:p w14:paraId="26887029" w14:textId="77777777" w:rsidR="0006182E" w:rsidRPr="007B51CB" w:rsidRDefault="0026579A" w:rsidP="0006182E">
      <w:pPr>
        <w:pStyle w:val="PargrafodaLista"/>
        <w:numPr>
          <w:ilvl w:val="0"/>
          <w:numId w:val="14"/>
        </w:numPr>
        <w:spacing w:after="120"/>
        <w:jc w:val="both"/>
        <w:rPr>
          <w:rFonts w:ascii="Arial" w:hAnsi="Arial" w:cs="Arial"/>
          <w:color w:val="000000" w:themeColor="text1"/>
          <w:sz w:val="24"/>
          <w:szCs w:val="24"/>
          <w:lang w:val="pt-BR"/>
        </w:rPr>
      </w:pPr>
      <w:r w:rsidRPr="007B51CB">
        <w:rPr>
          <w:rFonts w:ascii="Arial" w:hAnsi="Arial" w:cs="Arial"/>
          <w:b/>
          <w:bCs/>
          <w:color w:val="000000" w:themeColor="text1"/>
          <w:sz w:val="24"/>
          <w:szCs w:val="24"/>
          <w:lang w:val="pt-BR"/>
        </w:rPr>
        <w:t>Comemorações do Jubileu de Ouro</w:t>
      </w:r>
      <w:r w:rsidRPr="007B51CB">
        <w:rPr>
          <w:rFonts w:ascii="Arial" w:hAnsi="Arial" w:cs="Arial"/>
          <w:color w:val="000000" w:themeColor="text1"/>
          <w:sz w:val="24"/>
          <w:szCs w:val="24"/>
          <w:lang w:val="pt-BR"/>
        </w:rPr>
        <w:t xml:space="preserve">. </w:t>
      </w:r>
    </w:p>
    <w:p w14:paraId="5B439016" w14:textId="77777777" w:rsidR="0026579A" w:rsidRPr="007B51CB" w:rsidRDefault="0026579A" w:rsidP="0006182E">
      <w:pPr>
        <w:spacing w:after="120"/>
        <w:jc w:val="both"/>
        <w:rPr>
          <w:rFonts w:ascii="Arial" w:hAnsi="Arial" w:cs="Arial"/>
          <w:color w:val="000000" w:themeColor="text1"/>
          <w:sz w:val="24"/>
          <w:szCs w:val="24"/>
          <w:lang w:val="pt-BR"/>
        </w:rPr>
      </w:pPr>
      <w:r w:rsidRPr="007B51CB">
        <w:rPr>
          <w:rFonts w:ascii="Arial" w:hAnsi="Arial" w:cs="Arial"/>
          <w:b/>
          <w:color w:val="000000" w:themeColor="text1"/>
          <w:sz w:val="24"/>
          <w:szCs w:val="24"/>
          <w:lang w:val="pt-BR"/>
        </w:rPr>
        <w:t>Em setembro de</w:t>
      </w:r>
      <w:r w:rsidR="00EF5669" w:rsidRPr="007B51CB">
        <w:rPr>
          <w:rFonts w:ascii="Arial" w:hAnsi="Arial" w:cs="Arial"/>
          <w:b/>
          <w:color w:val="000000" w:themeColor="text1"/>
          <w:sz w:val="24"/>
          <w:szCs w:val="24"/>
          <w:lang w:val="pt-BR"/>
        </w:rPr>
        <w:t xml:space="preserve"> 2013,</w:t>
      </w:r>
      <w:r w:rsidR="00EF5669" w:rsidRPr="007B51CB">
        <w:rPr>
          <w:rFonts w:ascii="Arial" w:hAnsi="Arial" w:cs="Arial"/>
          <w:color w:val="000000" w:themeColor="text1"/>
          <w:sz w:val="24"/>
          <w:szCs w:val="24"/>
          <w:lang w:val="pt-BR"/>
        </w:rPr>
        <w:t xml:space="preserve"> os Espiritanos irlandeses</w:t>
      </w:r>
      <w:r w:rsidRPr="007B51CB">
        <w:rPr>
          <w:rFonts w:ascii="Arial" w:hAnsi="Arial" w:cs="Arial"/>
          <w:color w:val="000000" w:themeColor="text1"/>
          <w:sz w:val="24"/>
          <w:szCs w:val="24"/>
          <w:lang w:val="pt-BR"/>
        </w:rPr>
        <w:t xml:space="preserve"> comemoraram os seus cinquenta anos no Brasil. Este foi um momento para lembrar e celebrar muitas coisas maravilhosas que Deus tem feito através dos membros do grupo com pessoas que </w:t>
      </w:r>
      <w:r w:rsidRPr="007B51CB">
        <w:rPr>
          <w:rFonts w:ascii="Arial" w:hAnsi="Arial" w:cs="Arial"/>
          <w:color w:val="000000" w:themeColor="text1"/>
          <w:sz w:val="24"/>
          <w:szCs w:val="24"/>
          <w:lang w:val="pt-BR"/>
        </w:rPr>
        <w:lastRenderedPageBreak/>
        <w:t xml:space="preserve">tivemos o privilégio de servir em diversas partes do Brasil. O ponto alto foi a vibrante celebração eucarística, na paróquia de Vila Alpina (que já foi </w:t>
      </w:r>
      <w:r w:rsidR="007E0390" w:rsidRPr="007B51CB">
        <w:rPr>
          <w:rFonts w:ascii="Arial" w:hAnsi="Arial" w:cs="Arial"/>
          <w:color w:val="000000" w:themeColor="text1"/>
          <w:sz w:val="24"/>
          <w:szCs w:val="24"/>
          <w:lang w:val="pt-BR"/>
        </w:rPr>
        <w:t>administrada</w:t>
      </w:r>
      <w:r w:rsidRPr="007B51CB">
        <w:rPr>
          <w:rFonts w:ascii="Arial" w:hAnsi="Arial" w:cs="Arial"/>
          <w:color w:val="000000" w:themeColor="text1"/>
          <w:sz w:val="24"/>
          <w:szCs w:val="24"/>
          <w:lang w:val="pt-BR"/>
        </w:rPr>
        <w:t xml:space="preserve"> pelo Grupo) presidida pelo Arcebispo Espiritano de Manaus, Dom Sergio Castrian</w:t>
      </w:r>
      <w:r w:rsidR="0006182E" w:rsidRPr="007B51CB">
        <w:rPr>
          <w:rFonts w:ascii="Arial" w:hAnsi="Arial" w:cs="Arial"/>
          <w:color w:val="000000" w:themeColor="text1"/>
          <w:sz w:val="24"/>
          <w:szCs w:val="24"/>
          <w:lang w:val="pt-BR"/>
        </w:rPr>
        <w:t xml:space="preserve">i. Ele agradeceu os membros do Grupo Espiritano </w:t>
      </w:r>
      <w:r w:rsidRPr="007B51CB">
        <w:rPr>
          <w:rFonts w:ascii="Arial" w:hAnsi="Arial" w:cs="Arial"/>
          <w:color w:val="000000" w:themeColor="text1"/>
          <w:sz w:val="24"/>
          <w:szCs w:val="24"/>
          <w:lang w:val="pt-BR"/>
        </w:rPr>
        <w:t>pela</w:t>
      </w:r>
      <w:r w:rsidR="00EF5669" w:rsidRPr="007B51CB">
        <w:rPr>
          <w:rFonts w:ascii="Arial" w:hAnsi="Arial" w:cs="Arial"/>
          <w:color w:val="000000" w:themeColor="text1"/>
          <w:sz w:val="24"/>
          <w:szCs w:val="24"/>
          <w:lang w:val="pt-BR"/>
        </w:rPr>
        <w:t xml:space="preserve"> valiosa contribuição dada no campo das</w:t>
      </w:r>
      <w:r w:rsidR="007E0390" w:rsidRPr="007B51CB">
        <w:rPr>
          <w:rFonts w:ascii="Arial" w:hAnsi="Arial" w:cs="Arial"/>
          <w:color w:val="000000" w:themeColor="text1"/>
          <w:sz w:val="24"/>
          <w:szCs w:val="24"/>
          <w:lang w:val="pt-BR"/>
        </w:rPr>
        <w:t xml:space="preserve"> </w:t>
      </w:r>
      <w:r w:rsidRPr="007B51CB">
        <w:rPr>
          <w:rFonts w:ascii="Arial" w:hAnsi="Arial" w:cs="Arial"/>
          <w:color w:val="000000" w:themeColor="text1"/>
          <w:sz w:val="24"/>
          <w:szCs w:val="24"/>
          <w:lang w:val="pt-BR"/>
        </w:rPr>
        <w:t>vocações e formações. Muitos confrades d</w:t>
      </w:r>
      <w:r w:rsidR="0006182E" w:rsidRPr="007B51CB">
        <w:rPr>
          <w:rFonts w:ascii="Arial" w:hAnsi="Arial" w:cs="Arial"/>
          <w:color w:val="000000" w:themeColor="text1"/>
          <w:sz w:val="24"/>
          <w:szCs w:val="24"/>
          <w:lang w:val="pt-BR"/>
        </w:rPr>
        <w:t>e fora do país retornaram pela</w:t>
      </w:r>
      <w:r w:rsidRPr="007B51CB">
        <w:rPr>
          <w:rFonts w:ascii="Arial" w:hAnsi="Arial" w:cs="Arial"/>
          <w:color w:val="000000" w:themeColor="text1"/>
          <w:sz w:val="24"/>
          <w:szCs w:val="24"/>
          <w:lang w:val="pt-BR"/>
        </w:rPr>
        <w:t xml:space="preserve"> ocasião e vieram delegações de diferentes obras que já foram da Congregação.</w:t>
      </w:r>
      <w:r w:rsidR="001438AD" w:rsidRPr="007B51CB">
        <w:rPr>
          <w:rFonts w:ascii="Arial" w:hAnsi="Arial" w:cs="Arial"/>
          <w:color w:val="000000" w:themeColor="text1"/>
          <w:sz w:val="24"/>
          <w:szCs w:val="24"/>
          <w:lang w:val="pt-BR"/>
        </w:rPr>
        <w:t xml:space="preserve"> </w:t>
      </w:r>
    </w:p>
    <w:p w14:paraId="49FB88DD" w14:textId="77777777" w:rsidR="0006182E" w:rsidRPr="007B51CB" w:rsidRDefault="0006182E" w:rsidP="0006182E">
      <w:pPr>
        <w:spacing w:after="120"/>
        <w:jc w:val="both"/>
        <w:rPr>
          <w:rFonts w:ascii="Arial" w:hAnsi="Arial" w:cs="Arial"/>
          <w:color w:val="222222"/>
          <w:sz w:val="24"/>
          <w:szCs w:val="24"/>
          <w:shd w:val="clear" w:color="auto" w:fill="FFFFFF"/>
          <w:lang w:val="pt-BR"/>
        </w:rPr>
      </w:pPr>
      <w:r w:rsidRPr="007B51CB">
        <w:rPr>
          <w:rFonts w:ascii="Arial" w:hAnsi="Arial" w:cs="Arial"/>
          <w:color w:val="000000" w:themeColor="text1"/>
          <w:sz w:val="24"/>
          <w:szCs w:val="24"/>
          <w:lang w:val="pt-BR"/>
        </w:rPr>
        <w:t xml:space="preserve">Fazendo histórica do Grupo é de referir o </w:t>
      </w:r>
      <w:r w:rsidRPr="007B51CB">
        <w:rPr>
          <w:rFonts w:ascii="Arial" w:hAnsi="Arial" w:cs="Arial"/>
          <w:b/>
          <w:color w:val="000000" w:themeColor="text1"/>
          <w:sz w:val="24"/>
          <w:szCs w:val="24"/>
          <w:lang w:val="pt-BR"/>
        </w:rPr>
        <w:t>falecimento</w:t>
      </w:r>
      <w:r w:rsidRPr="007B51CB">
        <w:rPr>
          <w:rFonts w:ascii="Arial" w:hAnsi="Arial" w:cs="Arial"/>
          <w:color w:val="000000" w:themeColor="text1"/>
          <w:sz w:val="24"/>
          <w:szCs w:val="24"/>
          <w:lang w:val="pt-BR"/>
        </w:rPr>
        <w:t xml:space="preserve"> de Paddy Kelly na Irlanda e de Eamonn McMahon em outubro de 2018, em São Paulo</w:t>
      </w:r>
      <w:r w:rsidR="0043394C" w:rsidRPr="007B51CB">
        <w:rPr>
          <w:rFonts w:ascii="Arial" w:hAnsi="Arial" w:cs="Arial"/>
          <w:color w:val="000000" w:themeColor="text1"/>
          <w:sz w:val="24"/>
          <w:szCs w:val="24"/>
          <w:lang w:val="pt-BR"/>
        </w:rPr>
        <w:t>,</w:t>
      </w:r>
      <w:r w:rsidRPr="007B51CB">
        <w:rPr>
          <w:rFonts w:ascii="Arial" w:hAnsi="Arial" w:cs="Arial"/>
          <w:color w:val="000000" w:themeColor="text1"/>
          <w:sz w:val="24"/>
          <w:szCs w:val="24"/>
          <w:lang w:val="pt-BR"/>
        </w:rPr>
        <w:t xml:space="preserve"> enterrado no cemitério Gethsêmani, Morumbi. Com o falecimento deste último terminou a presença espiritana na diocese de Mogi das Cruzes. Pela ocasião da missa do 7º dia de falecimento do Eamonn, celebrada na </w:t>
      </w:r>
      <w:r w:rsidRPr="007B51CB">
        <w:rPr>
          <w:rFonts w:ascii="Arial" w:hAnsi="Arial" w:cs="Arial"/>
          <w:color w:val="222222"/>
          <w:sz w:val="24"/>
          <w:szCs w:val="24"/>
          <w:shd w:val="clear" w:color="auto" w:fill="FFFFFF"/>
          <w:lang w:val="pt-BR"/>
        </w:rPr>
        <w:t xml:space="preserve">Paróquia São Sebastião, Suzano, O bispo </w:t>
      </w:r>
      <w:r w:rsidR="00CE6034" w:rsidRPr="007B51CB">
        <w:rPr>
          <w:rFonts w:ascii="Arial" w:hAnsi="Arial" w:cs="Arial"/>
          <w:color w:val="222222"/>
          <w:sz w:val="24"/>
          <w:szCs w:val="24"/>
          <w:shd w:val="clear" w:color="auto" w:fill="FFFFFF"/>
          <w:lang w:val="pt-BR"/>
        </w:rPr>
        <w:t xml:space="preserve">Dom Pedro Luiz Stringhini (amigo dos espiritanos irlandeses e do próprio Eamonn), que presidiu a celebração, e o perfeito de Suzano Rodrigo Ashiuchi </w:t>
      </w:r>
      <w:r w:rsidR="00706DCC" w:rsidRPr="007B51CB">
        <w:rPr>
          <w:rFonts w:ascii="Arial" w:hAnsi="Arial" w:cs="Arial"/>
          <w:color w:val="222222"/>
          <w:sz w:val="24"/>
          <w:szCs w:val="24"/>
          <w:shd w:val="clear" w:color="auto" w:fill="FFFFFF"/>
          <w:lang w:val="pt-BR"/>
        </w:rPr>
        <w:t>homenagearam</w:t>
      </w:r>
      <w:r w:rsidR="00CE6034" w:rsidRPr="007B51CB">
        <w:rPr>
          <w:rFonts w:ascii="Arial" w:hAnsi="Arial" w:cs="Arial"/>
          <w:color w:val="222222"/>
          <w:sz w:val="24"/>
          <w:szCs w:val="24"/>
          <w:shd w:val="clear" w:color="auto" w:fill="FFFFFF"/>
          <w:lang w:val="pt-BR"/>
        </w:rPr>
        <w:t xml:space="preserve"> o Grupo pelos 50 anos de presença em Mogi que assim se concluiu com o falecimento do Eamonn.</w:t>
      </w:r>
    </w:p>
    <w:p w14:paraId="51BE5D34" w14:textId="77777777" w:rsidR="00D56D0B" w:rsidRPr="007B51CB" w:rsidRDefault="00D56D0B" w:rsidP="0006182E">
      <w:pPr>
        <w:spacing w:after="120"/>
        <w:jc w:val="both"/>
        <w:rPr>
          <w:rFonts w:ascii="Arial" w:hAnsi="Arial" w:cs="Arial"/>
          <w:color w:val="000000" w:themeColor="text1"/>
          <w:sz w:val="24"/>
          <w:szCs w:val="24"/>
          <w:lang w:val="pt-BR"/>
        </w:rPr>
      </w:pPr>
      <w:r w:rsidRPr="007B51CB">
        <w:rPr>
          <w:rFonts w:ascii="Arial" w:hAnsi="Arial" w:cs="Arial"/>
          <w:color w:val="222222"/>
          <w:sz w:val="24"/>
          <w:szCs w:val="24"/>
          <w:shd w:val="clear" w:color="auto" w:fill="FFFFFF"/>
          <w:lang w:val="pt-BR"/>
        </w:rPr>
        <w:t xml:space="preserve">É de referir também o </w:t>
      </w:r>
      <w:r w:rsidRPr="007B51CB">
        <w:rPr>
          <w:rFonts w:ascii="Arial" w:hAnsi="Arial" w:cs="Arial"/>
          <w:b/>
          <w:color w:val="222222"/>
          <w:sz w:val="24"/>
          <w:szCs w:val="24"/>
          <w:shd w:val="clear" w:color="auto" w:fill="FFFFFF"/>
          <w:lang w:val="pt-BR"/>
        </w:rPr>
        <w:t>regres</w:t>
      </w:r>
      <w:r w:rsidR="00BC4948" w:rsidRPr="007B51CB">
        <w:rPr>
          <w:rFonts w:ascii="Arial" w:hAnsi="Arial" w:cs="Arial"/>
          <w:b/>
          <w:color w:val="222222"/>
          <w:sz w:val="24"/>
          <w:szCs w:val="24"/>
          <w:shd w:val="clear" w:color="auto" w:fill="FFFFFF"/>
          <w:lang w:val="pt-BR"/>
        </w:rPr>
        <w:t>so a Irlanda</w:t>
      </w:r>
      <w:r w:rsidR="00BC4948" w:rsidRPr="007B51CB">
        <w:rPr>
          <w:rFonts w:ascii="Arial" w:hAnsi="Arial" w:cs="Arial"/>
          <w:color w:val="222222"/>
          <w:sz w:val="24"/>
          <w:szCs w:val="24"/>
          <w:shd w:val="clear" w:color="auto" w:fill="FFFFFF"/>
          <w:lang w:val="pt-BR"/>
        </w:rPr>
        <w:t xml:space="preserve"> de</w:t>
      </w:r>
      <w:r w:rsidR="00960927" w:rsidRPr="007B51CB">
        <w:rPr>
          <w:rFonts w:ascii="Arial" w:hAnsi="Arial" w:cs="Arial"/>
          <w:color w:val="222222"/>
          <w:sz w:val="24"/>
          <w:szCs w:val="24"/>
          <w:shd w:val="clear" w:color="auto" w:fill="FFFFFF"/>
          <w:lang w:val="pt-BR"/>
        </w:rPr>
        <w:t xml:space="preserve"> </w:t>
      </w:r>
      <w:r w:rsidR="00BC4948" w:rsidRPr="007B51CB">
        <w:rPr>
          <w:rFonts w:ascii="Arial" w:hAnsi="Arial" w:cs="Arial"/>
          <w:color w:val="222222"/>
          <w:sz w:val="24"/>
          <w:szCs w:val="24"/>
          <w:shd w:val="clear" w:color="auto" w:fill="FFFFFF"/>
          <w:lang w:val="pt-BR"/>
        </w:rPr>
        <w:t xml:space="preserve">Vincent Mckay, </w:t>
      </w:r>
      <w:r w:rsidR="00960927" w:rsidRPr="007B51CB">
        <w:rPr>
          <w:rFonts w:ascii="Arial" w:hAnsi="Arial" w:cs="Arial"/>
          <w:color w:val="222222"/>
          <w:sz w:val="24"/>
          <w:szCs w:val="24"/>
          <w:shd w:val="clear" w:color="auto" w:fill="FFFFFF"/>
          <w:lang w:val="pt-BR"/>
        </w:rPr>
        <w:t>Sean Doyle</w:t>
      </w:r>
      <w:r w:rsidR="00C8314F" w:rsidRPr="007B51CB">
        <w:rPr>
          <w:rFonts w:ascii="Arial" w:hAnsi="Arial" w:cs="Arial"/>
          <w:color w:val="222222"/>
          <w:sz w:val="24"/>
          <w:szCs w:val="24"/>
          <w:shd w:val="clear" w:color="auto" w:fill="FFFFFF"/>
          <w:lang w:val="pt-BR"/>
        </w:rPr>
        <w:t xml:space="preserve"> e Paddy Leonard,</w:t>
      </w:r>
      <w:r w:rsidR="00D618A7" w:rsidRPr="007B51CB">
        <w:rPr>
          <w:rFonts w:ascii="Arial" w:hAnsi="Arial" w:cs="Arial"/>
          <w:color w:val="222222"/>
          <w:sz w:val="24"/>
          <w:szCs w:val="24"/>
          <w:shd w:val="clear" w:color="auto" w:fill="FFFFFF"/>
          <w:lang w:val="pt-BR"/>
        </w:rPr>
        <w:t xml:space="preserve"> e </w:t>
      </w:r>
      <w:r w:rsidR="007E397E" w:rsidRPr="007B51CB">
        <w:rPr>
          <w:rFonts w:ascii="Arial" w:hAnsi="Arial" w:cs="Arial"/>
          <w:color w:val="222222"/>
          <w:sz w:val="24"/>
          <w:szCs w:val="24"/>
          <w:shd w:val="clear" w:color="auto" w:fill="FFFFFF"/>
          <w:lang w:val="pt-BR"/>
        </w:rPr>
        <w:t>o regresso</w:t>
      </w:r>
      <w:r w:rsidR="00960927" w:rsidRPr="007B51CB">
        <w:rPr>
          <w:rFonts w:ascii="Arial" w:hAnsi="Arial" w:cs="Arial"/>
          <w:color w:val="222222"/>
          <w:sz w:val="24"/>
          <w:szCs w:val="24"/>
          <w:shd w:val="clear" w:color="auto" w:fill="FFFFFF"/>
          <w:lang w:val="pt-BR"/>
        </w:rPr>
        <w:t xml:space="preserve"> de Marcos B. Foley (12/12/17) e novo nomeado Elson Paulo Correia Lopes (04/05/17). </w:t>
      </w:r>
    </w:p>
    <w:p w14:paraId="0F0A6258" w14:textId="77777777" w:rsidR="0026579A" w:rsidRPr="007B51CB" w:rsidRDefault="0026579A" w:rsidP="00C7084D">
      <w:pPr>
        <w:pStyle w:val="PargrafodaLista"/>
        <w:numPr>
          <w:ilvl w:val="0"/>
          <w:numId w:val="14"/>
        </w:numPr>
        <w:spacing w:after="0"/>
        <w:jc w:val="both"/>
        <w:rPr>
          <w:rFonts w:ascii="Arial" w:hAnsi="Arial" w:cs="Arial"/>
          <w:bCs/>
          <w:color w:val="000000" w:themeColor="text1"/>
          <w:sz w:val="24"/>
          <w:szCs w:val="24"/>
          <w:lang w:val="pt-BR"/>
        </w:rPr>
      </w:pPr>
      <w:r w:rsidRPr="007B51CB">
        <w:rPr>
          <w:rFonts w:ascii="Arial" w:hAnsi="Arial" w:cs="Arial"/>
          <w:b/>
          <w:bCs/>
          <w:color w:val="000000" w:themeColor="text1"/>
          <w:sz w:val="24"/>
          <w:szCs w:val="24"/>
          <w:lang w:val="pt-BR"/>
        </w:rPr>
        <w:t xml:space="preserve">Prioridades Missionárias </w:t>
      </w:r>
      <w:r w:rsidR="00DB2D48" w:rsidRPr="007B51CB">
        <w:rPr>
          <w:rFonts w:ascii="Arial" w:hAnsi="Arial" w:cs="Arial"/>
          <w:bCs/>
          <w:color w:val="000000" w:themeColor="text1"/>
          <w:sz w:val="24"/>
          <w:szCs w:val="24"/>
          <w:lang w:val="pt-BR"/>
        </w:rPr>
        <w:t>(RVE 18 a 26)</w:t>
      </w:r>
    </w:p>
    <w:p w14:paraId="1C6B8444" w14:textId="77777777" w:rsidR="0026579A" w:rsidRPr="007B51CB" w:rsidRDefault="0026579A" w:rsidP="00DE217D">
      <w:pPr>
        <w:spacing w:after="120" w:line="276" w:lineRule="auto"/>
        <w:ind w:firstLine="40"/>
        <w:jc w:val="both"/>
        <w:rPr>
          <w:rFonts w:ascii="Arial" w:eastAsia="Times New Roman" w:hAnsi="Arial" w:cs="Arial"/>
          <w:color w:val="000000" w:themeColor="text1"/>
          <w:sz w:val="24"/>
          <w:szCs w:val="24"/>
          <w:lang w:val="pt-BR" w:eastAsia="en-IE"/>
        </w:rPr>
      </w:pPr>
      <w:r w:rsidRPr="007B51CB">
        <w:rPr>
          <w:rFonts w:ascii="Arial" w:eastAsia="Times New Roman" w:hAnsi="Arial" w:cs="Arial"/>
          <w:bCs/>
          <w:color w:val="000000" w:themeColor="text1"/>
          <w:sz w:val="24"/>
          <w:szCs w:val="24"/>
          <w:lang w:val="pt-BR" w:eastAsia="en-IE"/>
        </w:rPr>
        <w:t>Foco</w:t>
      </w:r>
      <w:r w:rsidR="0006182E" w:rsidRPr="007B51CB">
        <w:rPr>
          <w:rFonts w:ascii="Arial" w:eastAsia="Times New Roman" w:hAnsi="Arial" w:cs="Arial"/>
          <w:color w:val="000000" w:themeColor="text1"/>
          <w:sz w:val="24"/>
          <w:szCs w:val="24"/>
          <w:lang w:val="pt-BR" w:eastAsia="en-IE"/>
        </w:rPr>
        <w:t xml:space="preserve">: </w:t>
      </w:r>
      <w:r w:rsidR="00622C38" w:rsidRPr="007B51CB">
        <w:rPr>
          <w:rFonts w:ascii="Arial" w:eastAsia="Times New Roman" w:hAnsi="Arial" w:cs="Arial"/>
          <w:color w:val="000000" w:themeColor="text1"/>
          <w:sz w:val="24"/>
          <w:szCs w:val="24"/>
          <w:lang w:val="pt-BR" w:eastAsia="en-IE"/>
        </w:rPr>
        <w:t>T</w:t>
      </w:r>
      <w:r w:rsidR="0006182E" w:rsidRPr="007B51CB">
        <w:rPr>
          <w:rFonts w:ascii="Arial" w:eastAsia="Times New Roman" w:hAnsi="Arial" w:cs="Arial"/>
          <w:color w:val="000000" w:themeColor="text1"/>
          <w:sz w:val="24"/>
          <w:szCs w:val="24"/>
          <w:lang w:val="pt-BR" w:eastAsia="en-IE"/>
        </w:rPr>
        <w:t>rês</w:t>
      </w:r>
      <w:r w:rsidRPr="007B51CB">
        <w:rPr>
          <w:rFonts w:ascii="Arial" w:eastAsia="Times New Roman" w:hAnsi="Arial" w:cs="Arial"/>
          <w:color w:val="000000" w:themeColor="text1"/>
          <w:sz w:val="24"/>
          <w:szCs w:val="24"/>
          <w:lang w:val="pt-BR" w:eastAsia="en-IE"/>
        </w:rPr>
        <w:t xml:space="preserve"> áreas de atividades têm o apoio unânime do grupo e agora podem ser identificadas </w:t>
      </w:r>
      <w:r w:rsidRPr="007B51CB">
        <w:rPr>
          <w:rFonts w:ascii="Arial" w:eastAsia="Times New Roman" w:hAnsi="Arial" w:cs="Arial"/>
          <w:b/>
          <w:color w:val="000000" w:themeColor="text1"/>
          <w:sz w:val="24"/>
          <w:szCs w:val="24"/>
          <w:lang w:val="pt-BR" w:eastAsia="en-IE"/>
        </w:rPr>
        <w:t>como prioritárias</w:t>
      </w:r>
      <w:r w:rsidRPr="007B51CB">
        <w:rPr>
          <w:rFonts w:ascii="Arial" w:eastAsia="Times New Roman" w:hAnsi="Arial" w:cs="Arial"/>
          <w:color w:val="000000" w:themeColor="text1"/>
          <w:sz w:val="24"/>
          <w:szCs w:val="24"/>
          <w:lang w:val="pt-BR" w:eastAsia="en-IE"/>
        </w:rPr>
        <w:t xml:space="preserve">, enquanto </w:t>
      </w:r>
      <w:r w:rsidR="00EF5669" w:rsidRPr="007B51CB">
        <w:rPr>
          <w:rFonts w:ascii="Arial" w:eastAsia="Times New Roman" w:hAnsi="Arial" w:cs="Arial"/>
          <w:color w:val="000000" w:themeColor="text1"/>
          <w:sz w:val="24"/>
          <w:szCs w:val="24"/>
          <w:lang w:val="pt-BR" w:eastAsia="en-IE"/>
        </w:rPr>
        <w:t>que</w:t>
      </w:r>
      <w:r w:rsidRPr="007B51CB">
        <w:rPr>
          <w:rFonts w:ascii="Arial" w:eastAsia="Times New Roman" w:hAnsi="Arial" w:cs="Arial"/>
          <w:color w:val="000000" w:themeColor="text1"/>
          <w:sz w:val="24"/>
          <w:szCs w:val="24"/>
          <w:lang w:val="pt-BR" w:eastAsia="en-IE"/>
        </w:rPr>
        <w:t xml:space="preserve"> outros confrades estão envolvidos na promoção de bem estar físico, psicológico e espiritual (a organização ‘</w:t>
      </w:r>
      <w:r w:rsidRPr="007B51CB">
        <w:rPr>
          <w:rFonts w:ascii="Arial" w:eastAsia="Times New Roman" w:hAnsi="Arial" w:cs="Arial"/>
          <w:i/>
          <w:iCs/>
          <w:color w:val="000000" w:themeColor="text1"/>
          <w:sz w:val="24"/>
          <w:szCs w:val="24"/>
          <w:lang w:val="pt-BR" w:eastAsia="en-IE"/>
        </w:rPr>
        <w:t>Capacitar’</w:t>
      </w:r>
      <w:r w:rsidRPr="007B51CB">
        <w:rPr>
          <w:rFonts w:ascii="Arial" w:eastAsia="Times New Roman" w:hAnsi="Arial" w:cs="Arial"/>
          <w:color w:val="000000" w:themeColor="text1"/>
          <w:sz w:val="24"/>
          <w:szCs w:val="24"/>
          <w:lang w:val="pt-BR" w:eastAsia="en-IE"/>
        </w:rPr>
        <w:t xml:space="preserve">, oficinas, retiros, </w:t>
      </w:r>
      <w:r w:rsidR="00622C38" w:rsidRPr="007B51CB">
        <w:rPr>
          <w:rFonts w:ascii="Arial" w:eastAsia="Times New Roman" w:hAnsi="Arial" w:cs="Arial"/>
          <w:color w:val="000000" w:themeColor="text1"/>
          <w:sz w:val="24"/>
          <w:szCs w:val="24"/>
          <w:lang w:val="pt-BR" w:eastAsia="en-IE"/>
        </w:rPr>
        <w:t xml:space="preserve">Missão Belém, Pastoral Carcerária </w:t>
      </w:r>
      <w:r w:rsidRPr="007B51CB">
        <w:rPr>
          <w:rFonts w:ascii="Arial" w:eastAsia="Times New Roman" w:hAnsi="Arial" w:cs="Arial"/>
          <w:color w:val="000000" w:themeColor="text1"/>
          <w:sz w:val="24"/>
          <w:szCs w:val="24"/>
          <w:lang w:val="pt-BR" w:eastAsia="en-IE"/>
        </w:rPr>
        <w:t xml:space="preserve">etc.). </w:t>
      </w:r>
    </w:p>
    <w:p w14:paraId="63BDE451" w14:textId="77777777" w:rsidR="0026579A" w:rsidRPr="007B51CB" w:rsidRDefault="0026579A" w:rsidP="00DE217D">
      <w:pPr>
        <w:spacing w:after="120" w:line="276" w:lineRule="auto"/>
        <w:ind w:firstLine="40"/>
        <w:jc w:val="both"/>
        <w:rPr>
          <w:rFonts w:ascii="Arial" w:eastAsia="Times New Roman" w:hAnsi="Arial" w:cs="Arial"/>
          <w:color w:val="000000" w:themeColor="text1"/>
          <w:sz w:val="24"/>
          <w:szCs w:val="24"/>
          <w:lang w:val="pt-BR" w:eastAsia="en-IE"/>
        </w:rPr>
      </w:pPr>
      <w:r w:rsidRPr="007B51CB">
        <w:rPr>
          <w:rFonts w:ascii="Arial" w:eastAsia="Times New Roman" w:hAnsi="Arial" w:cs="Arial"/>
          <w:sz w:val="24"/>
          <w:szCs w:val="24"/>
          <w:lang w:val="pt-BR" w:eastAsia="en-IE"/>
        </w:rPr>
        <w:t xml:space="preserve">São </w:t>
      </w:r>
      <w:r w:rsidR="00622C38" w:rsidRPr="007B51CB">
        <w:rPr>
          <w:rFonts w:ascii="Arial" w:eastAsia="Times New Roman" w:hAnsi="Arial" w:cs="Arial"/>
          <w:sz w:val="24"/>
          <w:szCs w:val="24"/>
          <w:lang w:val="pt-BR" w:eastAsia="en-IE"/>
        </w:rPr>
        <w:t xml:space="preserve">nossas </w:t>
      </w:r>
      <w:r w:rsidRPr="007B51CB">
        <w:rPr>
          <w:rFonts w:ascii="Arial" w:eastAsia="Times New Roman" w:hAnsi="Arial" w:cs="Arial"/>
          <w:color w:val="000000" w:themeColor="text1"/>
          <w:sz w:val="24"/>
          <w:szCs w:val="24"/>
          <w:lang w:val="pt-BR" w:eastAsia="en-IE"/>
        </w:rPr>
        <w:t>prioridades:</w:t>
      </w:r>
    </w:p>
    <w:p w14:paraId="06ECD970" w14:textId="77777777" w:rsidR="006229F6" w:rsidRPr="007B51CB" w:rsidRDefault="0026579A" w:rsidP="00622C38">
      <w:pPr>
        <w:numPr>
          <w:ilvl w:val="0"/>
          <w:numId w:val="3"/>
        </w:numPr>
        <w:pBdr>
          <w:top w:val="single" w:sz="4" w:space="1" w:color="auto"/>
          <w:left w:val="single" w:sz="4" w:space="4" w:color="auto"/>
          <w:bottom w:val="single" w:sz="4" w:space="1" w:color="auto"/>
          <w:right w:val="single" w:sz="4" w:space="4" w:color="auto"/>
        </w:pBdr>
        <w:spacing w:after="120" w:line="240" w:lineRule="auto"/>
        <w:jc w:val="both"/>
        <w:rPr>
          <w:rFonts w:ascii="Arial" w:eastAsia="Times New Roman" w:hAnsi="Arial" w:cs="Arial"/>
          <w:b/>
          <w:color w:val="000000" w:themeColor="text1"/>
          <w:sz w:val="24"/>
          <w:szCs w:val="24"/>
          <w:lang w:val="pt-BR" w:eastAsia="en-IE"/>
        </w:rPr>
      </w:pPr>
      <w:r w:rsidRPr="007B51CB">
        <w:rPr>
          <w:rFonts w:ascii="Arial" w:eastAsia="Times New Roman" w:hAnsi="Arial" w:cs="Arial"/>
          <w:b/>
          <w:bCs/>
          <w:color w:val="000000" w:themeColor="text1"/>
          <w:sz w:val="24"/>
          <w:szCs w:val="24"/>
          <w:lang w:val="pt-BR" w:eastAsia="en-IE"/>
        </w:rPr>
        <w:t>Promoção de Liderança e Educação no meio Juvenil</w:t>
      </w:r>
      <w:r w:rsidRPr="007B51CB">
        <w:rPr>
          <w:rFonts w:ascii="Arial" w:eastAsia="Times New Roman" w:hAnsi="Arial" w:cs="Arial"/>
          <w:b/>
          <w:color w:val="000000" w:themeColor="text1"/>
          <w:sz w:val="24"/>
          <w:szCs w:val="24"/>
          <w:lang w:val="pt-BR" w:eastAsia="en-IE"/>
        </w:rPr>
        <w:t xml:space="preserve"> (com base nas atividades do Centro </w:t>
      </w:r>
      <w:r w:rsidR="00622C38" w:rsidRPr="007B51CB">
        <w:rPr>
          <w:rFonts w:ascii="Arial" w:eastAsia="Times New Roman" w:hAnsi="Arial" w:cs="Arial"/>
          <w:b/>
          <w:color w:val="000000" w:themeColor="text1"/>
          <w:sz w:val="24"/>
          <w:szCs w:val="24"/>
          <w:lang w:val="pt-BR" w:eastAsia="en-IE"/>
        </w:rPr>
        <w:t>de Cursos de Capacitação da Juventude</w:t>
      </w:r>
      <w:r w:rsidRPr="007B51CB">
        <w:rPr>
          <w:rFonts w:ascii="Arial" w:eastAsia="Times New Roman" w:hAnsi="Arial" w:cs="Arial"/>
          <w:b/>
          <w:color w:val="000000" w:themeColor="text1"/>
          <w:sz w:val="24"/>
          <w:szCs w:val="24"/>
          <w:lang w:val="pt-BR" w:eastAsia="en-IE"/>
        </w:rPr>
        <w:t xml:space="preserve"> </w:t>
      </w:r>
      <w:r w:rsidR="00622C38" w:rsidRPr="007B51CB">
        <w:rPr>
          <w:rFonts w:ascii="Arial" w:eastAsia="Times New Roman" w:hAnsi="Arial" w:cs="Arial"/>
          <w:b/>
          <w:color w:val="000000" w:themeColor="text1"/>
          <w:sz w:val="24"/>
          <w:szCs w:val="24"/>
          <w:lang w:val="pt-BR" w:eastAsia="en-IE"/>
        </w:rPr>
        <w:t>–</w:t>
      </w:r>
      <w:r w:rsidRPr="007B51CB">
        <w:rPr>
          <w:rFonts w:ascii="Arial" w:eastAsia="Times New Roman" w:hAnsi="Arial" w:cs="Arial"/>
          <w:b/>
          <w:color w:val="000000" w:themeColor="text1"/>
          <w:sz w:val="24"/>
          <w:szCs w:val="24"/>
          <w:lang w:val="pt-BR" w:eastAsia="en-IE"/>
        </w:rPr>
        <w:t xml:space="preserve"> CCJ</w:t>
      </w:r>
      <w:r w:rsidR="00622C38" w:rsidRPr="007B51CB">
        <w:rPr>
          <w:rFonts w:ascii="Arial" w:eastAsia="Times New Roman" w:hAnsi="Arial" w:cs="Arial"/>
          <w:b/>
          <w:color w:val="000000" w:themeColor="text1"/>
          <w:sz w:val="24"/>
          <w:szCs w:val="24"/>
          <w:lang w:val="pt-BR" w:eastAsia="en-IE"/>
        </w:rPr>
        <w:t>).</w:t>
      </w:r>
    </w:p>
    <w:p w14:paraId="475E4147" w14:textId="77777777" w:rsidR="0026579A" w:rsidRPr="007B51CB" w:rsidRDefault="0026579A" w:rsidP="00DE217D">
      <w:pPr>
        <w:numPr>
          <w:ilvl w:val="0"/>
          <w:numId w:val="3"/>
        </w:numPr>
        <w:pBdr>
          <w:top w:val="single" w:sz="4" w:space="1" w:color="auto"/>
          <w:left w:val="single" w:sz="4" w:space="4" w:color="auto"/>
          <w:bottom w:val="single" w:sz="4" w:space="1" w:color="auto"/>
          <w:right w:val="single" w:sz="4" w:space="4" w:color="auto"/>
        </w:pBdr>
        <w:spacing w:after="120" w:line="240" w:lineRule="auto"/>
        <w:jc w:val="both"/>
        <w:rPr>
          <w:rFonts w:ascii="Arial" w:eastAsia="Times New Roman" w:hAnsi="Arial" w:cs="Arial"/>
          <w:b/>
          <w:color w:val="000000" w:themeColor="text1"/>
          <w:sz w:val="24"/>
          <w:szCs w:val="24"/>
          <w:lang w:val="pt-BR" w:eastAsia="en-IE"/>
        </w:rPr>
      </w:pPr>
      <w:r w:rsidRPr="007B51CB">
        <w:rPr>
          <w:rFonts w:ascii="Arial" w:eastAsia="Times New Roman" w:hAnsi="Arial" w:cs="Arial"/>
          <w:b/>
          <w:bCs/>
          <w:color w:val="000000" w:themeColor="text1"/>
          <w:sz w:val="24"/>
          <w:szCs w:val="24"/>
          <w:lang w:val="pt-BR" w:eastAsia="en-IE"/>
        </w:rPr>
        <w:t xml:space="preserve">Desenvolvimento pastoral e integral em favelas </w:t>
      </w:r>
      <w:r w:rsidRPr="007B51CB">
        <w:rPr>
          <w:rFonts w:ascii="Arial" w:eastAsia="Times New Roman" w:hAnsi="Arial" w:cs="Arial"/>
          <w:b/>
          <w:color w:val="000000" w:themeColor="text1"/>
          <w:sz w:val="24"/>
          <w:szCs w:val="24"/>
          <w:lang w:val="pt-BR" w:eastAsia="en-IE"/>
        </w:rPr>
        <w:t>(com base nas atividades do MDF</w:t>
      </w:r>
      <w:r w:rsidR="00D618A7" w:rsidRPr="007B51CB">
        <w:rPr>
          <w:rFonts w:ascii="Arial" w:eastAsia="Times New Roman" w:hAnsi="Arial" w:cs="Arial"/>
          <w:b/>
          <w:color w:val="000000" w:themeColor="text1"/>
          <w:sz w:val="24"/>
          <w:szCs w:val="24"/>
          <w:lang w:val="pt-BR" w:eastAsia="en-IE"/>
        </w:rPr>
        <w:t>/Área Pastoral São José Operário</w:t>
      </w:r>
      <w:r w:rsidR="00622C38" w:rsidRPr="007B51CB">
        <w:rPr>
          <w:rFonts w:ascii="Arial" w:eastAsia="Times New Roman" w:hAnsi="Arial" w:cs="Arial"/>
          <w:b/>
          <w:color w:val="000000" w:themeColor="text1"/>
          <w:sz w:val="24"/>
          <w:szCs w:val="24"/>
          <w:lang w:val="pt-BR" w:eastAsia="en-IE"/>
        </w:rPr>
        <w:t>, Região Episcopal Belém</w:t>
      </w:r>
      <w:r w:rsidRPr="007B51CB">
        <w:rPr>
          <w:rFonts w:ascii="Arial" w:eastAsia="Times New Roman" w:hAnsi="Arial" w:cs="Arial"/>
          <w:b/>
          <w:color w:val="000000" w:themeColor="text1"/>
          <w:sz w:val="24"/>
          <w:szCs w:val="24"/>
          <w:lang w:val="pt-BR" w:eastAsia="en-IE"/>
        </w:rPr>
        <w:t>).</w:t>
      </w:r>
    </w:p>
    <w:p w14:paraId="05FB255A" w14:textId="77777777" w:rsidR="00622C38" w:rsidRPr="007B51CB" w:rsidRDefault="00622C38" w:rsidP="00DE217D">
      <w:pPr>
        <w:numPr>
          <w:ilvl w:val="0"/>
          <w:numId w:val="3"/>
        </w:numPr>
        <w:pBdr>
          <w:top w:val="single" w:sz="4" w:space="1" w:color="auto"/>
          <w:left w:val="single" w:sz="4" w:space="4" w:color="auto"/>
          <w:bottom w:val="single" w:sz="4" w:space="1" w:color="auto"/>
          <w:right w:val="single" w:sz="4" w:space="4" w:color="auto"/>
        </w:pBdr>
        <w:spacing w:after="120" w:line="240" w:lineRule="auto"/>
        <w:jc w:val="both"/>
        <w:rPr>
          <w:rFonts w:ascii="Arial" w:eastAsia="Times New Roman" w:hAnsi="Arial" w:cs="Arial"/>
          <w:b/>
          <w:color w:val="000000" w:themeColor="text1"/>
          <w:sz w:val="24"/>
          <w:szCs w:val="24"/>
          <w:lang w:val="pt-BR" w:eastAsia="en-IE"/>
        </w:rPr>
      </w:pPr>
      <w:r w:rsidRPr="007B51CB">
        <w:rPr>
          <w:rFonts w:ascii="Arial" w:eastAsia="Times New Roman" w:hAnsi="Arial" w:cs="Arial"/>
          <w:b/>
          <w:color w:val="000000" w:themeColor="text1"/>
          <w:sz w:val="24"/>
          <w:szCs w:val="24"/>
          <w:lang w:val="pt-BR" w:eastAsia="en-IE"/>
        </w:rPr>
        <w:t xml:space="preserve">Missão </w:t>
      </w:r>
      <w:r w:rsidR="00706DCC" w:rsidRPr="007B51CB">
        <w:rPr>
          <w:rFonts w:ascii="Arial" w:eastAsia="Times New Roman" w:hAnsi="Arial" w:cs="Arial"/>
          <w:b/>
          <w:color w:val="000000" w:themeColor="text1"/>
          <w:sz w:val="24"/>
          <w:szCs w:val="24"/>
          <w:lang w:val="pt-BR" w:eastAsia="en-IE"/>
        </w:rPr>
        <w:t>Espiritana</w:t>
      </w:r>
      <w:r w:rsidRPr="007B51CB">
        <w:rPr>
          <w:rFonts w:ascii="Arial" w:eastAsia="Times New Roman" w:hAnsi="Arial" w:cs="Arial"/>
          <w:b/>
          <w:color w:val="000000" w:themeColor="text1"/>
          <w:sz w:val="24"/>
          <w:szCs w:val="24"/>
          <w:lang w:val="pt-BR" w:eastAsia="en-IE"/>
        </w:rPr>
        <w:t xml:space="preserve"> na Paróquia Santíssima Trindade, Perus/Região Episcopal Brasilândia</w:t>
      </w:r>
      <w:r w:rsidR="00C8314F" w:rsidRPr="007B51CB">
        <w:rPr>
          <w:rFonts w:ascii="Arial" w:eastAsia="Times New Roman" w:hAnsi="Arial" w:cs="Arial"/>
          <w:b/>
          <w:color w:val="000000" w:themeColor="text1"/>
          <w:sz w:val="24"/>
          <w:szCs w:val="24"/>
          <w:lang w:val="pt-BR" w:eastAsia="en-IE"/>
        </w:rPr>
        <w:t>.</w:t>
      </w:r>
    </w:p>
    <w:p w14:paraId="0ED49808" w14:textId="77777777" w:rsidR="0026579A" w:rsidRPr="007B51CB" w:rsidRDefault="00DB2D48" w:rsidP="00DE217D">
      <w:pPr>
        <w:spacing w:after="240" w:line="276" w:lineRule="auto"/>
        <w:jc w:val="both"/>
        <w:rPr>
          <w:rFonts w:ascii="Arial" w:eastAsia="Times New Roman" w:hAnsi="Arial" w:cs="Arial"/>
          <w:sz w:val="24"/>
          <w:szCs w:val="24"/>
          <w:lang w:val="pt-BR" w:eastAsia="en-IE"/>
        </w:rPr>
      </w:pPr>
      <w:r w:rsidRPr="007B51CB">
        <w:rPr>
          <w:rFonts w:ascii="Arial" w:eastAsia="Times New Roman" w:hAnsi="Arial" w:cs="Arial"/>
          <w:color w:val="000000" w:themeColor="text1"/>
          <w:sz w:val="24"/>
          <w:szCs w:val="24"/>
          <w:lang w:val="pt-BR" w:eastAsia="en-IE"/>
        </w:rPr>
        <w:t>Com a chegada das novas nomeações</w:t>
      </w:r>
      <w:r w:rsidR="0026579A" w:rsidRPr="007B51CB">
        <w:rPr>
          <w:rFonts w:ascii="Arial" w:eastAsia="Times New Roman" w:hAnsi="Arial" w:cs="Arial"/>
          <w:color w:val="000000" w:themeColor="text1"/>
          <w:sz w:val="24"/>
          <w:szCs w:val="24"/>
          <w:lang w:val="pt-BR" w:eastAsia="en-IE"/>
        </w:rPr>
        <w:t xml:space="preserve"> missionária</w:t>
      </w:r>
      <w:r w:rsidR="0043394C" w:rsidRPr="007B51CB">
        <w:rPr>
          <w:rFonts w:ascii="Arial" w:eastAsia="Times New Roman" w:hAnsi="Arial" w:cs="Arial"/>
          <w:color w:val="000000" w:themeColor="text1"/>
          <w:sz w:val="24"/>
          <w:szCs w:val="24"/>
          <w:lang w:val="pt-BR" w:eastAsia="en-IE"/>
        </w:rPr>
        <w:t>s (</w:t>
      </w:r>
      <w:r w:rsidRPr="007B51CB">
        <w:rPr>
          <w:rFonts w:ascii="Arial" w:eastAsia="Times New Roman" w:hAnsi="Arial" w:cs="Arial"/>
          <w:color w:val="000000" w:themeColor="text1"/>
          <w:sz w:val="24"/>
          <w:szCs w:val="24"/>
          <w:lang w:val="pt-BR" w:eastAsia="en-IE"/>
        </w:rPr>
        <w:t>Assis</w:t>
      </w:r>
      <w:r w:rsidR="0043394C" w:rsidRPr="007B51CB">
        <w:rPr>
          <w:rFonts w:ascii="Arial" w:eastAsia="Times New Roman" w:hAnsi="Arial" w:cs="Arial"/>
          <w:color w:val="000000" w:themeColor="text1"/>
          <w:sz w:val="24"/>
          <w:szCs w:val="24"/>
          <w:lang w:val="pt-BR" w:eastAsia="en-IE"/>
        </w:rPr>
        <w:t xml:space="preserve"> Tavares</w:t>
      </w:r>
      <w:r w:rsidRPr="007B51CB">
        <w:rPr>
          <w:rFonts w:ascii="Arial" w:eastAsia="Times New Roman" w:hAnsi="Arial" w:cs="Arial"/>
          <w:color w:val="000000" w:themeColor="text1"/>
          <w:sz w:val="24"/>
          <w:szCs w:val="24"/>
          <w:lang w:val="pt-BR" w:eastAsia="en-IE"/>
        </w:rPr>
        <w:t xml:space="preserve"> – em 2013, e Elson Lopes – em 2017) e o regresso de Marcos Foley, em 2017, o grupo ganhou uma nova vitalidade</w:t>
      </w:r>
      <w:r w:rsidR="002110D0" w:rsidRPr="007B51CB">
        <w:rPr>
          <w:rFonts w:ascii="Arial" w:eastAsia="Times New Roman" w:hAnsi="Arial" w:cs="Arial"/>
          <w:color w:val="000000" w:themeColor="text1"/>
          <w:sz w:val="24"/>
          <w:szCs w:val="24"/>
          <w:lang w:val="pt-BR" w:eastAsia="en-IE"/>
        </w:rPr>
        <w:t xml:space="preserve"> missionária</w:t>
      </w:r>
      <w:r w:rsidRPr="007B51CB">
        <w:rPr>
          <w:rFonts w:ascii="Arial" w:eastAsia="Times New Roman" w:hAnsi="Arial" w:cs="Arial"/>
          <w:color w:val="000000" w:themeColor="text1"/>
          <w:sz w:val="24"/>
          <w:szCs w:val="24"/>
          <w:lang w:val="pt-BR" w:eastAsia="en-IE"/>
        </w:rPr>
        <w:t>, assumindo</w:t>
      </w:r>
      <w:r w:rsidR="002110D0" w:rsidRPr="007B51CB">
        <w:rPr>
          <w:rFonts w:ascii="Arial" w:eastAsia="Times New Roman" w:hAnsi="Arial" w:cs="Arial"/>
          <w:color w:val="000000" w:themeColor="text1"/>
          <w:sz w:val="24"/>
          <w:szCs w:val="24"/>
          <w:lang w:val="pt-BR" w:eastAsia="en-IE"/>
        </w:rPr>
        <w:t xml:space="preserve"> assim</w:t>
      </w:r>
      <w:r w:rsidRPr="007B51CB">
        <w:rPr>
          <w:rFonts w:ascii="Arial" w:eastAsia="Times New Roman" w:hAnsi="Arial" w:cs="Arial"/>
          <w:color w:val="000000" w:themeColor="text1"/>
          <w:sz w:val="24"/>
          <w:szCs w:val="24"/>
          <w:lang w:val="pt-BR" w:eastAsia="en-IE"/>
        </w:rPr>
        <w:t xml:space="preserve"> uma nova missão na Paróquia Santíssima Trindade, como já foi </w:t>
      </w:r>
      <w:r w:rsidR="00BC4948" w:rsidRPr="007B51CB">
        <w:rPr>
          <w:rFonts w:ascii="Arial" w:eastAsia="Times New Roman" w:hAnsi="Arial" w:cs="Arial"/>
          <w:color w:val="000000" w:themeColor="text1"/>
          <w:sz w:val="24"/>
          <w:szCs w:val="24"/>
          <w:lang w:val="pt-BR" w:eastAsia="en-IE"/>
        </w:rPr>
        <w:t>referida</w:t>
      </w:r>
      <w:r w:rsidRPr="007B51CB">
        <w:rPr>
          <w:rFonts w:ascii="Arial" w:eastAsia="Times New Roman" w:hAnsi="Arial" w:cs="Arial"/>
          <w:color w:val="000000" w:themeColor="text1"/>
          <w:sz w:val="24"/>
          <w:szCs w:val="24"/>
          <w:lang w:val="pt-BR" w:eastAsia="en-IE"/>
        </w:rPr>
        <w:t>.</w:t>
      </w:r>
      <w:r w:rsidR="0026579A" w:rsidRPr="007B51CB">
        <w:rPr>
          <w:rFonts w:ascii="Arial" w:eastAsia="Times New Roman" w:hAnsi="Arial" w:cs="Arial"/>
          <w:color w:val="000000" w:themeColor="text1"/>
          <w:sz w:val="24"/>
          <w:szCs w:val="24"/>
          <w:lang w:val="pt-BR" w:eastAsia="en-IE"/>
        </w:rPr>
        <w:t xml:space="preserve"> </w:t>
      </w:r>
      <w:r w:rsidRPr="007B51CB">
        <w:rPr>
          <w:rFonts w:ascii="Arial" w:eastAsia="Times New Roman" w:hAnsi="Arial" w:cs="Arial"/>
          <w:color w:val="000000" w:themeColor="text1"/>
          <w:sz w:val="24"/>
          <w:szCs w:val="24"/>
          <w:lang w:val="pt-BR" w:eastAsia="en-IE"/>
        </w:rPr>
        <w:t>Estes confrades estão trabalhando nas nossas prioridades missionárias.</w:t>
      </w:r>
      <w:r w:rsidR="00031A8F" w:rsidRPr="007B51CB">
        <w:rPr>
          <w:rFonts w:ascii="Arial" w:eastAsia="Times New Roman" w:hAnsi="Arial" w:cs="Arial"/>
          <w:color w:val="000000" w:themeColor="text1"/>
          <w:sz w:val="24"/>
          <w:szCs w:val="24"/>
          <w:lang w:val="pt-BR" w:eastAsia="en-IE"/>
        </w:rPr>
        <w:t xml:space="preserve"> Estamos à</w:t>
      </w:r>
      <w:r w:rsidRPr="007B51CB">
        <w:rPr>
          <w:rFonts w:ascii="Arial" w:eastAsia="Times New Roman" w:hAnsi="Arial" w:cs="Arial"/>
          <w:color w:val="000000" w:themeColor="text1"/>
          <w:sz w:val="24"/>
          <w:szCs w:val="24"/>
          <w:lang w:val="pt-BR" w:eastAsia="en-IE"/>
        </w:rPr>
        <w:t xml:space="preserve"> espera da chegada de um estagiário vindo da </w:t>
      </w:r>
      <w:r w:rsidR="00031A8F" w:rsidRPr="007B51CB">
        <w:rPr>
          <w:rFonts w:ascii="Arial" w:eastAsia="Times New Roman" w:hAnsi="Arial" w:cs="Arial"/>
          <w:color w:val="000000" w:themeColor="text1"/>
          <w:sz w:val="24"/>
          <w:szCs w:val="24"/>
          <w:lang w:val="pt-BR" w:eastAsia="en-IE"/>
        </w:rPr>
        <w:t xml:space="preserve">Zâmbia, </w:t>
      </w:r>
      <w:r w:rsidR="0042003E" w:rsidRPr="007B51CB">
        <w:rPr>
          <w:rFonts w:ascii="Arial" w:eastAsia="Times New Roman" w:hAnsi="Arial" w:cs="Arial"/>
          <w:sz w:val="24"/>
          <w:szCs w:val="24"/>
          <w:lang w:val="pt-BR" w:eastAsia="en-IE"/>
        </w:rPr>
        <w:t>Edmund Kangwa Chipulo</w:t>
      </w:r>
      <w:r w:rsidR="00031A8F" w:rsidRPr="007B51CB">
        <w:rPr>
          <w:rFonts w:ascii="Arial" w:eastAsia="Times New Roman" w:hAnsi="Arial" w:cs="Arial"/>
          <w:sz w:val="24"/>
          <w:szCs w:val="24"/>
          <w:lang w:val="pt-BR" w:eastAsia="en-IE"/>
        </w:rPr>
        <w:t xml:space="preserve">. Olhando para o futuro o Grupo, através do seu Conselho, </w:t>
      </w:r>
      <w:r w:rsidR="00D618A7" w:rsidRPr="007B51CB">
        <w:rPr>
          <w:rFonts w:ascii="Arial" w:eastAsia="Times New Roman" w:hAnsi="Arial" w:cs="Arial"/>
          <w:sz w:val="24"/>
          <w:szCs w:val="24"/>
          <w:lang w:val="pt-BR" w:eastAsia="en-IE"/>
        </w:rPr>
        <w:t>fez</w:t>
      </w:r>
      <w:r w:rsidR="00031A8F" w:rsidRPr="007B51CB">
        <w:rPr>
          <w:rFonts w:ascii="Arial" w:eastAsia="Times New Roman" w:hAnsi="Arial" w:cs="Arial"/>
          <w:sz w:val="24"/>
          <w:szCs w:val="24"/>
          <w:lang w:val="pt-BR" w:eastAsia="en-IE"/>
        </w:rPr>
        <w:t xml:space="preserve"> o pedido para </w:t>
      </w:r>
      <w:r w:rsidR="002110D0" w:rsidRPr="007B51CB">
        <w:rPr>
          <w:rFonts w:ascii="Arial" w:eastAsia="Times New Roman" w:hAnsi="Arial" w:cs="Arial"/>
          <w:sz w:val="24"/>
          <w:szCs w:val="24"/>
          <w:lang w:val="pt-BR" w:eastAsia="en-IE"/>
        </w:rPr>
        <w:t>uma nova nomeação missionária, continuando assim a se revitalizar</w:t>
      </w:r>
      <w:r w:rsidR="00031A8F" w:rsidRPr="007B51CB">
        <w:rPr>
          <w:rFonts w:ascii="Arial" w:eastAsia="Times New Roman" w:hAnsi="Arial" w:cs="Arial"/>
          <w:sz w:val="24"/>
          <w:szCs w:val="24"/>
          <w:lang w:val="pt-BR" w:eastAsia="en-IE"/>
        </w:rPr>
        <w:t xml:space="preserve">.  </w:t>
      </w:r>
    </w:p>
    <w:p w14:paraId="0CD93670" w14:textId="77777777" w:rsidR="00917BD0" w:rsidRPr="007B51CB" w:rsidRDefault="007D21B9" w:rsidP="00DE217D">
      <w:pPr>
        <w:spacing w:after="240" w:line="240" w:lineRule="auto"/>
        <w:jc w:val="both"/>
        <w:textAlignment w:val="baseline"/>
        <w:rPr>
          <w:rFonts w:ascii="Arial" w:eastAsia="Times New Roman" w:hAnsi="Arial" w:cs="Arial"/>
          <w:color w:val="000000" w:themeColor="text1"/>
          <w:sz w:val="24"/>
          <w:szCs w:val="24"/>
          <w:lang w:val="pt-BR" w:eastAsia="en-IE"/>
        </w:rPr>
      </w:pPr>
      <w:r w:rsidRPr="007B51CB">
        <w:rPr>
          <w:rFonts w:ascii="Arial" w:eastAsia="Times New Roman" w:hAnsi="Arial" w:cs="Arial"/>
          <w:b/>
          <w:bCs/>
          <w:color w:val="000000" w:themeColor="text1"/>
          <w:sz w:val="24"/>
          <w:szCs w:val="24"/>
          <w:lang w:val="pt-BR" w:eastAsia="en-IE"/>
        </w:rPr>
        <w:t xml:space="preserve">ASPECTOS POSITIVOS </w:t>
      </w:r>
    </w:p>
    <w:p w14:paraId="040A1DC4" w14:textId="77777777" w:rsidR="00917BD0" w:rsidRPr="007B51CB" w:rsidRDefault="00917BD0" w:rsidP="00DE217D">
      <w:pPr>
        <w:spacing w:after="120" w:line="240" w:lineRule="auto"/>
        <w:jc w:val="both"/>
        <w:textAlignment w:val="baseline"/>
        <w:rPr>
          <w:rFonts w:ascii="Arial" w:eastAsia="Times New Roman" w:hAnsi="Arial" w:cs="Arial"/>
          <w:color w:val="000000" w:themeColor="text1"/>
          <w:sz w:val="24"/>
          <w:szCs w:val="24"/>
          <w:lang w:val="pt-BR" w:eastAsia="en-IE"/>
        </w:rPr>
      </w:pPr>
      <w:r w:rsidRPr="007B51CB">
        <w:rPr>
          <w:rFonts w:ascii="Arial" w:eastAsia="Times New Roman" w:hAnsi="Arial" w:cs="Arial"/>
          <w:color w:val="000000" w:themeColor="text1"/>
          <w:sz w:val="24"/>
          <w:szCs w:val="24"/>
          <w:lang w:val="pt-BR" w:eastAsia="en-IE"/>
        </w:rPr>
        <w:t>A visita oficial da equipe do Generalato (Irmão Marc Tyrant e P</w:t>
      </w:r>
      <w:r w:rsidR="0030256A" w:rsidRPr="007B51CB">
        <w:rPr>
          <w:rFonts w:ascii="Arial" w:eastAsia="Times New Roman" w:hAnsi="Arial" w:cs="Arial"/>
          <w:color w:val="000000" w:themeColor="text1"/>
          <w:sz w:val="24"/>
          <w:szCs w:val="24"/>
          <w:lang w:val="pt-BR" w:eastAsia="en-IE"/>
        </w:rPr>
        <w:t>e</w:t>
      </w:r>
      <w:r w:rsidRPr="007B51CB">
        <w:rPr>
          <w:rFonts w:ascii="Arial" w:eastAsia="Times New Roman" w:hAnsi="Arial" w:cs="Arial"/>
          <w:color w:val="000000" w:themeColor="text1"/>
          <w:sz w:val="24"/>
          <w:szCs w:val="24"/>
          <w:lang w:val="pt-BR" w:eastAsia="en-IE"/>
        </w:rPr>
        <w:t>. José Sabença</w:t>
      </w:r>
      <w:r w:rsidR="000656C8" w:rsidRPr="007B51CB">
        <w:rPr>
          <w:rFonts w:ascii="Arial" w:eastAsia="Times New Roman" w:hAnsi="Arial" w:cs="Arial"/>
          <w:color w:val="000000" w:themeColor="text1"/>
          <w:sz w:val="24"/>
          <w:szCs w:val="24"/>
          <w:lang w:val="pt-BR" w:eastAsia="en-IE"/>
        </w:rPr>
        <w:t xml:space="preserve"> [R</w:t>
      </w:r>
      <w:r w:rsidR="0042003E" w:rsidRPr="007B51CB">
        <w:rPr>
          <w:rFonts w:ascii="Arial" w:eastAsia="Times New Roman" w:hAnsi="Arial" w:cs="Arial"/>
          <w:color w:val="000000" w:themeColor="text1"/>
          <w:sz w:val="24"/>
          <w:szCs w:val="24"/>
          <w:lang w:val="pt-BR" w:eastAsia="en-IE"/>
        </w:rPr>
        <w:t>.</w:t>
      </w:r>
      <w:r w:rsidR="00BC4948" w:rsidRPr="007B51CB">
        <w:rPr>
          <w:rFonts w:ascii="Arial" w:eastAsia="Times New Roman" w:hAnsi="Arial" w:cs="Arial"/>
          <w:color w:val="000000" w:themeColor="text1"/>
          <w:sz w:val="24"/>
          <w:szCs w:val="24"/>
          <w:lang w:val="pt-BR" w:eastAsia="en-IE"/>
        </w:rPr>
        <w:t>I</w:t>
      </w:r>
      <w:r w:rsidR="0042003E" w:rsidRPr="007B51CB">
        <w:rPr>
          <w:rFonts w:ascii="Arial" w:eastAsia="Times New Roman" w:hAnsi="Arial" w:cs="Arial"/>
          <w:color w:val="000000" w:themeColor="text1"/>
          <w:sz w:val="24"/>
          <w:szCs w:val="24"/>
          <w:lang w:val="pt-BR" w:eastAsia="en-IE"/>
        </w:rPr>
        <w:t>.</w:t>
      </w:r>
      <w:r w:rsidR="00BC4948" w:rsidRPr="007B51CB">
        <w:rPr>
          <w:rFonts w:ascii="Arial" w:eastAsia="Times New Roman" w:hAnsi="Arial" w:cs="Arial"/>
          <w:color w:val="000000" w:themeColor="text1"/>
          <w:sz w:val="24"/>
          <w:szCs w:val="24"/>
          <w:lang w:val="pt-BR" w:eastAsia="en-IE"/>
        </w:rPr>
        <w:t>P</w:t>
      </w:r>
      <w:r w:rsidR="0042003E" w:rsidRPr="007B51CB">
        <w:rPr>
          <w:rFonts w:ascii="Arial" w:eastAsia="Times New Roman" w:hAnsi="Arial" w:cs="Arial"/>
          <w:color w:val="000000" w:themeColor="text1"/>
          <w:sz w:val="24"/>
          <w:szCs w:val="24"/>
          <w:lang w:val="pt-BR" w:eastAsia="en-IE"/>
        </w:rPr>
        <w:t>.</w:t>
      </w:r>
      <w:r w:rsidR="000656C8" w:rsidRPr="007B51CB">
        <w:rPr>
          <w:rFonts w:ascii="Arial" w:eastAsia="Times New Roman" w:hAnsi="Arial" w:cs="Arial"/>
          <w:color w:val="000000" w:themeColor="text1"/>
          <w:sz w:val="24"/>
          <w:szCs w:val="24"/>
          <w:lang w:val="pt-BR" w:eastAsia="en-IE"/>
        </w:rPr>
        <w:t>]</w:t>
      </w:r>
      <w:r w:rsidRPr="007B51CB">
        <w:rPr>
          <w:rFonts w:ascii="Arial" w:eastAsia="Times New Roman" w:hAnsi="Arial" w:cs="Arial"/>
          <w:color w:val="000000" w:themeColor="text1"/>
          <w:sz w:val="24"/>
          <w:szCs w:val="24"/>
          <w:lang w:val="pt-BR" w:eastAsia="en-IE"/>
        </w:rPr>
        <w:t>) ao Grupo Brasil Sudoeste em 2013 destacou os seguintes</w:t>
      </w:r>
      <w:r w:rsidR="0030256A" w:rsidRPr="007B51CB">
        <w:rPr>
          <w:rFonts w:ascii="Arial" w:eastAsia="Times New Roman" w:hAnsi="Arial" w:cs="Arial"/>
          <w:color w:val="000000" w:themeColor="text1"/>
          <w:sz w:val="24"/>
          <w:szCs w:val="24"/>
          <w:lang w:val="pt-BR" w:eastAsia="en-IE"/>
        </w:rPr>
        <w:t xml:space="preserve"> aspectos positivos do grupo:</w:t>
      </w:r>
    </w:p>
    <w:p w14:paraId="132488BA" w14:textId="77777777" w:rsidR="0042003E" w:rsidRPr="007B51CB" w:rsidRDefault="0042003E" w:rsidP="00DE217D">
      <w:pPr>
        <w:spacing w:after="0" w:line="240" w:lineRule="auto"/>
        <w:jc w:val="both"/>
        <w:textAlignment w:val="baseline"/>
        <w:rPr>
          <w:rFonts w:ascii="Arial" w:eastAsia="Times New Roman" w:hAnsi="Arial" w:cs="Arial"/>
          <w:b/>
          <w:bCs/>
          <w:color w:val="000000" w:themeColor="text1"/>
          <w:sz w:val="24"/>
          <w:szCs w:val="24"/>
          <w:lang w:val="pt-BR" w:eastAsia="en-IE"/>
        </w:rPr>
      </w:pPr>
    </w:p>
    <w:p w14:paraId="7B9DF499" w14:textId="77777777" w:rsidR="00917BD0" w:rsidRPr="007B51CB" w:rsidRDefault="00917BD0" w:rsidP="00DE217D">
      <w:pPr>
        <w:spacing w:after="0" w:line="240" w:lineRule="auto"/>
        <w:jc w:val="both"/>
        <w:textAlignment w:val="baseline"/>
        <w:rPr>
          <w:rFonts w:ascii="Arial" w:eastAsia="Times New Roman" w:hAnsi="Arial" w:cs="Arial"/>
          <w:color w:val="000000" w:themeColor="text1"/>
          <w:sz w:val="24"/>
          <w:szCs w:val="24"/>
          <w:lang w:val="pt-BR" w:eastAsia="en-IE"/>
        </w:rPr>
      </w:pPr>
      <w:r w:rsidRPr="007B51CB">
        <w:rPr>
          <w:rFonts w:ascii="Arial" w:eastAsia="Times New Roman" w:hAnsi="Arial" w:cs="Arial"/>
          <w:b/>
          <w:bCs/>
          <w:color w:val="000000" w:themeColor="text1"/>
          <w:sz w:val="24"/>
          <w:szCs w:val="24"/>
          <w:lang w:val="pt-BR" w:eastAsia="en-IE"/>
        </w:rPr>
        <w:t>Os Confrades</w:t>
      </w:r>
    </w:p>
    <w:p w14:paraId="75BD9826" w14:textId="77777777" w:rsidR="00917BD0" w:rsidRPr="007B51CB" w:rsidRDefault="00917BD0" w:rsidP="00DE217D">
      <w:pPr>
        <w:numPr>
          <w:ilvl w:val="0"/>
          <w:numId w:val="4"/>
        </w:numPr>
        <w:spacing w:after="0" w:line="276" w:lineRule="auto"/>
        <w:jc w:val="both"/>
        <w:rPr>
          <w:rFonts w:ascii="Arial" w:eastAsia="Times New Roman" w:hAnsi="Arial" w:cs="Arial"/>
          <w:color w:val="000000" w:themeColor="text1"/>
          <w:sz w:val="24"/>
          <w:szCs w:val="24"/>
          <w:lang w:val="pt-BR" w:eastAsia="en-IE"/>
        </w:rPr>
      </w:pPr>
      <w:r w:rsidRPr="007B51CB">
        <w:rPr>
          <w:rFonts w:ascii="Arial" w:eastAsia="Times New Roman" w:hAnsi="Arial" w:cs="Arial"/>
          <w:b/>
          <w:color w:val="000000" w:themeColor="text1"/>
          <w:sz w:val="24"/>
          <w:szCs w:val="24"/>
          <w:u w:val="single"/>
          <w:lang w:val="pt-BR" w:eastAsia="en-IE"/>
        </w:rPr>
        <w:t>Entusiasmados e comprometidos</w:t>
      </w:r>
      <w:r w:rsidRPr="007B51CB">
        <w:rPr>
          <w:rFonts w:ascii="Arial" w:eastAsia="Times New Roman" w:hAnsi="Arial" w:cs="Arial"/>
          <w:color w:val="000000" w:themeColor="text1"/>
          <w:sz w:val="24"/>
          <w:szCs w:val="24"/>
          <w:lang w:val="pt-BR" w:eastAsia="en-IE"/>
        </w:rPr>
        <w:t xml:space="preserve">: Ao longo dos anos os membros conseguiram se adaptar a grandes evoluções pessoais e contextuais (tais como envelhecimento, urbanização, secularização, e mudanças nas orientações da Igreja </w:t>
      </w:r>
      <w:r w:rsidR="007E0390" w:rsidRPr="007B51CB">
        <w:rPr>
          <w:rFonts w:ascii="Arial" w:eastAsia="Times New Roman" w:hAnsi="Arial" w:cs="Arial"/>
          <w:color w:val="000000" w:themeColor="text1"/>
          <w:sz w:val="24"/>
          <w:szCs w:val="24"/>
          <w:lang w:val="pt-BR" w:eastAsia="en-IE"/>
        </w:rPr>
        <w:t>institucional</w:t>
      </w:r>
      <w:r w:rsidRPr="007B51CB">
        <w:rPr>
          <w:rFonts w:ascii="Arial" w:eastAsia="Times New Roman" w:hAnsi="Arial" w:cs="Arial"/>
          <w:color w:val="000000" w:themeColor="text1"/>
          <w:sz w:val="24"/>
          <w:szCs w:val="24"/>
          <w:lang w:val="pt-BR" w:eastAsia="en-IE"/>
        </w:rPr>
        <w:t>) mantendo-se firmemente focados na sua missão.</w:t>
      </w:r>
    </w:p>
    <w:p w14:paraId="0582F2B4" w14:textId="77777777" w:rsidR="00917BD0" w:rsidRPr="007B51CB" w:rsidRDefault="00917BD0" w:rsidP="00DE217D">
      <w:pPr>
        <w:spacing w:after="0" w:line="276" w:lineRule="auto"/>
        <w:ind w:left="720"/>
        <w:jc w:val="both"/>
        <w:rPr>
          <w:rFonts w:ascii="Arial" w:eastAsia="Times New Roman" w:hAnsi="Arial" w:cs="Arial"/>
          <w:color w:val="000000" w:themeColor="text1"/>
          <w:sz w:val="24"/>
          <w:szCs w:val="24"/>
          <w:lang w:val="pt-BR" w:eastAsia="en-IE"/>
        </w:rPr>
      </w:pPr>
    </w:p>
    <w:p w14:paraId="0BA5917A" w14:textId="77777777" w:rsidR="00917BD0" w:rsidRPr="007B51CB" w:rsidRDefault="00917BD0" w:rsidP="00DE217D">
      <w:pPr>
        <w:numPr>
          <w:ilvl w:val="0"/>
          <w:numId w:val="5"/>
        </w:numPr>
        <w:spacing w:after="0" w:line="240" w:lineRule="auto"/>
        <w:jc w:val="both"/>
        <w:rPr>
          <w:rFonts w:ascii="Arial" w:eastAsia="Times New Roman" w:hAnsi="Arial" w:cs="Arial"/>
          <w:color w:val="000000" w:themeColor="text1"/>
          <w:sz w:val="24"/>
          <w:szCs w:val="24"/>
          <w:lang w:val="pt-BR" w:eastAsia="en-IE"/>
        </w:rPr>
      </w:pPr>
      <w:r w:rsidRPr="007B51CB">
        <w:rPr>
          <w:rFonts w:ascii="Arial" w:eastAsia="Times New Roman" w:hAnsi="Arial" w:cs="Arial"/>
          <w:b/>
          <w:color w:val="000000" w:themeColor="text1"/>
          <w:sz w:val="24"/>
          <w:szCs w:val="24"/>
          <w:u w:val="single"/>
          <w:lang w:val="pt-BR" w:eastAsia="en-IE"/>
        </w:rPr>
        <w:t>Bem treinados</w:t>
      </w:r>
      <w:r w:rsidRPr="007B51CB">
        <w:rPr>
          <w:rFonts w:ascii="Arial" w:eastAsia="Times New Roman" w:hAnsi="Arial" w:cs="Arial"/>
          <w:color w:val="000000" w:themeColor="text1"/>
          <w:sz w:val="24"/>
          <w:szCs w:val="24"/>
          <w:lang w:val="pt-BR" w:eastAsia="en-IE"/>
        </w:rPr>
        <w:t xml:space="preserve">: vários membros do grupo são “experts” reconhecidos em vários ministérios </w:t>
      </w:r>
      <w:r w:rsidR="007E0390" w:rsidRPr="007B51CB">
        <w:rPr>
          <w:rFonts w:ascii="Arial" w:eastAsia="Times New Roman" w:hAnsi="Arial" w:cs="Arial"/>
          <w:color w:val="000000" w:themeColor="text1"/>
          <w:sz w:val="24"/>
          <w:szCs w:val="24"/>
          <w:lang w:val="pt-BR" w:eastAsia="en-IE"/>
        </w:rPr>
        <w:t>específicos</w:t>
      </w:r>
      <w:r w:rsidRPr="007B51CB">
        <w:rPr>
          <w:rFonts w:ascii="Arial" w:eastAsia="Times New Roman" w:hAnsi="Arial" w:cs="Arial"/>
          <w:color w:val="000000" w:themeColor="text1"/>
          <w:sz w:val="24"/>
          <w:szCs w:val="24"/>
          <w:lang w:val="pt-BR" w:eastAsia="en-IE"/>
        </w:rPr>
        <w:t xml:space="preserve"> (formação de jovens, programas de desenvolvimento e advocacia, bem-estar integral). O apoio dado a licenças sabáticas e a cursos de reciclagem tem ajudado os confrades a enfrentar as mudanças e desafios.</w:t>
      </w:r>
    </w:p>
    <w:p w14:paraId="69CA9DA1" w14:textId="77777777" w:rsidR="00917BD0" w:rsidRPr="007B51CB" w:rsidRDefault="00917BD0" w:rsidP="00DE217D">
      <w:pPr>
        <w:spacing w:after="0" w:line="240" w:lineRule="auto"/>
        <w:ind w:left="720"/>
        <w:jc w:val="both"/>
        <w:rPr>
          <w:rFonts w:ascii="Arial" w:eastAsia="Times New Roman" w:hAnsi="Arial" w:cs="Arial"/>
          <w:color w:val="000000" w:themeColor="text1"/>
          <w:sz w:val="24"/>
          <w:szCs w:val="24"/>
          <w:lang w:val="pt-BR" w:eastAsia="en-IE"/>
        </w:rPr>
      </w:pPr>
    </w:p>
    <w:p w14:paraId="1D0E1F0E" w14:textId="77777777" w:rsidR="00917BD0" w:rsidRPr="007B51CB" w:rsidRDefault="00917BD0" w:rsidP="00DE217D">
      <w:pPr>
        <w:numPr>
          <w:ilvl w:val="0"/>
          <w:numId w:val="6"/>
        </w:numPr>
        <w:spacing w:after="120" w:line="240" w:lineRule="auto"/>
        <w:jc w:val="both"/>
        <w:rPr>
          <w:rFonts w:ascii="Arial" w:eastAsia="Times New Roman" w:hAnsi="Arial" w:cs="Arial"/>
          <w:color w:val="000000" w:themeColor="text1"/>
          <w:sz w:val="24"/>
          <w:szCs w:val="24"/>
          <w:lang w:val="pt-BR" w:eastAsia="en-IE"/>
        </w:rPr>
      </w:pPr>
      <w:r w:rsidRPr="007B51CB">
        <w:rPr>
          <w:rFonts w:ascii="Arial" w:eastAsia="Times New Roman" w:hAnsi="Arial" w:cs="Arial"/>
          <w:b/>
          <w:color w:val="000000" w:themeColor="text1"/>
          <w:sz w:val="24"/>
          <w:szCs w:val="24"/>
          <w:u w:val="single"/>
          <w:lang w:val="pt-BR" w:eastAsia="en-IE"/>
        </w:rPr>
        <w:t>Aproximação ao povo</w:t>
      </w:r>
      <w:r w:rsidRPr="007B51CB">
        <w:rPr>
          <w:rFonts w:ascii="Arial" w:eastAsia="Times New Roman" w:hAnsi="Arial" w:cs="Arial"/>
          <w:color w:val="000000" w:themeColor="text1"/>
          <w:sz w:val="24"/>
          <w:szCs w:val="24"/>
          <w:lang w:val="pt-BR" w:eastAsia="en-IE"/>
        </w:rPr>
        <w:t>: a simplicidade reflete nas suas relações com as pessoas. Acolhedores e aberto à diversidade: A integração tranquilo de um novo confrade jovem com suas próprias características, aspirações e talentos, é um testemunho do potencial de aceitação e de renovação, bem como uma garantia para compromissos futuros do Grupo.</w:t>
      </w:r>
    </w:p>
    <w:p w14:paraId="41CA0F56" w14:textId="77777777" w:rsidR="00917BD0" w:rsidRPr="007B51CB" w:rsidRDefault="00917BD0" w:rsidP="00DE217D">
      <w:pPr>
        <w:spacing w:after="120" w:line="276" w:lineRule="auto"/>
        <w:jc w:val="both"/>
        <w:rPr>
          <w:rFonts w:ascii="Arial" w:eastAsia="Times New Roman" w:hAnsi="Arial" w:cs="Arial"/>
          <w:color w:val="000000" w:themeColor="text1"/>
          <w:sz w:val="24"/>
          <w:szCs w:val="24"/>
          <w:lang w:val="pt-BR" w:eastAsia="en-IE"/>
        </w:rPr>
      </w:pPr>
      <w:r w:rsidRPr="007B51CB">
        <w:rPr>
          <w:rFonts w:ascii="Arial" w:eastAsia="Times New Roman" w:hAnsi="Arial" w:cs="Arial"/>
          <w:b/>
          <w:bCs/>
          <w:color w:val="000000" w:themeColor="text1"/>
          <w:sz w:val="24"/>
          <w:szCs w:val="24"/>
          <w:lang w:val="pt-BR" w:eastAsia="en-IE"/>
        </w:rPr>
        <w:t>O Grupo</w:t>
      </w:r>
    </w:p>
    <w:p w14:paraId="7FBB395E" w14:textId="77777777" w:rsidR="00917BD0" w:rsidRPr="007B51CB" w:rsidRDefault="00917BD0" w:rsidP="00DE217D">
      <w:pPr>
        <w:numPr>
          <w:ilvl w:val="0"/>
          <w:numId w:val="7"/>
        </w:numPr>
        <w:spacing w:after="120" w:line="240" w:lineRule="auto"/>
        <w:jc w:val="both"/>
        <w:rPr>
          <w:rFonts w:ascii="Arial" w:eastAsia="Times New Roman" w:hAnsi="Arial" w:cs="Arial"/>
          <w:color w:val="000000" w:themeColor="text1"/>
          <w:sz w:val="24"/>
          <w:szCs w:val="24"/>
          <w:lang w:val="pt-BR" w:eastAsia="en-IE"/>
        </w:rPr>
      </w:pPr>
      <w:r w:rsidRPr="007B51CB">
        <w:rPr>
          <w:rFonts w:ascii="Arial" w:eastAsia="Times New Roman" w:hAnsi="Arial" w:cs="Arial"/>
          <w:color w:val="000000" w:themeColor="text1"/>
          <w:sz w:val="24"/>
          <w:szCs w:val="24"/>
          <w:lang w:val="pt-BR" w:eastAsia="en-IE"/>
        </w:rPr>
        <w:t xml:space="preserve">Bem organizado: a vida do grupo é pontuada por </w:t>
      </w:r>
      <w:r w:rsidRPr="007B51CB">
        <w:rPr>
          <w:rFonts w:ascii="Arial" w:eastAsia="Times New Roman" w:hAnsi="Arial" w:cs="Arial"/>
          <w:b/>
          <w:color w:val="000000" w:themeColor="text1"/>
          <w:sz w:val="24"/>
          <w:szCs w:val="24"/>
          <w:lang w:val="pt-BR" w:eastAsia="en-IE"/>
        </w:rPr>
        <w:t>encontros regulares</w:t>
      </w:r>
      <w:r w:rsidRPr="007B51CB">
        <w:rPr>
          <w:rFonts w:ascii="Arial" w:eastAsia="Times New Roman" w:hAnsi="Arial" w:cs="Arial"/>
          <w:color w:val="000000" w:themeColor="text1"/>
          <w:sz w:val="24"/>
          <w:szCs w:val="24"/>
          <w:lang w:val="pt-BR" w:eastAsia="en-IE"/>
        </w:rPr>
        <w:t xml:space="preserve">, bem preparados e frequentados. Um fator importante na criação de um espírito de grupo positivo tem sido os dois encontros de cinco dias de todo o grupo, anualmente. Os ingredientes dos encontros são uma mistura de estudo de um tema relevante, oração, relaxamento e decisões tomadas juntas. </w:t>
      </w:r>
    </w:p>
    <w:p w14:paraId="4C94D744" w14:textId="77777777" w:rsidR="00917BD0" w:rsidRPr="007B51CB" w:rsidRDefault="00917BD0" w:rsidP="00DE217D">
      <w:pPr>
        <w:numPr>
          <w:ilvl w:val="0"/>
          <w:numId w:val="7"/>
        </w:numPr>
        <w:spacing w:after="120" w:line="240" w:lineRule="auto"/>
        <w:jc w:val="both"/>
        <w:rPr>
          <w:rFonts w:ascii="Arial" w:eastAsia="Times New Roman" w:hAnsi="Arial" w:cs="Arial"/>
          <w:color w:val="000000" w:themeColor="text1"/>
          <w:sz w:val="24"/>
          <w:szCs w:val="24"/>
          <w:lang w:val="pt-BR" w:eastAsia="en-IE"/>
        </w:rPr>
      </w:pPr>
      <w:r w:rsidRPr="007B51CB">
        <w:rPr>
          <w:rFonts w:ascii="Arial" w:eastAsia="Times New Roman" w:hAnsi="Arial" w:cs="Arial"/>
          <w:b/>
          <w:color w:val="000000" w:themeColor="text1"/>
          <w:sz w:val="24"/>
          <w:szCs w:val="24"/>
          <w:lang w:val="pt-BR" w:eastAsia="en-IE"/>
        </w:rPr>
        <w:t>Recursos financeiros</w:t>
      </w:r>
      <w:r w:rsidRPr="007B51CB">
        <w:rPr>
          <w:rFonts w:ascii="Arial" w:eastAsia="Times New Roman" w:hAnsi="Arial" w:cs="Arial"/>
          <w:color w:val="000000" w:themeColor="text1"/>
          <w:sz w:val="24"/>
          <w:szCs w:val="24"/>
          <w:lang w:val="pt-BR" w:eastAsia="en-IE"/>
        </w:rPr>
        <w:t>: com base em juros de depósitos e contribuições de membros, permanecem estáveis, apesar das perdas no mercado de ações. Algumas orientações foram estabelecidas em determinadas áreas (cuidados com a saúde, casa para aposentadoria, Casa Central, modelo financeiro).</w:t>
      </w:r>
    </w:p>
    <w:p w14:paraId="051318F5" w14:textId="77777777" w:rsidR="00917BD0" w:rsidRPr="007B51CB" w:rsidRDefault="00917BD0" w:rsidP="00DE217D">
      <w:pPr>
        <w:numPr>
          <w:ilvl w:val="0"/>
          <w:numId w:val="8"/>
        </w:numPr>
        <w:spacing w:after="120" w:line="240" w:lineRule="auto"/>
        <w:jc w:val="both"/>
        <w:rPr>
          <w:rFonts w:ascii="Arial" w:eastAsia="Times New Roman" w:hAnsi="Arial" w:cs="Arial"/>
          <w:color w:val="000000" w:themeColor="text1"/>
          <w:sz w:val="24"/>
          <w:szCs w:val="24"/>
          <w:lang w:val="pt-BR" w:eastAsia="en-IE"/>
        </w:rPr>
      </w:pPr>
      <w:r w:rsidRPr="007B51CB">
        <w:rPr>
          <w:rFonts w:ascii="Arial" w:eastAsia="Times New Roman" w:hAnsi="Arial" w:cs="Arial"/>
          <w:b/>
          <w:color w:val="000000" w:themeColor="text1"/>
          <w:sz w:val="24"/>
          <w:szCs w:val="24"/>
          <w:lang w:val="pt-BR" w:eastAsia="en-IE"/>
        </w:rPr>
        <w:t>Capacidade de integrar jovens confrades</w:t>
      </w:r>
      <w:r w:rsidRPr="007B51CB">
        <w:rPr>
          <w:rFonts w:ascii="Arial" w:eastAsia="Times New Roman" w:hAnsi="Arial" w:cs="Arial"/>
          <w:color w:val="000000" w:themeColor="text1"/>
          <w:sz w:val="24"/>
          <w:szCs w:val="24"/>
          <w:lang w:val="pt-BR" w:eastAsia="en-IE"/>
        </w:rPr>
        <w:t xml:space="preserve"> e proporcionar-lhes um espaço acolhedor onde possam usar seus talentos e expressar sua personalidade. </w:t>
      </w:r>
    </w:p>
    <w:p w14:paraId="48B12CE5" w14:textId="77777777" w:rsidR="00917BD0" w:rsidRPr="007B51CB" w:rsidRDefault="00917BD0" w:rsidP="00DE217D">
      <w:pPr>
        <w:numPr>
          <w:ilvl w:val="0"/>
          <w:numId w:val="9"/>
        </w:numPr>
        <w:spacing w:after="120" w:line="240" w:lineRule="auto"/>
        <w:jc w:val="both"/>
        <w:rPr>
          <w:rFonts w:ascii="Arial" w:eastAsia="Times New Roman" w:hAnsi="Arial" w:cs="Arial"/>
          <w:color w:val="000000" w:themeColor="text1"/>
          <w:sz w:val="24"/>
          <w:szCs w:val="24"/>
          <w:lang w:val="pt-BR" w:eastAsia="en-IE"/>
        </w:rPr>
      </w:pPr>
      <w:r w:rsidRPr="007B51CB">
        <w:rPr>
          <w:rFonts w:ascii="Arial" w:eastAsia="Times New Roman" w:hAnsi="Arial" w:cs="Arial"/>
          <w:color w:val="000000" w:themeColor="text1"/>
          <w:sz w:val="24"/>
          <w:szCs w:val="24"/>
          <w:lang w:val="pt-BR" w:eastAsia="en-IE"/>
        </w:rPr>
        <w:t xml:space="preserve">Implementação dos planos do grupo para </w:t>
      </w:r>
      <w:r w:rsidRPr="007B51CB">
        <w:rPr>
          <w:rFonts w:ascii="Arial" w:eastAsia="Times New Roman" w:hAnsi="Arial" w:cs="Arial"/>
          <w:b/>
          <w:color w:val="000000" w:themeColor="text1"/>
          <w:sz w:val="24"/>
          <w:szCs w:val="24"/>
          <w:lang w:val="pt-BR" w:eastAsia="en-IE"/>
        </w:rPr>
        <w:t>confrades idosos</w:t>
      </w:r>
      <w:r w:rsidRPr="007B51CB">
        <w:rPr>
          <w:rFonts w:ascii="Arial" w:eastAsia="Times New Roman" w:hAnsi="Arial" w:cs="Arial"/>
          <w:color w:val="000000" w:themeColor="text1"/>
          <w:sz w:val="24"/>
          <w:szCs w:val="24"/>
          <w:lang w:val="pt-BR" w:eastAsia="en-IE"/>
        </w:rPr>
        <w:t xml:space="preserve"> (provisão de estruturas de apoio para permitir que os confrades ativamente aposentados permaneçam no Brasil. Também são incentivadas as pessoas doentes a voltar para a Irlanda, quando o Grupo </w:t>
      </w:r>
      <w:r w:rsidR="007E0390" w:rsidRPr="007B51CB">
        <w:rPr>
          <w:rFonts w:ascii="Arial" w:eastAsia="Times New Roman" w:hAnsi="Arial" w:cs="Arial"/>
          <w:color w:val="000000" w:themeColor="text1"/>
          <w:sz w:val="24"/>
          <w:szCs w:val="24"/>
          <w:lang w:val="pt-BR" w:eastAsia="en-IE"/>
        </w:rPr>
        <w:t>não</w:t>
      </w:r>
      <w:r w:rsidRPr="007B51CB">
        <w:rPr>
          <w:rFonts w:ascii="Arial" w:eastAsia="Times New Roman" w:hAnsi="Arial" w:cs="Arial"/>
          <w:color w:val="000000" w:themeColor="text1"/>
          <w:sz w:val="24"/>
          <w:szCs w:val="24"/>
          <w:lang w:val="pt-BR" w:eastAsia="en-IE"/>
        </w:rPr>
        <w:t xml:space="preserve"> tem condições para assegurar uma enfermagem especializada).</w:t>
      </w:r>
    </w:p>
    <w:p w14:paraId="50142861" w14:textId="77777777" w:rsidR="00917BD0" w:rsidRPr="007B51CB" w:rsidRDefault="00917BD0" w:rsidP="00DE217D">
      <w:pPr>
        <w:numPr>
          <w:ilvl w:val="0"/>
          <w:numId w:val="10"/>
        </w:numPr>
        <w:spacing w:after="240" w:line="240" w:lineRule="auto"/>
        <w:jc w:val="both"/>
        <w:rPr>
          <w:rFonts w:ascii="Arial" w:eastAsia="Times New Roman" w:hAnsi="Arial" w:cs="Arial"/>
          <w:color w:val="000000" w:themeColor="text1"/>
          <w:sz w:val="24"/>
          <w:szCs w:val="24"/>
          <w:lang w:val="pt-BR" w:eastAsia="en-IE"/>
        </w:rPr>
      </w:pPr>
      <w:r w:rsidRPr="007B51CB">
        <w:rPr>
          <w:rFonts w:ascii="Arial" w:eastAsia="Times New Roman" w:hAnsi="Arial" w:cs="Arial"/>
          <w:b/>
          <w:color w:val="000000" w:themeColor="text1"/>
          <w:sz w:val="24"/>
          <w:szCs w:val="24"/>
          <w:lang w:val="pt-BR" w:eastAsia="en-IE"/>
        </w:rPr>
        <w:t>Voltado para a Comunidade:</w:t>
      </w:r>
      <w:r w:rsidRPr="007B51CB">
        <w:rPr>
          <w:rFonts w:ascii="Arial" w:eastAsia="Times New Roman" w:hAnsi="Arial" w:cs="Arial"/>
          <w:color w:val="000000" w:themeColor="text1"/>
          <w:sz w:val="24"/>
          <w:szCs w:val="24"/>
          <w:lang w:val="pt-BR" w:eastAsia="en-IE"/>
        </w:rPr>
        <w:t xml:space="preserve"> Confrades são encorajados a viver em comunidade (a aquisição de uma casa nova para a equipe de pastoral com favelados está em consonância com essa orientação); A participação regular no encontro semanal expressa um prazer de estar juntos e promove um sentimento de pertença. Três confrades vivem sós, por razões pessoais ou pastorais, mas participam tanto quanto possível na vida do grupo.</w:t>
      </w:r>
    </w:p>
    <w:p w14:paraId="305DED40" w14:textId="77777777" w:rsidR="00917BD0" w:rsidRPr="007B51CB" w:rsidRDefault="00917BD0" w:rsidP="00DE217D">
      <w:pPr>
        <w:spacing w:after="120" w:line="276" w:lineRule="auto"/>
        <w:jc w:val="both"/>
        <w:rPr>
          <w:rFonts w:ascii="Arial" w:eastAsia="Times New Roman" w:hAnsi="Arial" w:cs="Arial"/>
          <w:color w:val="000000" w:themeColor="text1"/>
          <w:sz w:val="24"/>
          <w:szCs w:val="24"/>
          <w:lang w:val="pt-BR" w:eastAsia="en-IE"/>
        </w:rPr>
      </w:pPr>
      <w:bookmarkStart w:id="4" w:name="_Hlk478665203"/>
      <w:r w:rsidRPr="007B51CB">
        <w:rPr>
          <w:rFonts w:ascii="Arial" w:eastAsia="Times New Roman" w:hAnsi="Arial" w:cs="Arial"/>
          <w:b/>
          <w:bCs/>
          <w:color w:val="000000" w:themeColor="text1"/>
          <w:sz w:val="24"/>
          <w:szCs w:val="24"/>
          <w:lang w:val="pt-BR" w:eastAsia="en-IE"/>
        </w:rPr>
        <w:t xml:space="preserve">OLHANDO PARA O FUTURO </w:t>
      </w:r>
    </w:p>
    <w:p w14:paraId="1E638C30" w14:textId="77777777" w:rsidR="00917BD0" w:rsidRPr="007B51CB" w:rsidRDefault="00917BD0" w:rsidP="00DE217D">
      <w:pPr>
        <w:spacing w:after="0" w:line="276" w:lineRule="auto"/>
        <w:jc w:val="both"/>
        <w:rPr>
          <w:rFonts w:ascii="Arial" w:eastAsia="Times New Roman" w:hAnsi="Arial" w:cs="Arial"/>
          <w:color w:val="000000" w:themeColor="text1"/>
          <w:sz w:val="24"/>
          <w:szCs w:val="24"/>
          <w:lang w:val="pt-BR" w:eastAsia="en-IE"/>
        </w:rPr>
      </w:pPr>
      <w:r w:rsidRPr="007B51CB">
        <w:rPr>
          <w:rFonts w:ascii="Arial" w:eastAsia="Times New Roman" w:hAnsi="Arial" w:cs="Arial"/>
          <w:color w:val="000000" w:themeColor="text1"/>
          <w:sz w:val="24"/>
          <w:szCs w:val="24"/>
          <w:lang w:val="pt-BR" w:eastAsia="en-IE"/>
        </w:rPr>
        <w:t>Quanto ao futuro, certas áreas necessitam de atenção especial da parte da equipe de liderança enquanto o grupo caminha para frente.</w:t>
      </w:r>
    </w:p>
    <w:p w14:paraId="6C05E267" w14:textId="77777777" w:rsidR="00917BD0" w:rsidRPr="007B51CB" w:rsidRDefault="00917BD0" w:rsidP="007E397E">
      <w:pPr>
        <w:pStyle w:val="PargrafodaLista"/>
        <w:numPr>
          <w:ilvl w:val="0"/>
          <w:numId w:val="28"/>
        </w:numPr>
        <w:spacing w:after="120"/>
        <w:jc w:val="both"/>
        <w:rPr>
          <w:rFonts w:ascii="Arial" w:hAnsi="Arial" w:cs="Arial"/>
          <w:color w:val="000000" w:themeColor="text1"/>
          <w:sz w:val="24"/>
          <w:szCs w:val="24"/>
          <w:lang w:val="pt-BR"/>
        </w:rPr>
      </w:pPr>
      <w:r w:rsidRPr="007B51CB">
        <w:rPr>
          <w:rFonts w:ascii="Arial" w:hAnsi="Arial" w:cs="Arial"/>
          <w:b/>
          <w:bCs/>
          <w:color w:val="000000" w:themeColor="text1"/>
          <w:sz w:val="24"/>
          <w:szCs w:val="24"/>
          <w:lang w:val="pt-BR"/>
        </w:rPr>
        <w:t>A evolução natural do Grupo</w:t>
      </w:r>
      <w:r w:rsidRPr="007B51CB">
        <w:rPr>
          <w:rFonts w:ascii="Arial" w:hAnsi="Arial" w:cs="Arial"/>
          <w:b/>
          <w:color w:val="000000" w:themeColor="text1"/>
          <w:sz w:val="24"/>
          <w:szCs w:val="24"/>
          <w:lang w:val="pt-BR"/>
        </w:rPr>
        <w:t xml:space="preserve">: </w:t>
      </w:r>
      <w:r w:rsidRPr="007B51CB">
        <w:rPr>
          <w:rFonts w:ascii="Arial" w:hAnsi="Arial" w:cs="Arial"/>
          <w:color w:val="000000" w:themeColor="text1"/>
          <w:sz w:val="24"/>
          <w:szCs w:val="24"/>
          <w:lang w:val="pt-BR"/>
        </w:rPr>
        <w:t>Os confrades estão envelhecendo</w:t>
      </w:r>
      <w:r w:rsidR="00BC4948" w:rsidRPr="007B51CB">
        <w:rPr>
          <w:rFonts w:ascii="Arial" w:hAnsi="Arial" w:cs="Arial"/>
          <w:color w:val="000000" w:themeColor="text1"/>
          <w:sz w:val="24"/>
          <w:szCs w:val="24"/>
          <w:lang w:val="pt-BR"/>
        </w:rPr>
        <w:t xml:space="preserve"> ativamente</w:t>
      </w:r>
      <w:r w:rsidRPr="007B51CB">
        <w:rPr>
          <w:rFonts w:ascii="Arial" w:hAnsi="Arial" w:cs="Arial"/>
          <w:color w:val="000000" w:themeColor="text1"/>
          <w:sz w:val="24"/>
          <w:szCs w:val="24"/>
          <w:lang w:val="pt-BR"/>
        </w:rPr>
        <w:t xml:space="preserve"> </w:t>
      </w:r>
      <w:r w:rsidRPr="007B51CB">
        <w:rPr>
          <w:rFonts w:ascii="Arial" w:hAnsi="Arial" w:cs="Arial"/>
          <w:sz w:val="24"/>
          <w:szCs w:val="24"/>
          <w:lang w:val="pt-BR"/>
        </w:rPr>
        <w:t>(</w:t>
      </w:r>
      <w:r w:rsidR="00C01215" w:rsidRPr="007B51CB">
        <w:rPr>
          <w:rFonts w:ascii="Arial" w:hAnsi="Arial" w:cs="Arial"/>
          <w:sz w:val="24"/>
          <w:szCs w:val="24"/>
          <w:lang w:val="pt-BR"/>
        </w:rPr>
        <w:t xml:space="preserve">idade média </w:t>
      </w:r>
      <w:r w:rsidR="00C01215" w:rsidRPr="007B51CB">
        <w:rPr>
          <w:rFonts w:ascii="Arial" w:hAnsi="Arial" w:cs="Arial"/>
          <w:bCs/>
          <w:sz w:val="24"/>
          <w:szCs w:val="24"/>
          <w:lang w:val="pt-BR"/>
        </w:rPr>
        <w:t>66.5 anos</w:t>
      </w:r>
      <w:r w:rsidRPr="007B51CB">
        <w:rPr>
          <w:rFonts w:ascii="Arial" w:hAnsi="Arial" w:cs="Arial"/>
          <w:sz w:val="24"/>
          <w:szCs w:val="24"/>
          <w:lang w:val="pt-BR"/>
        </w:rPr>
        <w:t xml:space="preserve">) </w:t>
      </w:r>
      <w:r w:rsidRPr="007B51CB">
        <w:rPr>
          <w:rFonts w:ascii="Arial" w:hAnsi="Arial" w:cs="Arial"/>
          <w:color w:val="000000" w:themeColor="text1"/>
          <w:sz w:val="24"/>
          <w:szCs w:val="24"/>
          <w:lang w:val="pt-BR"/>
        </w:rPr>
        <w:t xml:space="preserve">e pode enfrentar uma transição difícil, porque esta </w:t>
      </w:r>
      <w:r w:rsidRPr="007B51CB">
        <w:rPr>
          <w:rFonts w:ascii="Arial" w:hAnsi="Arial" w:cs="Arial"/>
          <w:color w:val="000000" w:themeColor="text1"/>
          <w:sz w:val="24"/>
          <w:szCs w:val="24"/>
          <w:lang w:val="pt-BR"/>
        </w:rPr>
        <w:lastRenderedPageBreak/>
        <w:t>evolução está impactando em elem</w:t>
      </w:r>
      <w:r w:rsidR="00C8314F" w:rsidRPr="007B51CB">
        <w:rPr>
          <w:rFonts w:ascii="Arial" w:hAnsi="Arial" w:cs="Arial"/>
          <w:color w:val="000000" w:themeColor="text1"/>
          <w:sz w:val="24"/>
          <w:szCs w:val="24"/>
          <w:lang w:val="pt-BR"/>
        </w:rPr>
        <w:t>entos chaves de vida e trabalho</w:t>
      </w:r>
      <w:r w:rsidR="00BC4948" w:rsidRPr="007B51CB">
        <w:rPr>
          <w:rFonts w:ascii="Arial" w:hAnsi="Arial" w:cs="Arial"/>
          <w:color w:val="000000" w:themeColor="text1"/>
          <w:sz w:val="24"/>
          <w:szCs w:val="24"/>
          <w:lang w:val="pt-BR"/>
        </w:rPr>
        <w:t xml:space="preserve"> pastoral</w:t>
      </w:r>
      <w:r w:rsidR="00C8314F" w:rsidRPr="007B51CB">
        <w:rPr>
          <w:rFonts w:ascii="Arial" w:hAnsi="Arial" w:cs="Arial"/>
          <w:color w:val="000000" w:themeColor="text1"/>
          <w:sz w:val="24"/>
          <w:szCs w:val="24"/>
          <w:lang w:val="pt-BR"/>
        </w:rPr>
        <w:t>.</w:t>
      </w:r>
      <w:r w:rsidR="008F3ECE" w:rsidRPr="007B51CB">
        <w:rPr>
          <w:rFonts w:ascii="Arial" w:hAnsi="Arial" w:cs="Arial"/>
          <w:color w:val="000000" w:themeColor="text1"/>
          <w:sz w:val="24"/>
          <w:szCs w:val="24"/>
          <w:lang w:val="pt-BR"/>
        </w:rPr>
        <w:t xml:space="preserve"> É de referir também que novos membros estão chegando. </w:t>
      </w:r>
    </w:p>
    <w:p w14:paraId="38CB88DF" w14:textId="77777777" w:rsidR="00917BD0" w:rsidRPr="007B51CB" w:rsidRDefault="00917BD0" w:rsidP="00DE217D">
      <w:pPr>
        <w:numPr>
          <w:ilvl w:val="0"/>
          <w:numId w:val="12"/>
        </w:numPr>
        <w:spacing w:after="0" w:line="240" w:lineRule="auto"/>
        <w:jc w:val="both"/>
        <w:rPr>
          <w:rFonts w:ascii="Arial" w:eastAsia="Times New Roman" w:hAnsi="Arial" w:cs="Arial"/>
          <w:color w:val="000000" w:themeColor="text1"/>
          <w:sz w:val="24"/>
          <w:szCs w:val="24"/>
          <w:lang w:val="pt-BR" w:eastAsia="en-IE"/>
        </w:rPr>
      </w:pPr>
      <w:r w:rsidRPr="007B51CB">
        <w:rPr>
          <w:rFonts w:ascii="Arial" w:eastAsia="Times New Roman" w:hAnsi="Arial" w:cs="Arial"/>
          <w:b/>
          <w:bCs/>
          <w:color w:val="000000" w:themeColor="text1"/>
          <w:sz w:val="24"/>
          <w:szCs w:val="24"/>
          <w:lang w:val="pt-BR" w:eastAsia="en-IE"/>
        </w:rPr>
        <w:t xml:space="preserve">Sustentabilidade das obras e orientações missionárias: </w:t>
      </w:r>
      <w:r w:rsidRPr="007B51CB">
        <w:rPr>
          <w:rFonts w:ascii="Arial" w:eastAsia="Times New Roman" w:hAnsi="Arial" w:cs="Arial"/>
          <w:color w:val="000000" w:themeColor="text1"/>
          <w:sz w:val="24"/>
          <w:szCs w:val="24"/>
          <w:lang w:val="pt-BR" w:eastAsia="en-IE"/>
        </w:rPr>
        <w:t>O Grupo está abordando a questão da sustentabilidade no que diz respeito</w:t>
      </w:r>
      <w:r w:rsidRPr="007B51CB">
        <w:rPr>
          <w:rFonts w:ascii="Arial" w:eastAsia="Times New Roman" w:hAnsi="Arial" w:cs="Arial"/>
          <w:b/>
          <w:bCs/>
          <w:color w:val="000000" w:themeColor="text1"/>
          <w:sz w:val="24"/>
          <w:szCs w:val="24"/>
          <w:lang w:val="pt-BR" w:eastAsia="en-IE"/>
        </w:rPr>
        <w:t xml:space="preserve"> </w:t>
      </w:r>
      <w:r w:rsidR="00C8314F" w:rsidRPr="007B51CB">
        <w:rPr>
          <w:rFonts w:ascii="Arial" w:eastAsia="Times New Roman" w:hAnsi="Arial" w:cs="Arial"/>
          <w:b/>
          <w:color w:val="000000" w:themeColor="text1"/>
          <w:sz w:val="24"/>
          <w:szCs w:val="24"/>
          <w:lang w:val="pt-BR" w:eastAsia="en-IE"/>
        </w:rPr>
        <w:t xml:space="preserve">a duas das </w:t>
      </w:r>
      <w:r w:rsidRPr="007B51CB">
        <w:rPr>
          <w:rFonts w:ascii="Arial" w:eastAsia="Times New Roman" w:hAnsi="Arial" w:cs="Arial"/>
          <w:b/>
          <w:bCs/>
          <w:color w:val="000000" w:themeColor="text1"/>
          <w:sz w:val="24"/>
          <w:szCs w:val="24"/>
          <w:lang w:val="pt-BR" w:eastAsia="en-IE"/>
        </w:rPr>
        <w:t>prioridades</w:t>
      </w:r>
      <w:r w:rsidRPr="007B51CB">
        <w:rPr>
          <w:rFonts w:ascii="Arial" w:eastAsia="Times New Roman" w:hAnsi="Arial" w:cs="Arial"/>
          <w:color w:val="000000" w:themeColor="text1"/>
          <w:sz w:val="24"/>
          <w:szCs w:val="24"/>
          <w:lang w:val="pt-BR" w:eastAsia="en-IE"/>
        </w:rPr>
        <w:t xml:space="preserve"> estabelecidas pelo grupo: Trabalho nas favelas e treinamento de </w:t>
      </w:r>
      <w:r w:rsidR="007D21B9" w:rsidRPr="007B51CB">
        <w:rPr>
          <w:rFonts w:ascii="Arial" w:eastAsia="Times New Roman" w:hAnsi="Arial" w:cs="Arial"/>
          <w:color w:val="000000" w:themeColor="text1"/>
          <w:sz w:val="24"/>
          <w:szCs w:val="24"/>
          <w:lang w:val="pt-BR" w:eastAsia="en-IE"/>
        </w:rPr>
        <w:t>líderes no meio</w:t>
      </w:r>
      <w:r w:rsidRPr="007B51CB">
        <w:rPr>
          <w:rFonts w:ascii="Arial" w:eastAsia="Times New Roman" w:hAnsi="Arial" w:cs="Arial"/>
          <w:color w:val="000000" w:themeColor="text1"/>
          <w:sz w:val="24"/>
          <w:szCs w:val="24"/>
          <w:lang w:val="pt-BR" w:eastAsia="en-IE"/>
        </w:rPr>
        <w:t xml:space="preserve"> da juventude.</w:t>
      </w:r>
    </w:p>
    <w:bookmarkEnd w:id="4"/>
    <w:p w14:paraId="734EABCD" w14:textId="77777777" w:rsidR="000D2218" w:rsidRPr="007B51CB" w:rsidRDefault="000D2218" w:rsidP="000D2218">
      <w:pPr>
        <w:spacing w:after="0" w:line="240" w:lineRule="auto"/>
        <w:ind w:left="720"/>
        <w:jc w:val="both"/>
        <w:rPr>
          <w:rFonts w:ascii="Arial" w:eastAsia="Times New Roman" w:hAnsi="Arial" w:cs="Arial"/>
          <w:color w:val="000000" w:themeColor="text1"/>
          <w:sz w:val="24"/>
          <w:szCs w:val="24"/>
          <w:lang w:val="pt-BR" w:eastAsia="en-IE"/>
        </w:rPr>
      </w:pPr>
    </w:p>
    <w:p w14:paraId="2C21BAAE" w14:textId="77777777" w:rsidR="00A069D9" w:rsidRPr="007B51CB" w:rsidRDefault="005620AF" w:rsidP="00A069D9">
      <w:pPr>
        <w:pStyle w:val="PargrafodaLista"/>
        <w:numPr>
          <w:ilvl w:val="0"/>
          <w:numId w:val="12"/>
        </w:numPr>
        <w:spacing w:after="120" w:line="240" w:lineRule="auto"/>
        <w:jc w:val="both"/>
        <w:rPr>
          <w:rFonts w:ascii="Arial" w:hAnsi="Arial" w:cs="Arial"/>
          <w:color w:val="000000" w:themeColor="text1"/>
          <w:sz w:val="24"/>
          <w:szCs w:val="24"/>
          <w:lang w:val="pt-BR"/>
        </w:rPr>
      </w:pPr>
      <w:r w:rsidRPr="007B51CB">
        <w:rPr>
          <w:rFonts w:ascii="Arial" w:hAnsi="Arial" w:cs="Arial"/>
          <w:b/>
          <w:bCs/>
          <w:color w:val="000000" w:themeColor="text1"/>
          <w:sz w:val="24"/>
          <w:szCs w:val="24"/>
          <w:lang w:val="pt-BR"/>
        </w:rPr>
        <w:t>Trabalho nas favelas</w:t>
      </w:r>
      <w:r w:rsidRPr="007B51CB">
        <w:rPr>
          <w:rFonts w:ascii="Arial" w:hAnsi="Arial" w:cs="Arial"/>
          <w:color w:val="000000" w:themeColor="text1"/>
          <w:sz w:val="24"/>
          <w:szCs w:val="24"/>
          <w:lang w:val="pt-BR"/>
        </w:rPr>
        <w:t>. O Grupo reafirmou</w:t>
      </w:r>
      <w:r w:rsidR="00C8314F" w:rsidRPr="007B51CB">
        <w:rPr>
          <w:rFonts w:ascii="Arial" w:hAnsi="Arial" w:cs="Arial"/>
          <w:color w:val="000000" w:themeColor="text1"/>
          <w:sz w:val="24"/>
          <w:szCs w:val="24"/>
          <w:lang w:val="pt-BR"/>
        </w:rPr>
        <w:t xml:space="preserve"> recentemente </w:t>
      </w:r>
      <w:r w:rsidRPr="007B51CB">
        <w:rPr>
          <w:rFonts w:ascii="Arial" w:hAnsi="Arial" w:cs="Arial"/>
          <w:color w:val="000000" w:themeColor="text1"/>
          <w:sz w:val="24"/>
          <w:szCs w:val="24"/>
          <w:lang w:val="pt-BR"/>
        </w:rPr>
        <w:t>seu compromisso de ter uma área Pastoral em Vila Prudente</w:t>
      </w:r>
      <w:r w:rsidR="00736D4E" w:rsidRPr="007B51CB">
        <w:rPr>
          <w:rFonts w:ascii="Arial" w:hAnsi="Arial" w:cs="Arial"/>
          <w:color w:val="000000" w:themeColor="text1"/>
          <w:sz w:val="24"/>
          <w:szCs w:val="24"/>
          <w:lang w:val="pt-BR"/>
        </w:rPr>
        <w:t>/MDF</w:t>
      </w:r>
      <w:r w:rsidRPr="007B51CB">
        <w:rPr>
          <w:rFonts w:ascii="Arial" w:hAnsi="Arial" w:cs="Arial"/>
          <w:color w:val="000000" w:themeColor="text1"/>
          <w:sz w:val="24"/>
          <w:szCs w:val="24"/>
          <w:lang w:val="pt-BR"/>
        </w:rPr>
        <w:t>, formando uma comunidade de dois membros na área. Uma das nomeações é um jovem confrade de Cabo Verde para dar estabilidade e continuidade a este trabalho.</w:t>
      </w:r>
    </w:p>
    <w:p w14:paraId="25036B92" w14:textId="77777777" w:rsidR="005620AF" w:rsidRPr="007B51CB" w:rsidRDefault="005620AF" w:rsidP="00DE217D">
      <w:pPr>
        <w:pStyle w:val="PargrafodaLista"/>
        <w:numPr>
          <w:ilvl w:val="0"/>
          <w:numId w:val="12"/>
        </w:numPr>
        <w:spacing w:after="120" w:line="240" w:lineRule="auto"/>
        <w:jc w:val="both"/>
        <w:rPr>
          <w:rFonts w:ascii="Arial" w:hAnsi="Arial" w:cs="Arial"/>
          <w:b/>
          <w:color w:val="000000" w:themeColor="text1"/>
          <w:sz w:val="24"/>
          <w:szCs w:val="24"/>
          <w:lang w:val="pt-BR"/>
        </w:rPr>
      </w:pPr>
      <w:r w:rsidRPr="007B51CB">
        <w:rPr>
          <w:rFonts w:ascii="Arial" w:hAnsi="Arial" w:cs="Arial"/>
          <w:color w:val="000000" w:themeColor="text1"/>
          <w:sz w:val="24"/>
          <w:szCs w:val="24"/>
          <w:lang w:val="pt-BR"/>
        </w:rPr>
        <w:t>O Grupo também está trabalhando para garantir</w:t>
      </w:r>
      <w:r w:rsidR="007E0390" w:rsidRPr="007B51CB">
        <w:rPr>
          <w:rFonts w:ascii="Arial" w:hAnsi="Arial" w:cs="Arial"/>
          <w:color w:val="000000" w:themeColor="text1"/>
          <w:sz w:val="24"/>
          <w:szCs w:val="24"/>
          <w:lang w:val="pt-BR"/>
        </w:rPr>
        <w:t xml:space="preserve"> </w:t>
      </w:r>
      <w:r w:rsidRPr="007B51CB">
        <w:rPr>
          <w:rFonts w:ascii="Arial" w:hAnsi="Arial" w:cs="Arial"/>
          <w:color w:val="000000" w:themeColor="text1"/>
          <w:sz w:val="24"/>
          <w:szCs w:val="24"/>
          <w:lang w:val="pt-BR"/>
        </w:rPr>
        <w:t xml:space="preserve">“continuidade Espiritana" </w:t>
      </w:r>
      <w:r w:rsidR="00A069D9" w:rsidRPr="007B51CB">
        <w:rPr>
          <w:rFonts w:ascii="Arial" w:hAnsi="Arial" w:cs="Arial"/>
          <w:color w:val="000000" w:themeColor="text1"/>
          <w:sz w:val="24"/>
          <w:szCs w:val="24"/>
          <w:lang w:val="pt-BR"/>
        </w:rPr>
        <w:t>no serviço pastoral/evangelizador do</w:t>
      </w:r>
      <w:r w:rsidR="00A069D9" w:rsidRPr="007B51CB">
        <w:rPr>
          <w:rFonts w:ascii="Arial" w:hAnsi="Arial" w:cs="Arial"/>
          <w:b/>
          <w:bCs/>
          <w:color w:val="000000" w:themeColor="text1"/>
          <w:sz w:val="24"/>
          <w:szCs w:val="24"/>
          <w:lang w:val="pt-BR"/>
        </w:rPr>
        <w:t xml:space="preserve"> CCJ </w:t>
      </w:r>
      <w:r w:rsidR="00A069D9" w:rsidRPr="007B51CB">
        <w:rPr>
          <w:rFonts w:ascii="Arial" w:hAnsi="Arial" w:cs="Arial"/>
          <w:bCs/>
          <w:color w:val="000000" w:themeColor="text1"/>
          <w:sz w:val="24"/>
          <w:szCs w:val="24"/>
          <w:lang w:val="pt-BR"/>
        </w:rPr>
        <w:t xml:space="preserve">junto aos jovens a nível nacional e </w:t>
      </w:r>
      <w:r w:rsidR="00A069D9" w:rsidRPr="007B51CB">
        <w:rPr>
          <w:rFonts w:ascii="Arial" w:hAnsi="Arial" w:cs="Arial"/>
          <w:b/>
          <w:bCs/>
          <w:color w:val="000000" w:themeColor="text1"/>
          <w:sz w:val="24"/>
          <w:szCs w:val="24"/>
          <w:lang w:val="pt-BR"/>
        </w:rPr>
        <w:t>internacional</w:t>
      </w:r>
      <w:r w:rsidR="00A069D9" w:rsidRPr="007B51CB">
        <w:rPr>
          <w:rFonts w:ascii="Arial" w:hAnsi="Arial" w:cs="Arial"/>
          <w:bCs/>
          <w:color w:val="000000" w:themeColor="text1"/>
          <w:sz w:val="24"/>
          <w:szCs w:val="24"/>
          <w:lang w:val="pt-BR"/>
        </w:rPr>
        <w:t xml:space="preserve"> (especialmente América Latina)</w:t>
      </w:r>
      <w:r w:rsidRPr="007B51CB">
        <w:rPr>
          <w:rFonts w:ascii="Arial" w:hAnsi="Arial" w:cs="Arial"/>
          <w:bCs/>
          <w:color w:val="000000" w:themeColor="text1"/>
          <w:sz w:val="24"/>
          <w:szCs w:val="24"/>
          <w:lang w:val="pt-BR"/>
        </w:rPr>
        <w:t xml:space="preserve">. </w:t>
      </w:r>
      <w:r w:rsidR="00A069D9" w:rsidRPr="007B51CB">
        <w:rPr>
          <w:rFonts w:ascii="Arial" w:hAnsi="Arial" w:cs="Arial"/>
          <w:bCs/>
          <w:color w:val="000000" w:themeColor="text1"/>
          <w:sz w:val="24"/>
          <w:szCs w:val="24"/>
          <w:lang w:val="pt-BR"/>
        </w:rPr>
        <w:t xml:space="preserve">Nesse sentido, nomeou o Elson Lopes </w:t>
      </w:r>
      <w:r w:rsidR="00736D4E" w:rsidRPr="007B51CB">
        <w:rPr>
          <w:rFonts w:ascii="Arial" w:hAnsi="Arial" w:cs="Arial"/>
          <w:bCs/>
          <w:color w:val="000000" w:themeColor="text1"/>
          <w:sz w:val="24"/>
          <w:szCs w:val="24"/>
          <w:lang w:val="pt-BR"/>
        </w:rPr>
        <w:t xml:space="preserve">para garantir a continuidade e </w:t>
      </w:r>
      <w:r w:rsidR="00A069D9" w:rsidRPr="007B51CB">
        <w:rPr>
          <w:rFonts w:ascii="Arial" w:hAnsi="Arial" w:cs="Arial"/>
          <w:bCs/>
          <w:color w:val="000000" w:themeColor="text1"/>
          <w:sz w:val="24"/>
          <w:szCs w:val="24"/>
          <w:lang w:val="pt-BR"/>
        </w:rPr>
        <w:t>presença</w:t>
      </w:r>
      <w:r w:rsidR="00736D4E" w:rsidRPr="007B51CB">
        <w:rPr>
          <w:rFonts w:ascii="Arial" w:hAnsi="Arial" w:cs="Arial"/>
          <w:bCs/>
          <w:color w:val="000000" w:themeColor="text1"/>
          <w:sz w:val="24"/>
          <w:szCs w:val="24"/>
          <w:lang w:val="pt-BR"/>
        </w:rPr>
        <w:t xml:space="preserve"> espiritana. O CCJ está trabalhando a questão de autonomia financeira para o futuro.</w:t>
      </w:r>
    </w:p>
    <w:p w14:paraId="0F428906" w14:textId="77777777" w:rsidR="00E272DA" w:rsidRPr="007B51CB" w:rsidRDefault="00736D4E" w:rsidP="00736D4E">
      <w:pPr>
        <w:pStyle w:val="PargrafodaLista"/>
        <w:numPr>
          <w:ilvl w:val="0"/>
          <w:numId w:val="19"/>
        </w:numPr>
        <w:spacing w:after="120" w:line="240" w:lineRule="auto"/>
        <w:jc w:val="both"/>
        <w:rPr>
          <w:rFonts w:ascii="Arial" w:hAnsi="Arial" w:cs="Arial"/>
          <w:color w:val="000000" w:themeColor="text1"/>
          <w:sz w:val="24"/>
          <w:szCs w:val="24"/>
          <w:lang w:val="pt-BR"/>
        </w:rPr>
      </w:pPr>
      <w:r w:rsidRPr="007B51CB">
        <w:rPr>
          <w:rFonts w:ascii="Arial" w:hAnsi="Arial" w:cs="Arial"/>
          <w:color w:val="000000" w:themeColor="text1"/>
          <w:sz w:val="24"/>
          <w:szCs w:val="24"/>
          <w:lang w:val="pt-BR"/>
        </w:rPr>
        <w:t xml:space="preserve">Após a reflexão e a </w:t>
      </w:r>
      <w:r w:rsidR="00E272DA" w:rsidRPr="007B51CB">
        <w:rPr>
          <w:rFonts w:ascii="Arial" w:hAnsi="Arial" w:cs="Arial"/>
          <w:color w:val="000000" w:themeColor="text1"/>
          <w:sz w:val="24"/>
          <w:szCs w:val="24"/>
          <w:lang w:val="pt-BR"/>
        </w:rPr>
        <w:t xml:space="preserve">discussão </w:t>
      </w:r>
      <w:r w:rsidRPr="007B51CB">
        <w:rPr>
          <w:rFonts w:ascii="Arial" w:hAnsi="Arial" w:cs="Arial"/>
          <w:color w:val="000000" w:themeColor="text1"/>
          <w:sz w:val="24"/>
          <w:szCs w:val="24"/>
          <w:lang w:val="pt-BR"/>
        </w:rPr>
        <w:t>d</w:t>
      </w:r>
      <w:r w:rsidR="00E272DA" w:rsidRPr="007B51CB">
        <w:rPr>
          <w:rFonts w:ascii="Arial" w:hAnsi="Arial" w:cs="Arial"/>
          <w:color w:val="000000" w:themeColor="text1"/>
          <w:sz w:val="24"/>
          <w:szCs w:val="24"/>
          <w:lang w:val="pt-BR"/>
        </w:rPr>
        <w:t xml:space="preserve">a possibilidade de </w:t>
      </w:r>
      <w:r w:rsidR="00E272DA" w:rsidRPr="007B51CB">
        <w:rPr>
          <w:rFonts w:ascii="Arial" w:hAnsi="Arial" w:cs="Arial"/>
          <w:b/>
          <w:color w:val="000000" w:themeColor="text1"/>
          <w:sz w:val="24"/>
          <w:szCs w:val="24"/>
          <w:lang w:val="pt-BR"/>
        </w:rPr>
        <w:t>assumir uma nova área pastoral</w:t>
      </w:r>
      <w:r w:rsidRPr="007B51CB">
        <w:rPr>
          <w:rFonts w:ascii="Arial" w:hAnsi="Arial" w:cs="Arial"/>
          <w:color w:val="000000" w:themeColor="text1"/>
          <w:sz w:val="24"/>
          <w:szCs w:val="24"/>
          <w:lang w:val="pt-BR"/>
        </w:rPr>
        <w:t xml:space="preserve"> em 2016, o Grupo decidiu assumir a</w:t>
      </w:r>
      <w:r w:rsidRPr="007B51CB">
        <w:rPr>
          <w:rFonts w:ascii="Arial" w:hAnsi="Arial" w:cs="Arial"/>
          <w:sz w:val="24"/>
          <w:szCs w:val="24"/>
          <w:lang w:val="pt-BR"/>
        </w:rPr>
        <w:t xml:space="preserve"> </w:t>
      </w:r>
      <w:r w:rsidRPr="007B51CB">
        <w:rPr>
          <w:rFonts w:ascii="Arial" w:hAnsi="Arial" w:cs="Arial"/>
          <w:bCs/>
          <w:color w:val="000000" w:themeColor="text1"/>
          <w:sz w:val="24"/>
          <w:szCs w:val="24"/>
          <w:lang w:val="pt-BR"/>
        </w:rPr>
        <w:t>Paróquia Santíssima Trindade, Perus, Região Episc</w:t>
      </w:r>
      <w:r w:rsidR="00BC4948" w:rsidRPr="007B51CB">
        <w:rPr>
          <w:rFonts w:ascii="Arial" w:hAnsi="Arial" w:cs="Arial"/>
          <w:bCs/>
          <w:color w:val="000000" w:themeColor="text1"/>
          <w:sz w:val="24"/>
          <w:szCs w:val="24"/>
          <w:lang w:val="pt-BR"/>
        </w:rPr>
        <w:t>opal Brasilândia</w:t>
      </w:r>
      <w:r w:rsidRPr="007B51CB">
        <w:rPr>
          <w:rFonts w:ascii="Arial" w:hAnsi="Arial" w:cs="Arial"/>
          <w:bCs/>
          <w:color w:val="000000" w:themeColor="text1"/>
          <w:sz w:val="24"/>
          <w:szCs w:val="24"/>
          <w:lang w:val="pt-BR"/>
        </w:rPr>
        <w:t>.</w:t>
      </w:r>
    </w:p>
    <w:p w14:paraId="068F5B83" w14:textId="77777777" w:rsidR="00E272DA" w:rsidRPr="007B51CB" w:rsidRDefault="00E272DA" w:rsidP="00DC4D9B">
      <w:pPr>
        <w:pStyle w:val="PargrafodaLista"/>
        <w:numPr>
          <w:ilvl w:val="0"/>
          <w:numId w:val="19"/>
        </w:numPr>
        <w:spacing w:after="120" w:line="240" w:lineRule="auto"/>
        <w:jc w:val="both"/>
        <w:rPr>
          <w:rFonts w:ascii="Arial" w:eastAsiaTheme="minorHAnsi" w:hAnsi="Arial" w:cs="Arial"/>
          <w:sz w:val="24"/>
          <w:szCs w:val="24"/>
          <w:lang w:val="pt-BR" w:eastAsia="en-US"/>
        </w:rPr>
      </w:pPr>
      <w:r w:rsidRPr="007B51CB">
        <w:rPr>
          <w:rFonts w:ascii="Arial" w:hAnsi="Arial" w:cs="Arial"/>
          <w:b/>
          <w:bCs/>
          <w:color w:val="000000" w:themeColor="text1"/>
          <w:sz w:val="24"/>
          <w:szCs w:val="24"/>
          <w:lang w:val="pt-BR"/>
        </w:rPr>
        <w:t>Colaboração com UCAL e a Província do Brasil</w:t>
      </w:r>
      <w:r w:rsidRPr="007B51CB">
        <w:rPr>
          <w:rFonts w:ascii="Arial" w:hAnsi="Arial" w:cs="Arial"/>
          <w:color w:val="000000" w:themeColor="text1"/>
          <w:sz w:val="24"/>
          <w:szCs w:val="24"/>
          <w:lang w:val="pt-BR"/>
        </w:rPr>
        <w:t xml:space="preserve"> em prol de uma visão comum e uma organização eficiente da missão Espiritana no Brasil e na América Latina vai depender da capacidade e vontade de cada parceiro. Encontrar pessoal para os postos vitais (</w:t>
      </w:r>
      <w:r w:rsidR="007E397E" w:rsidRPr="007B51CB">
        <w:rPr>
          <w:rFonts w:ascii="Arial" w:hAnsi="Arial" w:cs="Arial"/>
          <w:color w:val="000000" w:themeColor="text1"/>
          <w:sz w:val="24"/>
          <w:szCs w:val="24"/>
          <w:lang w:val="pt-BR"/>
        </w:rPr>
        <w:t>f</w:t>
      </w:r>
      <w:r w:rsidRPr="007B51CB">
        <w:rPr>
          <w:rFonts w:ascii="Arial" w:hAnsi="Arial" w:cs="Arial"/>
          <w:color w:val="000000" w:themeColor="text1"/>
          <w:sz w:val="24"/>
          <w:szCs w:val="24"/>
          <w:lang w:val="pt-BR"/>
        </w:rPr>
        <w:t xml:space="preserve">ormação, juventude, animação vocacional, </w:t>
      </w:r>
      <w:r w:rsidR="00DC4D9B" w:rsidRPr="007B51CB">
        <w:rPr>
          <w:rFonts w:ascii="Arial" w:hAnsi="Arial" w:cs="Arial"/>
          <w:color w:val="000000" w:themeColor="text1"/>
          <w:sz w:val="24"/>
          <w:szCs w:val="24"/>
          <w:lang w:val="pt-BR"/>
        </w:rPr>
        <w:t>leigos/as espiritanos</w:t>
      </w:r>
      <w:r w:rsidRPr="007B51CB">
        <w:rPr>
          <w:rFonts w:ascii="Arial" w:hAnsi="Arial" w:cs="Arial"/>
          <w:color w:val="000000" w:themeColor="text1"/>
          <w:sz w:val="24"/>
          <w:szCs w:val="24"/>
          <w:lang w:val="pt-BR"/>
        </w:rPr>
        <w:t xml:space="preserve">) é um desafio. Até agora o Grupo tem </w:t>
      </w:r>
      <w:r w:rsidR="007E0390" w:rsidRPr="007B51CB">
        <w:rPr>
          <w:rFonts w:ascii="Arial" w:hAnsi="Arial" w:cs="Arial"/>
          <w:color w:val="000000" w:themeColor="text1"/>
          <w:sz w:val="24"/>
          <w:szCs w:val="24"/>
          <w:lang w:val="pt-BR"/>
        </w:rPr>
        <w:t>contribuído</w:t>
      </w:r>
      <w:r w:rsidRPr="007B51CB">
        <w:rPr>
          <w:rFonts w:ascii="Arial" w:hAnsi="Arial" w:cs="Arial"/>
          <w:color w:val="000000" w:themeColor="text1"/>
          <w:sz w:val="24"/>
          <w:szCs w:val="24"/>
          <w:lang w:val="pt-BR"/>
        </w:rPr>
        <w:t xml:space="preserve"> muito, mas está atingindo seus limites na sua resposta a tais chamadas.</w:t>
      </w:r>
      <w:r w:rsidR="00DC4D9B" w:rsidRPr="007B51CB">
        <w:rPr>
          <w:rFonts w:ascii="Arial" w:hAnsi="Arial" w:cs="Arial"/>
          <w:color w:val="000000" w:themeColor="text1"/>
          <w:sz w:val="24"/>
          <w:szCs w:val="24"/>
          <w:lang w:val="pt-BR"/>
        </w:rPr>
        <w:t xml:space="preserve"> </w:t>
      </w:r>
      <w:r w:rsidR="00B54D0D" w:rsidRPr="007B51CB">
        <w:rPr>
          <w:rFonts w:ascii="Arial" w:hAnsi="Arial" w:cs="Arial"/>
          <w:sz w:val="24"/>
          <w:szCs w:val="24"/>
          <w:lang w:val="pt-BR"/>
        </w:rPr>
        <w:t xml:space="preserve">Alguns jovens </w:t>
      </w:r>
      <w:r w:rsidR="000A45BD" w:rsidRPr="007B51CB">
        <w:rPr>
          <w:rFonts w:ascii="Arial" w:hAnsi="Arial" w:cs="Arial"/>
          <w:sz w:val="24"/>
          <w:szCs w:val="24"/>
          <w:lang w:val="pt-BR"/>
        </w:rPr>
        <w:t xml:space="preserve">espiritanos </w:t>
      </w:r>
      <w:r w:rsidR="00B54D0D" w:rsidRPr="007B51CB">
        <w:rPr>
          <w:rFonts w:ascii="Arial" w:hAnsi="Arial" w:cs="Arial"/>
          <w:sz w:val="24"/>
          <w:szCs w:val="24"/>
          <w:lang w:val="pt-BR"/>
        </w:rPr>
        <w:t xml:space="preserve">em formação (Seminaristas) têm feito a inserção pastoral na Área Pastoral São José, Vila Prudente e na Paróquia Santíssima Trindade, Perus.  </w:t>
      </w:r>
    </w:p>
    <w:p w14:paraId="44B66A23" w14:textId="77777777" w:rsidR="00E272DA" w:rsidRPr="007B51CB" w:rsidRDefault="00E272DA" w:rsidP="007E397E">
      <w:pPr>
        <w:pStyle w:val="PargrafodaLista"/>
        <w:numPr>
          <w:ilvl w:val="0"/>
          <w:numId w:val="19"/>
        </w:numPr>
        <w:spacing w:after="120" w:line="240" w:lineRule="auto"/>
        <w:jc w:val="both"/>
        <w:rPr>
          <w:rFonts w:ascii="Arial" w:eastAsiaTheme="minorHAnsi" w:hAnsi="Arial" w:cs="Arial"/>
          <w:color w:val="000000" w:themeColor="text1"/>
          <w:sz w:val="24"/>
          <w:szCs w:val="24"/>
          <w:lang w:val="pt-BR" w:eastAsia="en-US"/>
        </w:rPr>
      </w:pPr>
      <w:r w:rsidRPr="007B51CB">
        <w:rPr>
          <w:rFonts w:ascii="Arial" w:hAnsi="Arial" w:cs="Arial"/>
          <w:b/>
          <w:bCs/>
          <w:color w:val="000000" w:themeColor="text1"/>
          <w:sz w:val="24"/>
          <w:szCs w:val="24"/>
          <w:lang w:val="pt-BR"/>
        </w:rPr>
        <w:t>O cuidado e bem-estar dos membros idosos e “ativamente aposentados”.</w:t>
      </w:r>
      <w:r w:rsidRPr="007B51CB">
        <w:rPr>
          <w:rFonts w:ascii="Arial" w:hAnsi="Arial" w:cs="Arial"/>
          <w:color w:val="000000" w:themeColor="text1"/>
          <w:sz w:val="24"/>
          <w:szCs w:val="24"/>
          <w:lang w:val="pt-BR"/>
        </w:rPr>
        <w:t xml:space="preserve"> </w:t>
      </w:r>
      <w:r w:rsidRPr="007B51CB">
        <w:rPr>
          <w:rFonts w:ascii="Arial" w:hAnsi="Arial" w:cs="Arial"/>
          <w:sz w:val="24"/>
          <w:szCs w:val="24"/>
          <w:lang w:val="pt-BR"/>
        </w:rPr>
        <w:t>A casa d</w:t>
      </w:r>
      <w:r w:rsidR="00826C99" w:rsidRPr="007B51CB">
        <w:rPr>
          <w:rFonts w:ascii="Arial" w:hAnsi="Arial" w:cs="Arial"/>
          <w:sz w:val="24"/>
          <w:szCs w:val="24"/>
          <w:lang w:val="pt-BR"/>
        </w:rPr>
        <w:t>e aposentadoria Espiritana no Sí</w:t>
      </w:r>
      <w:r w:rsidRPr="007B51CB">
        <w:rPr>
          <w:rFonts w:ascii="Arial" w:hAnsi="Arial" w:cs="Arial"/>
          <w:sz w:val="24"/>
          <w:szCs w:val="24"/>
          <w:lang w:val="pt-BR"/>
        </w:rPr>
        <w:t>tio dos Anjos, as reno</w:t>
      </w:r>
      <w:r w:rsidR="007E397E" w:rsidRPr="007B51CB">
        <w:rPr>
          <w:rFonts w:ascii="Arial" w:hAnsi="Arial" w:cs="Arial"/>
          <w:sz w:val="24"/>
          <w:szCs w:val="24"/>
          <w:lang w:val="pt-BR"/>
        </w:rPr>
        <w:t>vações da casa Central no</w:t>
      </w:r>
      <w:r w:rsidR="00826C99" w:rsidRPr="007B51CB">
        <w:rPr>
          <w:rFonts w:ascii="Arial" w:hAnsi="Arial" w:cs="Arial"/>
          <w:sz w:val="24"/>
          <w:szCs w:val="24"/>
          <w:lang w:val="pt-BR"/>
        </w:rPr>
        <w:t xml:space="preserve"> Belém e</w:t>
      </w:r>
      <w:r w:rsidRPr="007B51CB">
        <w:rPr>
          <w:rFonts w:ascii="Arial" w:hAnsi="Arial" w:cs="Arial"/>
          <w:sz w:val="24"/>
          <w:szCs w:val="24"/>
          <w:lang w:val="pt-BR"/>
        </w:rPr>
        <w:t xml:space="preserve"> o apoio financeiro da Província da Irlanda são algumas das mane</w:t>
      </w:r>
      <w:r w:rsidR="00DC4D9B" w:rsidRPr="007B51CB">
        <w:rPr>
          <w:rFonts w:ascii="Arial" w:hAnsi="Arial" w:cs="Arial"/>
          <w:sz w:val="24"/>
          <w:szCs w:val="24"/>
          <w:lang w:val="pt-BR"/>
        </w:rPr>
        <w:t>iras que a liderança do Grupo</w:t>
      </w:r>
      <w:r w:rsidR="00D40ED8" w:rsidRPr="007B51CB">
        <w:rPr>
          <w:rFonts w:ascii="Arial" w:hAnsi="Arial" w:cs="Arial"/>
          <w:sz w:val="24"/>
          <w:szCs w:val="24"/>
          <w:lang w:val="pt-BR"/>
        </w:rPr>
        <w:t>,</w:t>
      </w:r>
      <w:r w:rsidRPr="007B51CB">
        <w:rPr>
          <w:rFonts w:ascii="Arial" w:hAnsi="Arial" w:cs="Arial"/>
          <w:sz w:val="24"/>
          <w:szCs w:val="24"/>
          <w:lang w:val="pt-BR"/>
        </w:rPr>
        <w:t xml:space="preserve"> ao longo dos anos, tem trabalhado para fornecer estruturas que garantem o apoio que permita aos membros ati</w:t>
      </w:r>
      <w:r w:rsidR="00DC4D9B" w:rsidRPr="007B51CB">
        <w:rPr>
          <w:rFonts w:ascii="Arial" w:hAnsi="Arial" w:cs="Arial"/>
          <w:sz w:val="24"/>
          <w:szCs w:val="24"/>
          <w:lang w:val="pt-BR"/>
        </w:rPr>
        <w:t>vamente apose</w:t>
      </w:r>
      <w:r w:rsidR="008F3ECE" w:rsidRPr="007B51CB">
        <w:rPr>
          <w:rFonts w:ascii="Arial" w:hAnsi="Arial" w:cs="Arial"/>
          <w:sz w:val="24"/>
          <w:szCs w:val="24"/>
          <w:lang w:val="pt-BR"/>
        </w:rPr>
        <w:t>ntados</w:t>
      </w:r>
      <w:r w:rsidRPr="007B51CB">
        <w:rPr>
          <w:rFonts w:ascii="Arial" w:hAnsi="Arial" w:cs="Arial"/>
          <w:sz w:val="24"/>
          <w:szCs w:val="24"/>
          <w:lang w:val="pt-BR"/>
        </w:rPr>
        <w:t xml:space="preserve"> permanecer no Brasil.              </w:t>
      </w:r>
    </w:p>
    <w:p w14:paraId="25128760" w14:textId="77777777" w:rsidR="00E272DA" w:rsidRPr="007B51CB" w:rsidRDefault="00E272DA" w:rsidP="00DE217D">
      <w:pPr>
        <w:pStyle w:val="PargrafodaLista"/>
        <w:numPr>
          <w:ilvl w:val="0"/>
          <w:numId w:val="19"/>
        </w:numPr>
        <w:spacing w:after="120" w:line="240" w:lineRule="auto"/>
        <w:jc w:val="both"/>
        <w:rPr>
          <w:rFonts w:ascii="Arial" w:eastAsiaTheme="minorHAnsi" w:hAnsi="Arial" w:cs="Arial"/>
          <w:color w:val="000000" w:themeColor="text1"/>
          <w:sz w:val="24"/>
          <w:szCs w:val="24"/>
          <w:lang w:val="pt-BR" w:eastAsia="en-US"/>
        </w:rPr>
      </w:pPr>
      <w:r w:rsidRPr="007B51CB">
        <w:rPr>
          <w:rFonts w:ascii="Arial" w:hAnsi="Arial" w:cs="Arial"/>
          <w:color w:val="000000" w:themeColor="text1"/>
          <w:sz w:val="24"/>
          <w:szCs w:val="24"/>
          <w:lang w:val="pt-BR"/>
        </w:rPr>
        <w:t xml:space="preserve">Um </w:t>
      </w:r>
      <w:r w:rsidRPr="007B51CB">
        <w:rPr>
          <w:rFonts w:ascii="Arial" w:hAnsi="Arial" w:cs="Arial"/>
          <w:b/>
          <w:color w:val="000000" w:themeColor="text1"/>
          <w:sz w:val="24"/>
          <w:szCs w:val="24"/>
          <w:lang w:val="pt-BR"/>
        </w:rPr>
        <w:t>documento sobre planos de saúde</w:t>
      </w:r>
      <w:r w:rsidRPr="007B51CB">
        <w:rPr>
          <w:rFonts w:ascii="Arial" w:hAnsi="Arial" w:cs="Arial"/>
          <w:color w:val="000000" w:themeColor="text1"/>
          <w:sz w:val="24"/>
          <w:szCs w:val="24"/>
          <w:lang w:val="pt-BR"/>
        </w:rPr>
        <w:t xml:space="preserve"> foi elaborado para guiar e orientar os indivíduos e o Conselho do Grupo em situações de membros que precisam de um alto grau de cuidados de saúde, que tem graves doenças ou que estão se tornando incapacitados devido à idade avançada. Este documento foi discutido e aprovado por todos os membros do grupo</w:t>
      </w:r>
      <w:r w:rsidR="008F3ECE" w:rsidRPr="007B51CB">
        <w:rPr>
          <w:rFonts w:ascii="Arial" w:hAnsi="Arial" w:cs="Arial"/>
          <w:color w:val="000000" w:themeColor="text1"/>
          <w:sz w:val="24"/>
          <w:szCs w:val="24"/>
          <w:lang w:val="pt-BR"/>
        </w:rPr>
        <w:t xml:space="preserve"> em 2013</w:t>
      </w:r>
      <w:r w:rsidRPr="007B51CB">
        <w:rPr>
          <w:rFonts w:ascii="Arial" w:hAnsi="Arial" w:cs="Arial"/>
          <w:color w:val="000000" w:themeColor="text1"/>
          <w:sz w:val="24"/>
          <w:szCs w:val="24"/>
          <w:lang w:val="pt-BR"/>
        </w:rPr>
        <w:t>. Uma questão que se coloca em relação ao cuidado e bem-estar é se o Grupo precisa nomear alguém como responsável pelos cu</w:t>
      </w:r>
      <w:r w:rsidR="00DC4D9B" w:rsidRPr="007B51CB">
        <w:rPr>
          <w:rFonts w:ascii="Arial" w:hAnsi="Arial" w:cs="Arial"/>
          <w:color w:val="000000" w:themeColor="text1"/>
          <w:sz w:val="24"/>
          <w:szCs w:val="24"/>
          <w:lang w:val="pt-BR"/>
        </w:rPr>
        <w:t>idados com a saúde dos membros.</w:t>
      </w:r>
    </w:p>
    <w:p w14:paraId="52E02C5D" w14:textId="77777777" w:rsidR="00D40ED8" w:rsidRPr="007B51CB" w:rsidRDefault="002B24F8" w:rsidP="00D40ED8">
      <w:pPr>
        <w:pStyle w:val="PargrafodaLista"/>
        <w:numPr>
          <w:ilvl w:val="0"/>
          <w:numId w:val="19"/>
        </w:numPr>
        <w:spacing w:after="120" w:line="240" w:lineRule="auto"/>
        <w:jc w:val="both"/>
        <w:rPr>
          <w:rFonts w:ascii="Arial" w:hAnsi="Arial" w:cs="Arial"/>
          <w:b/>
          <w:color w:val="0070C0"/>
          <w:sz w:val="24"/>
          <w:szCs w:val="24"/>
          <w:lang w:val="pt-BR"/>
        </w:rPr>
      </w:pPr>
      <w:r w:rsidRPr="007B51CB">
        <w:rPr>
          <w:rFonts w:ascii="Arial" w:hAnsi="Arial" w:cs="Arial"/>
          <w:b/>
          <w:bCs/>
          <w:color w:val="000000" w:themeColor="text1"/>
          <w:sz w:val="24"/>
          <w:szCs w:val="24"/>
          <w:lang w:val="pt-BR"/>
        </w:rPr>
        <w:t>Associação</w:t>
      </w:r>
      <w:r w:rsidR="00E71B08" w:rsidRPr="007B51CB">
        <w:rPr>
          <w:rFonts w:ascii="Arial" w:hAnsi="Arial" w:cs="Arial"/>
          <w:b/>
          <w:bCs/>
          <w:color w:val="000000" w:themeColor="text1"/>
          <w:sz w:val="24"/>
          <w:szCs w:val="24"/>
          <w:lang w:val="pt-BR"/>
        </w:rPr>
        <w:t xml:space="preserve"> Sí</w:t>
      </w:r>
      <w:r w:rsidRPr="007B51CB">
        <w:rPr>
          <w:rFonts w:ascii="Arial" w:hAnsi="Arial" w:cs="Arial"/>
          <w:b/>
          <w:bCs/>
          <w:color w:val="000000" w:themeColor="text1"/>
          <w:sz w:val="24"/>
          <w:szCs w:val="24"/>
          <w:lang w:val="pt-BR"/>
        </w:rPr>
        <w:t>tio dos Anjos</w:t>
      </w:r>
    </w:p>
    <w:p w14:paraId="7D12D85A" w14:textId="77777777" w:rsidR="00D40ED8" w:rsidRPr="007B51CB" w:rsidRDefault="00635DA5" w:rsidP="00D40ED8">
      <w:pPr>
        <w:pStyle w:val="PargrafodaLista"/>
        <w:numPr>
          <w:ilvl w:val="0"/>
          <w:numId w:val="26"/>
        </w:numPr>
        <w:spacing w:after="120" w:line="240" w:lineRule="auto"/>
        <w:jc w:val="both"/>
        <w:rPr>
          <w:rFonts w:ascii="Arial" w:hAnsi="Arial" w:cs="Arial"/>
          <w:b/>
          <w:color w:val="0070C0"/>
          <w:sz w:val="24"/>
          <w:szCs w:val="24"/>
          <w:lang w:val="pt-BR"/>
        </w:rPr>
      </w:pPr>
      <w:r w:rsidRPr="007B51CB">
        <w:rPr>
          <w:rFonts w:ascii="Arial" w:hAnsi="Arial" w:cs="Arial"/>
          <w:color w:val="222222"/>
          <w:sz w:val="24"/>
          <w:szCs w:val="24"/>
          <w:lang w:val="pt-BR" w:eastAsia="pt-BR"/>
        </w:rPr>
        <w:t>O Sí</w:t>
      </w:r>
      <w:r w:rsidR="00180C69" w:rsidRPr="007B51CB">
        <w:rPr>
          <w:rFonts w:ascii="Arial" w:hAnsi="Arial" w:cs="Arial"/>
          <w:color w:val="222222"/>
          <w:sz w:val="24"/>
          <w:szCs w:val="24"/>
          <w:lang w:val="pt-BR" w:eastAsia="pt-BR"/>
        </w:rPr>
        <w:t xml:space="preserve">tio tem sido usado, desde o início (2007) não Somente pelos Espiritanos, senão também, na maioria das vezes, como recurso para as comunidades pobres da região ABC da grande São Paulo. Além disso, tem sido usado por grupos nacionais (Consciência Negra, CIMI, </w:t>
      </w:r>
      <w:r w:rsidR="00180C69" w:rsidRPr="007B51CB">
        <w:rPr>
          <w:rFonts w:ascii="Arial" w:hAnsi="Arial" w:cs="Arial"/>
          <w:color w:val="222222"/>
          <w:sz w:val="24"/>
          <w:szCs w:val="24"/>
          <w:lang w:val="pt-BR" w:eastAsia="pt-BR"/>
        </w:rPr>
        <w:lastRenderedPageBreak/>
        <w:t>Fraternidade Leiga e Sacerdotal de Charles de Foucault), pelas crianças das favelas de São Paulo e por grupos internacionais.   </w:t>
      </w:r>
    </w:p>
    <w:p w14:paraId="5702FC77" w14:textId="77777777" w:rsidR="00D40ED8" w:rsidRPr="007B51CB" w:rsidRDefault="00180C69" w:rsidP="00D40ED8">
      <w:pPr>
        <w:pStyle w:val="PargrafodaLista"/>
        <w:numPr>
          <w:ilvl w:val="0"/>
          <w:numId w:val="26"/>
        </w:numPr>
        <w:spacing w:after="120" w:line="240" w:lineRule="auto"/>
        <w:jc w:val="both"/>
        <w:rPr>
          <w:rFonts w:ascii="Arial" w:hAnsi="Arial" w:cs="Arial"/>
          <w:b/>
          <w:color w:val="0070C0"/>
          <w:sz w:val="24"/>
          <w:szCs w:val="24"/>
          <w:lang w:val="pt-BR"/>
        </w:rPr>
      </w:pPr>
      <w:r w:rsidRPr="007B51CB">
        <w:rPr>
          <w:rFonts w:ascii="Arial" w:hAnsi="Arial" w:cs="Arial"/>
          <w:color w:val="222222"/>
          <w:sz w:val="24"/>
          <w:szCs w:val="24"/>
          <w:lang w:val="pt-BR" w:eastAsia="pt-BR"/>
        </w:rPr>
        <w:t xml:space="preserve">A Casa de Aposentadoria Espiritana, situada </w:t>
      </w:r>
      <w:r w:rsidR="00635DA5" w:rsidRPr="007B51CB">
        <w:rPr>
          <w:rFonts w:ascii="Arial" w:hAnsi="Arial" w:cs="Arial"/>
          <w:color w:val="222222"/>
          <w:sz w:val="24"/>
          <w:szCs w:val="24"/>
          <w:lang w:val="pt-BR" w:eastAsia="pt-BR"/>
        </w:rPr>
        <w:t>dentro da Propriedade do Sítio,</w:t>
      </w:r>
      <w:r w:rsidRPr="007B51CB">
        <w:rPr>
          <w:rFonts w:ascii="Arial" w:hAnsi="Arial" w:cs="Arial"/>
          <w:color w:val="222222"/>
          <w:sz w:val="24"/>
          <w:szCs w:val="24"/>
          <w:lang w:val="pt-BR" w:eastAsia="pt-BR"/>
        </w:rPr>
        <w:t xml:space="preserve"> é autônoma e independente.  </w:t>
      </w:r>
    </w:p>
    <w:p w14:paraId="289C402B" w14:textId="77777777" w:rsidR="00D40ED8" w:rsidRPr="007B51CB" w:rsidRDefault="00635DA5" w:rsidP="00D40ED8">
      <w:pPr>
        <w:pStyle w:val="PargrafodaLista"/>
        <w:numPr>
          <w:ilvl w:val="0"/>
          <w:numId w:val="26"/>
        </w:numPr>
        <w:spacing w:after="120" w:line="240" w:lineRule="auto"/>
        <w:jc w:val="both"/>
        <w:rPr>
          <w:rFonts w:ascii="Arial" w:hAnsi="Arial" w:cs="Arial"/>
          <w:b/>
          <w:color w:val="0070C0"/>
          <w:sz w:val="24"/>
          <w:szCs w:val="24"/>
          <w:lang w:val="pt-BR"/>
        </w:rPr>
      </w:pPr>
      <w:r w:rsidRPr="007B51CB">
        <w:rPr>
          <w:rFonts w:ascii="Arial" w:hAnsi="Arial" w:cs="Arial"/>
          <w:color w:val="222222"/>
          <w:sz w:val="24"/>
          <w:szCs w:val="24"/>
          <w:lang w:val="pt-BR" w:eastAsia="pt-BR"/>
        </w:rPr>
        <w:t>O Sí</w:t>
      </w:r>
      <w:r w:rsidR="00180C69" w:rsidRPr="007B51CB">
        <w:rPr>
          <w:rFonts w:ascii="Arial" w:hAnsi="Arial" w:cs="Arial"/>
          <w:color w:val="222222"/>
          <w:sz w:val="24"/>
          <w:szCs w:val="24"/>
          <w:lang w:val="pt-BR" w:eastAsia="pt-BR"/>
        </w:rPr>
        <w:t>tio dos Anjos, segundo o s</w:t>
      </w:r>
      <w:r w:rsidR="0088002C" w:rsidRPr="007B51CB">
        <w:rPr>
          <w:rFonts w:ascii="Arial" w:hAnsi="Arial" w:cs="Arial"/>
          <w:color w:val="222222"/>
          <w:sz w:val="24"/>
          <w:szCs w:val="24"/>
          <w:lang w:val="pt-BR" w:eastAsia="pt-BR"/>
        </w:rPr>
        <w:t>eu Preâ</w:t>
      </w:r>
      <w:r w:rsidR="00180C69" w:rsidRPr="007B51CB">
        <w:rPr>
          <w:rFonts w:ascii="Arial" w:hAnsi="Arial" w:cs="Arial"/>
          <w:color w:val="222222"/>
          <w:sz w:val="24"/>
          <w:szCs w:val="24"/>
          <w:lang w:val="pt-BR" w:eastAsia="pt-BR"/>
        </w:rPr>
        <w:t>mbulo e seus Estatutos, tem por vocação ser um Centro de Eco Espiritualidade.    </w:t>
      </w:r>
    </w:p>
    <w:p w14:paraId="0D566A6C" w14:textId="77777777" w:rsidR="00180C69" w:rsidRPr="007B51CB" w:rsidRDefault="00180C69" w:rsidP="00D40ED8">
      <w:pPr>
        <w:pStyle w:val="PargrafodaLista"/>
        <w:numPr>
          <w:ilvl w:val="0"/>
          <w:numId w:val="26"/>
        </w:numPr>
        <w:spacing w:after="120" w:line="240" w:lineRule="auto"/>
        <w:jc w:val="both"/>
        <w:rPr>
          <w:rFonts w:ascii="Arial" w:hAnsi="Arial" w:cs="Arial"/>
          <w:b/>
          <w:color w:val="0070C0"/>
          <w:sz w:val="24"/>
          <w:szCs w:val="24"/>
          <w:lang w:val="pt-BR"/>
        </w:rPr>
      </w:pPr>
      <w:r w:rsidRPr="007B51CB">
        <w:rPr>
          <w:rFonts w:ascii="Arial" w:hAnsi="Arial" w:cs="Arial"/>
          <w:color w:val="222222"/>
          <w:sz w:val="24"/>
          <w:szCs w:val="24"/>
          <w:lang w:val="pt-BR" w:eastAsia="pt-BR"/>
        </w:rPr>
        <w:t xml:space="preserve">O Conselho Espiritano do </w:t>
      </w:r>
      <w:r w:rsidR="00635DA5" w:rsidRPr="007B51CB">
        <w:rPr>
          <w:rFonts w:ascii="Arial" w:hAnsi="Arial" w:cs="Arial"/>
          <w:color w:val="222222"/>
          <w:sz w:val="24"/>
          <w:szCs w:val="24"/>
          <w:lang w:val="pt-BR" w:eastAsia="pt-BR"/>
        </w:rPr>
        <w:t xml:space="preserve">Brasil </w:t>
      </w:r>
      <w:r w:rsidRPr="007B51CB">
        <w:rPr>
          <w:rFonts w:ascii="Arial" w:hAnsi="Arial" w:cs="Arial"/>
          <w:color w:val="222222"/>
          <w:sz w:val="24"/>
          <w:szCs w:val="24"/>
          <w:lang w:val="pt-BR" w:eastAsia="pt-BR"/>
        </w:rPr>
        <w:t>Sudes</w:t>
      </w:r>
      <w:r w:rsidR="00635DA5" w:rsidRPr="007B51CB">
        <w:rPr>
          <w:rFonts w:ascii="Arial" w:hAnsi="Arial" w:cs="Arial"/>
          <w:color w:val="222222"/>
          <w:sz w:val="24"/>
          <w:szCs w:val="24"/>
          <w:lang w:val="pt-BR" w:eastAsia="pt-BR"/>
        </w:rPr>
        <w:t>te gostaria de abrir um diálogo com a Diretoria do Sí</w:t>
      </w:r>
      <w:r w:rsidRPr="007B51CB">
        <w:rPr>
          <w:rFonts w:ascii="Arial" w:hAnsi="Arial" w:cs="Arial"/>
          <w:color w:val="222222"/>
          <w:sz w:val="24"/>
          <w:szCs w:val="24"/>
          <w:lang w:val="pt-BR" w:eastAsia="pt-BR"/>
        </w:rPr>
        <w:t>tio dos Anjos, cujo Presidente vitalício, é Patrick Clarke, no sentido de como melhor</w:t>
      </w:r>
      <w:r w:rsidR="00635DA5" w:rsidRPr="007B51CB">
        <w:rPr>
          <w:rFonts w:ascii="Arial" w:hAnsi="Arial" w:cs="Arial"/>
          <w:color w:val="222222"/>
          <w:sz w:val="24"/>
          <w:szCs w:val="24"/>
          <w:lang w:val="pt-BR" w:eastAsia="pt-BR"/>
        </w:rPr>
        <w:t>,</w:t>
      </w:r>
      <w:r w:rsidRPr="007B51CB">
        <w:rPr>
          <w:rFonts w:ascii="Arial" w:hAnsi="Arial" w:cs="Arial"/>
          <w:color w:val="222222"/>
          <w:sz w:val="24"/>
          <w:szCs w:val="24"/>
          <w:lang w:val="pt-BR" w:eastAsia="pt-BR"/>
        </w:rPr>
        <w:t xml:space="preserve"> explorar o potenci</w:t>
      </w:r>
      <w:r w:rsidR="00D40ED8" w:rsidRPr="007B51CB">
        <w:rPr>
          <w:rFonts w:ascii="Arial" w:hAnsi="Arial" w:cs="Arial"/>
          <w:color w:val="222222"/>
          <w:sz w:val="24"/>
          <w:szCs w:val="24"/>
          <w:lang w:val="pt-BR" w:eastAsia="pt-BR"/>
        </w:rPr>
        <w:t xml:space="preserve">al para o uso e aproveitamento </w:t>
      </w:r>
      <w:r w:rsidR="00635DA5" w:rsidRPr="007B51CB">
        <w:rPr>
          <w:rFonts w:ascii="Arial" w:hAnsi="Arial" w:cs="Arial"/>
          <w:color w:val="222222"/>
          <w:sz w:val="24"/>
          <w:szCs w:val="24"/>
          <w:lang w:val="pt-BR" w:eastAsia="pt-BR"/>
        </w:rPr>
        <w:t>do recurso do Sí</w:t>
      </w:r>
      <w:r w:rsidRPr="007B51CB">
        <w:rPr>
          <w:rFonts w:ascii="Arial" w:hAnsi="Arial" w:cs="Arial"/>
          <w:color w:val="222222"/>
          <w:sz w:val="24"/>
          <w:szCs w:val="24"/>
          <w:lang w:val="pt-BR" w:eastAsia="pt-BR"/>
        </w:rPr>
        <w:t>tio dos Anjos. E de que maneira a Congre</w:t>
      </w:r>
      <w:r w:rsidR="00635DA5" w:rsidRPr="007B51CB">
        <w:rPr>
          <w:rFonts w:ascii="Arial" w:hAnsi="Arial" w:cs="Arial"/>
          <w:color w:val="222222"/>
          <w:sz w:val="24"/>
          <w:szCs w:val="24"/>
          <w:lang w:val="pt-BR" w:eastAsia="pt-BR"/>
        </w:rPr>
        <w:t>gação do Espírito Santo pode</w:t>
      </w:r>
      <w:r w:rsidRPr="007B51CB">
        <w:rPr>
          <w:rFonts w:ascii="Arial" w:hAnsi="Arial" w:cs="Arial"/>
          <w:color w:val="222222"/>
          <w:sz w:val="24"/>
          <w:szCs w:val="24"/>
          <w:lang w:val="pt-BR" w:eastAsia="pt-BR"/>
        </w:rPr>
        <w:t xml:space="preserve"> contribuir para o melhoramento e a sustentação do imóvel e, ao mesmo tempo, ter segurança para o futuro.</w:t>
      </w:r>
    </w:p>
    <w:p w14:paraId="473D5892" w14:textId="77777777" w:rsidR="00E272DA" w:rsidRPr="007B51CB" w:rsidRDefault="00E272DA" w:rsidP="00DE217D">
      <w:pPr>
        <w:pStyle w:val="PargrafodaLista"/>
        <w:numPr>
          <w:ilvl w:val="0"/>
          <w:numId w:val="19"/>
        </w:numPr>
        <w:spacing w:after="120" w:line="240" w:lineRule="auto"/>
        <w:jc w:val="both"/>
        <w:rPr>
          <w:rFonts w:ascii="Arial" w:eastAsiaTheme="minorHAnsi" w:hAnsi="Arial" w:cs="Arial"/>
          <w:color w:val="000000" w:themeColor="text1"/>
          <w:sz w:val="24"/>
          <w:szCs w:val="24"/>
          <w:lang w:val="pt-BR" w:eastAsia="en-US"/>
        </w:rPr>
      </w:pPr>
      <w:r w:rsidRPr="007B51CB">
        <w:rPr>
          <w:rFonts w:ascii="Arial" w:hAnsi="Arial" w:cs="Arial"/>
          <w:b/>
          <w:bCs/>
          <w:color w:val="000000" w:themeColor="text1"/>
          <w:sz w:val="24"/>
          <w:szCs w:val="24"/>
          <w:lang w:val="pt-BR"/>
        </w:rPr>
        <w:t xml:space="preserve">A Casa Central </w:t>
      </w:r>
      <w:r w:rsidRPr="007B51CB">
        <w:rPr>
          <w:rFonts w:ascii="Arial" w:hAnsi="Arial" w:cs="Arial"/>
          <w:color w:val="000000" w:themeColor="text1"/>
          <w:sz w:val="24"/>
          <w:szCs w:val="24"/>
          <w:lang w:val="pt-BR"/>
        </w:rPr>
        <w:t xml:space="preserve">continua a ser um lugar importante de acolhida, descanso e transição para os membros do Grupo e outros Espiritanos, de passagem por São Paulo. A casa também funciona como um lugar de acolhida para </w:t>
      </w:r>
      <w:r w:rsidR="007E0390" w:rsidRPr="007B51CB">
        <w:rPr>
          <w:rFonts w:ascii="Arial" w:hAnsi="Arial" w:cs="Arial"/>
          <w:color w:val="000000" w:themeColor="text1"/>
          <w:sz w:val="24"/>
          <w:szCs w:val="24"/>
          <w:lang w:val="pt-BR"/>
        </w:rPr>
        <w:t>representantes</w:t>
      </w:r>
      <w:r w:rsidRPr="007B51CB">
        <w:rPr>
          <w:rFonts w:ascii="Arial" w:hAnsi="Arial" w:cs="Arial"/>
          <w:color w:val="000000" w:themeColor="text1"/>
          <w:sz w:val="24"/>
          <w:szCs w:val="24"/>
          <w:lang w:val="pt-BR"/>
        </w:rPr>
        <w:t xml:space="preserve"> de entidades como Cafod, Trocaire e visitas de familiares e amigos dos membros de passagem (acima de tudo, é essencial manter a Casa Central como um lar onde os membros se encontram e descansam e como lugar de acolhida para hóspedes</w:t>
      </w:r>
      <w:r w:rsidR="008F3ECE" w:rsidRPr="007B51CB">
        <w:rPr>
          <w:rFonts w:ascii="Arial" w:hAnsi="Arial" w:cs="Arial"/>
          <w:color w:val="000000" w:themeColor="text1"/>
          <w:sz w:val="24"/>
          <w:szCs w:val="24"/>
          <w:lang w:val="pt-BR"/>
        </w:rPr>
        <w:t>)</w:t>
      </w:r>
      <w:r w:rsidRPr="007B51CB">
        <w:rPr>
          <w:rFonts w:ascii="Arial" w:hAnsi="Arial" w:cs="Arial"/>
          <w:color w:val="000000" w:themeColor="text1"/>
          <w:sz w:val="24"/>
          <w:szCs w:val="24"/>
          <w:lang w:val="pt-BR"/>
        </w:rPr>
        <w:t>. Durante os últimos três anos investiu-se muito na renovaç</w:t>
      </w:r>
      <w:r w:rsidR="008F3ECE" w:rsidRPr="007B51CB">
        <w:rPr>
          <w:rFonts w:ascii="Arial" w:hAnsi="Arial" w:cs="Arial"/>
          <w:color w:val="000000" w:themeColor="text1"/>
          <w:sz w:val="24"/>
          <w:szCs w:val="24"/>
          <w:lang w:val="pt-BR"/>
        </w:rPr>
        <w:t>ão da mobília e pintura da casa</w:t>
      </w:r>
      <w:r w:rsidRPr="007B51CB">
        <w:rPr>
          <w:rFonts w:ascii="Arial" w:hAnsi="Arial" w:cs="Arial"/>
          <w:color w:val="000000" w:themeColor="text1"/>
          <w:sz w:val="24"/>
          <w:szCs w:val="24"/>
          <w:lang w:val="pt-BR"/>
        </w:rPr>
        <w:t xml:space="preserve">. Pe. Eugenio Moran tem assumido com sucesso a tarefa de administrador. A fim de manter este alto padrão de prestação de serviço e acolhimento, o Grupo sempre vai precisar de um membro que assuma esta função. </w:t>
      </w:r>
    </w:p>
    <w:p w14:paraId="177BC0BE" w14:textId="77777777" w:rsidR="00E272DA" w:rsidRPr="007B51CB" w:rsidRDefault="00E272DA" w:rsidP="00DE217D">
      <w:pPr>
        <w:pStyle w:val="PargrafodaLista"/>
        <w:numPr>
          <w:ilvl w:val="0"/>
          <w:numId w:val="19"/>
        </w:numPr>
        <w:spacing w:after="120" w:line="240" w:lineRule="auto"/>
        <w:jc w:val="both"/>
        <w:rPr>
          <w:rFonts w:ascii="Arial" w:eastAsiaTheme="minorHAnsi" w:hAnsi="Arial" w:cs="Arial"/>
          <w:color w:val="000000" w:themeColor="text1"/>
          <w:sz w:val="24"/>
          <w:szCs w:val="24"/>
          <w:lang w:val="pt-BR" w:eastAsia="en-US"/>
        </w:rPr>
      </w:pPr>
      <w:r w:rsidRPr="007B51CB">
        <w:rPr>
          <w:rFonts w:ascii="Arial" w:hAnsi="Arial" w:cs="Arial"/>
          <w:b/>
          <w:bCs/>
          <w:color w:val="000000" w:themeColor="text1"/>
          <w:sz w:val="24"/>
          <w:szCs w:val="24"/>
          <w:lang w:val="pt-BR"/>
        </w:rPr>
        <w:t>A estabilidade financeira do Grupo</w:t>
      </w:r>
      <w:r w:rsidRPr="007B51CB">
        <w:rPr>
          <w:rFonts w:ascii="Arial" w:hAnsi="Arial" w:cs="Arial"/>
          <w:bCs/>
          <w:color w:val="000000" w:themeColor="text1"/>
          <w:sz w:val="24"/>
          <w:szCs w:val="24"/>
          <w:lang w:val="pt-BR"/>
        </w:rPr>
        <w:t>, d</w:t>
      </w:r>
      <w:r w:rsidRPr="007B51CB">
        <w:rPr>
          <w:rFonts w:ascii="Arial" w:hAnsi="Arial" w:cs="Arial"/>
          <w:color w:val="000000" w:themeColor="text1"/>
          <w:sz w:val="24"/>
          <w:szCs w:val="24"/>
          <w:lang w:val="pt-BR"/>
        </w:rPr>
        <w:t>esde o final de 2008 sofreu mud</w:t>
      </w:r>
      <w:r w:rsidR="00311905" w:rsidRPr="007B51CB">
        <w:rPr>
          <w:rFonts w:ascii="Arial" w:hAnsi="Arial" w:cs="Arial"/>
          <w:color w:val="000000" w:themeColor="text1"/>
          <w:sz w:val="24"/>
          <w:szCs w:val="24"/>
          <w:lang w:val="pt-BR"/>
        </w:rPr>
        <w:t>anças radicais. Nos últimos</w:t>
      </w:r>
      <w:r w:rsidRPr="007B51CB">
        <w:rPr>
          <w:rFonts w:ascii="Arial" w:hAnsi="Arial" w:cs="Arial"/>
          <w:color w:val="000000" w:themeColor="text1"/>
          <w:sz w:val="24"/>
          <w:szCs w:val="24"/>
          <w:lang w:val="pt-BR"/>
        </w:rPr>
        <w:t xml:space="preserve"> anos o capital em CDBs no nome do Grupo</w:t>
      </w:r>
      <w:r w:rsidR="00311905" w:rsidRPr="007B51CB">
        <w:rPr>
          <w:rFonts w:ascii="Arial" w:hAnsi="Arial" w:cs="Arial"/>
          <w:color w:val="000000" w:themeColor="text1"/>
          <w:sz w:val="24"/>
          <w:szCs w:val="24"/>
          <w:lang w:val="pt-BR"/>
        </w:rPr>
        <w:t xml:space="preserve"> no Banco Itaú estava dando juros que</w:t>
      </w:r>
      <w:r w:rsidRPr="007B51CB">
        <w:rPr>
          <w:rFonts w:ascii="Arial" w:hAnsi="Arial" w:cs="Arial"/>
          <w:color w:val="000000" w:themeColor="text1"/>
          <w:sz w:val="24"/>
          <w:szCs w:val="24"/>
          <w:lang w:val="pt-BR"/>
        </w:rPr>
        <w:t xml:space="preserve"> ajudou a cobrir as despesas correntes</w:t>
      </w:r>
      <w:r w:rsidR="00311905" w:rsidRPr="007B51CB">
        <w:rPr>
          <w:rFonts w:ascii="Arial" w:hAnsi="Arial" w:cs="Arial"/>
          <w:color w:val="000000" w:themeColor="text1"/>
          <w:sz w:val="24"/>
          <w:szCs w:val="24"/>
          <w:lang w:val="pt-BR"/>
        </w:rPr>
        <w:t>, no entanto, ultimamente a situação se reverteu e estamos a usar dinheiro do capital, pois os juros não têm sido suficientes para cobrir as despesas</w:t>
      </w:r>
      <w:r w:rsidRPr="007B51CB">
        <w:rPr>
          <w:rFonts w:ascii="Arial" w:hAnsi="Arial" w:cs="Arial"/>
          <w:color w:val="000000" w:themeColor="text1"/>
          <w:sz w:val="24"/>
          <w:szCs w:val="24"/>
          <w:lang w:val="pt-BR"/>
        </w:rPr>
        <w:t>. Projet</w:t>
      </w:r>
      <w:r w:rsidR="0016153B" w:rsidRPr="007B51CB">
        <w:rPr>
          <w:rFonts w:ascii="Arial" w:hAnsi="Arial" w:cs="Arial"/>
          <w:color w:val="000000" w:themeColor="text1"/>
          <w:sz w:val="24"/>
          <w:szCs w:val="24"/>
          <w:lang w:val="pt-BR"/>
        </w:rPr>
        <w:t>os com financiamento de organizações de apoio missionário</w:t>
      </w:r>
      <w:r w:rsidRPr="007B51CB">
        <w:rPr>
          <w:rFonts w:ascii="Arial" w:hAnsi="Arial" w:cs="Arial"/>
          <w:color w:val="000000" w:themeColor="text1"/>
          <w:sz w:val="24"/>
          <w:szCs w:val="24"/>
          <w:lang w:val="pt-BR"/>
        </w:rPr>
        <w:t xml:space="preserve"> ajudam a manter os membros envolvidos em tais projetos. Um fundo de reserva/pastoral está sendo formado para lidar com despesas futuras que vão além do poder de manutenção do Grupo, mas vai depender de contribuições individuais e de projetos. </w:t>
      </w:r>
      <w:r w:rsidR="00311905" w:rsidRPr="007B51CB">
        <w:rPr>
          <w:rFonts w:ascii="Arial" w:hAnsi="Arial" w:cs="Arial"/>
          <w:color w:val="000000" w:themeColor="text1"/>
          <w:sz w:val="24"/>
          <w:szCs w:val="24"/>
          <w:lang w:val="pt-BR"/>
        </w:rPr>
        <w:t>Por isso, tomou-se a decisão de fazer um apelo missionário nos Estados Unid</w:t>
      </w:r>
      <w:r w:rsidR="008F3ECE" w:rsidRPr="007B51CB">
        <w:rPr>
          <w:rFonts w:ascii="Arial" w:hAnsi="Arial" w:cs="Arial"/>
          <w:color w:val="000000" w:themeColor="text1"/>
          <w:sz w:val="24"/>
          <w:szCs w:val="24"/>
          <w:lang w:val="pt-BR"/>
        </w:rPr>
        <w:t>os. O confrade indicado para ist</w:t>
      </w:r>
      <w:r w:rsidR="00311905" w:rsidRPr="007B51CB">
        <w:rPr>
          <w:rFonts w:ascii="Arial" w:hAnsi="Arial" w:cs="Arial"/>
          <w:color w:val="000000" w:themeColor="text1"/>
          <w:sz w:val="24"/>
          <w:szCs w:val="24"/>
          <w:lang w:val="pt-BR"/>
        </w:rPr>
        <w:t>o é o Marcos Foley.</w:t>
      </w:r>
    </w:p>
    <w:p w14:paraId="019DFB7D" w14:textId="77777777" w:rsidR="00E272DA" w:rsidRPr="007B51CB" w:rsidRDefault="00E272DA" w:rsidP="00DE217D">
      <w:pPr>
        <w:pStyle w:val="PargrafodaLista"/>
        <w:numPr>
          <w:ilvl w:val="0"/>
          <w:numId w:val="19"/>
        </w:numPr>
        <w:jc w:val="both"/>
        <w:rPr>
          <w:rFonts w:ascii="Arial" w:hAnsi="Arial" w:cs="Arial"/>
          <w:color w:val="000000" w:themeColor="text1"/>
          <w:sz w:val="24"/>
          <w:szCs w:val="24"/>
          <w:lang w:val="pt-BR"/>
        </w:rPr>
      </w:pPr>
      <w:r w:rsidRPr="007B51CB">
        <w:rPr>
          <w:rFonts w:ascii="Arial" w:hAnsi="Arial" w:cs="Arial"/>
          <w:color w:val="000000" w:themeColor="text1"/>
          <w:sz w:val="24"/>
          <w:szCs w:val="24"/>
          <w:lang w:val="pt-BR"/>
        </w:rPr>
        <w:t xml:space="preserve">Os membros se adaptaram ao fato que não há mais o: </w:t>
      </w:r>
      <w:r w:rsidRPr="007B51CB">
        <w:rPr>
          <w:rFonts w:ascii="Arial" w:hAnsi="Arial" w:cs="Arial"/>
          <w:b/>
          <w:color w:val="000000" w:themeColor="text1"/>
          <w:sz w:val="24"/>
          <w:szCs w:val="24"/>
          <w:lang w:val="pt-BR"/>
        </w:rPr>
        <w:t>“fundo de férias”</w:t>
      </w:r>
      <w:r w:rsidRPr="007B51CB">
        <w:rPr>
          <w:rFonts w:ascii="Arial" w:hAnsi="Arial" w:cs="Arial"/>
          <w:color w:val="000000" w:themeColor="text1"/>
          <w:sz w:val="24"/>
          <w:szCs w:val="24"/>
          <w:lang w:val="pt-BR"/>
        </w:rPr>
        <w:t xml:space="preserve"> para pagar viagens para a Irlanda, mas continua a ser uma área necessitando de atenção. Pensando no futuro, haverá grande necessidade de diversificação e acompanhamento de fundos para ganhar o máximo possível e evitar riscos. </w:t>
      </w:r>
    </w:p>
    <w:p w14:paraId="24C5A24F" w14:textId="77777777" w:rsidR="00917BD0" w:rsidRPr="007B51CB" w:rsidRDefault="00917BD0" w:rsidP="00C6572A">
      <w:pPr>
        <w:pStyle w:val="NormalWeb"/>
        <w:numPr>
          <w:ilvl w:val="0"/>
          <w:numId w:val="21"/>
        </w:numPr>
        <w:shd w:val="clear" w:color="auto" w:fill="FFFFFF"/>
        <w:spacing w:before="0" w:beforeAutospacing="0" w:after="0" w:afterAutospacing="0"/>
        <w:jc w:val="both"/>
        <w:rPr>
          <w:rFonts w:ascii="Arial" w:hAnsi="Arial" w:cs="Arial"/>
          <w:color w:val="000000" w:themeColor="text1"/>
          <w:lang w:val="pt-BR" w:eastAsia="pt-BR"/>
        </w:rPr>
      </w:pPr>
      <w:r w:rsidRPr="007B51CB">
        <w:rPr>
          <w:rFonts w:ascii="Arial" w:hAnsi="Arial" w:cs="Arial"/>
          <w:b/>
          <w:color w:val="000000" w:themeColor="text1"/>
          <w:lang w:val="pt-BR"/>
        </w:rPr>
        <w:t>Leigos e Leigas espiritanos (as</w:t>
      </w:r>
      <w:r w:rsidRPr="007B51CB">
        <w:rPr>
          <w:rFonts w:ascii="Arial" w:hAnsi="Arial" w:cs="Arial"/>
          <w:color w:val="000000" w:themeColor="text1"/>
          <w:lang w:val="pt-BR"/>
        </w:rPr>
        <w:t xml:space="preserve">): </w:t>
      </w:r>
      <w:r w:rsidRPr="007B51CB">
        <w:rPr>
          <w:rFonts w:ascii="Arial" w:hAnsi="Arial" w:cs="Arial"/>
          <w:color w:val="000000" w:themeColor="text1"/>
          <w:lang w:val="pt-BR" w:eastAsia="pt-BR"/>
        </w:rPr>
        <w:t xml:space="preserve">Nós, </w:t>
      </w:r>
      <w:r w:rsidR="0086373F" w:rsidRPr="007B51CB">
        <w:rPr>
          <w:rFonts w:ascii="Arial" w:hAnsi="Arial" w:cs="Arial"/>
          <w:color w:val="000000" w:themeColor="text1"/>
          <w:lang w:val="pt-BR" w:eastAsia="pt-BR"/>
        </w:rPr>
        <w:t>Espiritanos,</w:t>
      </w:r>
      <w:r w:rsidRPr="007B51CB">
        <w:rPr>
          <w:rFonts w:ascii="Arial" w:hAnsi="Arial" w:cs="Arial"/>
          <w:color w:val="000000" w:themeColor="text1"/>
          <w:lang w:val="pt-BR" w:eastAsia="pt-BR"/>
        </w:rPr>
        <w:t xml:space="preserve"> estamos ao serviço da igreja local e uma das nossas principais atividades é a promoção das comuni</w:t>
      </w:r>
      <w:r w:rsidR="009261A8" w:rsidRPr="007B51CB">
        <w:rPr>
          <w:rFonts w:ascii="Arial" w:hAnsi="Arial" w:cs="Arial"/>
          <w:color w:val="000000" w:themeColor="text1"/>
          <w:lang w:val="pt-BR" w:eastAsia="pt-BR"/>
        </w:rPr>
        <w:t xml:space="preserve">dades cristãs e a formação dum </w:t>
      </w:r>
      <w:r w:rsidR="00706DCC" w:rsidRPr="007B51CB">
        <w:rPr>
          <w:rFonts w:ascii="Arial" w:hAnsi="Arial" w:cs="Arial"/>
          <w:color w:val="000000" w:themeColor="text1"/>
          <w:lang w:val="pt-BR" w:eastAsia="pt-BR"/>
        </w:rPr>
        <w:t>laicato</w:t>
      </w:r>
      <w:r w:rsidR="00C6572A" w:rsidRPr="007B51CB">
        <w:rPr>
          <w:rFonts w:ascii="Arial" w:hAnsi="Arial" w:cs="Arial"/>
          <w:color w:val="000000" w:themeColor="text1"/>
          <w:lang w:val="pt-BR" w:eastAsia="pt-BR"/>
        </w:rPr>
        <w:t xml:space="preserve"> comprometido e responsável</w:t>
      </w:r>
      <w:r w:rsidRPr="007B51CB">
        <w:rPr>
          <w:rFonts w:ascii="Arial" w:hAnsi="Arial" w:cs="Arial"/>
          <w:color w:val="000000" w:themeColor="text1"/>
          <w:lang w:val="pt-BR" w:eastAsia="pt-BR"/>
        </w:rPr>
        <w:t xml:space="preserve"> (</w:t>
      </w:r>
      <w:r w:rsidR="009261A8" w:rsidRPr="007B51CB">
        <w:rPr>
          <w:rFonts w:ascii="Arial" w:hAnsi="Arial" w:cs="Arial"/>
          <w:color w:val="000000" w:themeColor="text1"/>
          <w:lang w:val="pt-BR" w:eastAsia="pt-BR"/>
        </w:rPr>
        <w:t xml:space="preserve">Cf. 1Pd 4, 10-11, </w:t>
      </w:r>
      <w:r w:rsidRPr="007B51CB">
        <w:rPr>
          <w:rFonts w:ascii="Arial" w:hAnsi="Arial" w:cs="Arial"/>
          <w:color w:val="000000" w:themeColor="text1"/>
          <w:lang w:val="pt-BR" w:eastAsia="pt-BR"/>
        </w:rPr>
        <w:t>RVE18</w:t>
      </w:r>
      <w:r w:rsidR="009261A8" w:rsidRPr="007B51CB">
        <w:rPr>
          <w:rFonts w:ascii="Arial" w:hAnsi="Arial" w:cs="Arial"/>
          <w:color w:val="000000" w:themeColor="text1"/>
          <w:lang w:val="pt-BR" w:eastAsia="pt-BR"/>
        </w:rPr>
        <w:t xml:space="preserve"> e CNBB 105</w:t>
      </w:r>
      <w:r w:rsidRPr="007B51CB">
        <w:rPr>
          <w:rFonts w:ascii="Arial" w:hAnsi="Arial" w:cs="Arial"/>
          <w:color w:val="000000" w:themeColor="text1"/>
          <w:lang w:val="pt-BR" w:eastAsia="pt-BR"/>
        </w:rPr>
        <w:t>)</w:t>
      </w:r>
      <w:r w:rsidR="00C6572A" w:rsidRPr="007B51CB">
        <w:rPr>
          <w:rFonts w:ascii="Arial" w:hAnsi="Arial" w:cs="Arial"/>
          <w:color w:val="000000" w:themeColor="text1"/>
          <w:lang w:val="pt-BR" w:eastAsia="pt-BR"/>
        </w:rPr>
        <w:t>.</w:t>
      </w:r>
      <w:r w:rsidRPr="007B51CB">
        <w:rPr>
          <w:rFonts w:ascii="Arial" w:hAnsi="Arial" w:cs="Arial"/>
          <w:color w:val="000000" w:themeColor="text1"/>
          <w:lang w:val="pt-BR" w:eastAsia="pt-BR"/>
        </w:rPr>
        <w:t xml:space="preserve"> A partilha da nossa espiritualidade com os leigos, assim como novas formas de comunhão e corresponsabilidade na missão, fazem parte do nosso patrimônio como Congregação.</w:t>
      </w:r>
    </w:p>
    <w:p w14:paraId="4CF07782" w14:textId="77777777" w:rsidR="00AA09B0" w:rsidRPr="007B51CB" w:rsidRDefault="00917BD0" w:rsidP="00C6572A">
      <w:pPr>
        <w:shd w:val="clear" w:color="auto" w:fill="FFFFFF"/>
        <w:spacing w:after="0" w:line="240" w:lineRule="auto"/>
        <w:ind w:left="708"/>
        <w:jc w:val="both"/>
        <w:rPr>
          <w:rFonts w:ascii="Arial" w:eastAsia="Times New Roman" w:hAnsi="Arial" w:cs="Arial"/>
          <w:color w:val="000000" w:themeColor="text1"/>
          <w:sz w:val="24"/>
          <w:szCs w:val="24"/>
          <w:lang w:val="pt-BR" w:eastAsia="pt-BR"/>
        </w:rPr>
      </w:pPr>
      <w:r w:rsidRPr="007B51CB">
        <w:rPr>
          <w:rFonts w:ascii="Arial" w:eastAsia="Times New Roman" w:hAnsi="Arial" w:cs="Arial"/>
          <w:color w:val="000000" w:themeColor="text1"/>
          <w:sz w:val="24"/>
          <w:szCs w:val="24"/>
          <w:lang w:val="pt-BR" w:eastAsia="pt-BR"/>
        </w:rPr>
        <w:t xml:space="preserve">O </w:t>
      </w:r>
      <w:r w:rsidR="00706DCC" w:rsidRPr="007B51CB">
        <w:rPr>
          <w:rFonts w:ascii="Arial" w:eastAsia="Times New Roman" w:hAnsi="Arial" w:cs="Arial"/>
          <w:color w:val="000000" w:themeColor="text1"/>
          <w:sz w:val="24"/>
          <w:szCs w:val="24"/>
          <w:lang w:val="pt-BR" w:eastAsia="pt-BR"/>
        </w:rPr>
        <w:t>Laicato</w:t>
      </w:r>
      <w:r w:rsidRPr="007B51CB">
        <w:rPr>
          <w:rFonts w:ascii="Arial" w:eastAsia="Times New Roman" w:hAnsi="Arial" w:cs="Arial"/>
          <w:color w:val="000000" w:themeColor="text1"/>
          <w:sz w:val="24"/>
          <w:szCs w:val="24"/>
          <w:lang w:val="pt-BR" w:eastAsia="pt-BR"/>
        </w:rPr>
        <w:t xml:space="preserve"> Espiritano é um ramo da Árvore espiritana, por isso, se os Leigos Espiritanos fazem parte da Congregação, segundo a modalidade que lhes é </w:t>
      </w:r>
      <w:r w:rsidRPr="007B51CB">
        <w:rPr>
          <w:rFonts w:ascii="Arial" w:eastAsia="Times New Roman" w:hAnsi="Arial" w:cs="Arial"/>
          <w:color w:val="000000" w:themeColor="text1"/>
          <w:sz w:val="24"/>
          <w:szCs w:val="24"/>
          <w:lang w:val="pt-BR" w:eastAsia="pt-BR"/>
        </w:rPr>
        <w:lastRenderedPageBreak/>
        <w:t>própria, eles devem poder contar com a sua solicitude, em particular dos Superiores, tanto Provinciais como locais (</w:t>
      </w:r>
      <w:r w:rsidR="00016C74" w:rsidRPr="007B51CB">
        <w:rPr>
          <w:rFonts w:ascii="Arial" w:eastAsia="Times New Roman" w:hAnsi="Arial" w:cs="Arial"/>
          <w:color w:val="000000" w:themeColor="text1"/>
          <w:sz w:val="24"/>
          <w:szCs w:val="24"/>
          <w:lang w:val="pt-BR" w:eastAsia="pt-BR"/>
        </w:rPr>
        <w:t>TA11.</w:t>
      </w:r>
      <w:r w:rsidRPr="007B51CB">
        <w:rPr>
          <w:rFonts w:ascii="Arial" w:eastAsia="Times New Roman" w:hAnsi="Arial" w:cs="Arial"/>
          <w:color w:val="000000" w:themeColor="text1"/>
          <w:sz w:val="24"/>
          <w:szCs w:val="24"/>
          <w:lang w:val="pt-BR" w:eastAsia="pt-BR"/>
        </w:rPr>
        <w:t>2)</w:t>
      </w:r>
      <w:r w:rsidR="00AA09B0" w:rsidRPr="007B51CB">
        <w:rPr>
          <w:rFonts w:ascii="Arial" w:eastAsia="Times New Roman" w:hAnsi="Arial" w:cs="Arial"/>
          <w:color w:val="000000" w:themeColor="text1"/>
          <w:sz w:val="24"/>
          <w:szCs w:val="24"/>
          <w:lang w:val="pt-BR" w:eastAsia="pt-BR"/>
        </w:rPr>
        <w:t xml:space="preserve">. </w:t>
      </w:r>
    </w:p>
    <w:p w14:paraId="40258E28" w14:textId="77777777" w:rsidR="00AA09B0" w:rsidRPr="007B51CB" w:rsidRDefault="00AA09B0" w:rsidP="00C6572A">
      <w:pPr>
        <w:shd w:val="clear" w:color="auto" w:fill="FFFFFF"/>
        <w:spacing w:after="0" w:line="240" w:lineRule="auto"/>
        <w:ind w:left="708"/>
        <w:jc w:val="both"/>
        <w:rPr>
          <w:rFonts w:ascii="Arial" w:eastAsia="Times New Roman" w:hAnsi="Arial" w:cs="Arial"/>
          <w:color w:val="000000" w:themeColor="text1"/>
          <w:sz w:val="24"/>
          <w:szCs w:val="24"/>
          <w:lang w:val="pt-BR" w:eastAsia="pt-BR"/>
        </w:rPr>
      </w:pPr>
    </w:p>
    <w:p w14:paraId="7BCB611B" w14:textId="77777777" w:rsidR="00AA09B0" w:rsidRPr="007B51CB" w:rsidRDefault="00917BD0" w:rsidP="00AA09B0">
      <w:pPr>
        <w:shd w:val="clear" w:color="auto" w:fill="FFFFFF"/>
        <w:spacing w:after="0" w:line="240" w:lineRule="auto"/>
        <w:ind w:left="708"/>
        <w:jc w:val="both"/>
        <w:rPr>
          <w:rFonts w:ascii="Arial" w:eastAsia="Times New Roman" w:hAnsi="Arial" w:cs="Arial"/>
          <w:color w:val="000000" w:themeColor="text1"/>
          <w:sz w:val="24"/>
          <w:szCs w:val="24"/>
          <w:lang w:val="pt-BR" w:eastAsia="pt-BR"/>
        </w:rPr>
      </w:pPr>
      <w:r w:rsidRPr="007B51CB">
        <w:rPr>
          <w:rFonts w:ascii="Arial" w:eastAsia="Times New Roman" w:hAnsi="Arial" w:cs="Arial"/>
          <w:color w:val="000000" w:themeColor="text1"/>
          <w:sz w:val="24"/>
          <w:szCs w:val="24"/>
          <w:lang w:val="pt-BR" w:eastAsia="pt-BR"/>
        </w:rPr>
        <w:t>Assim, segundo o grau de proximidade espiritual e de compromisso missionário, poderemos distinguir</w:t>
      </w:r>
      <w:r w:rsidR="00C6572A" w:rsidRPr="007B51CB">
        <w:rPr>
          <w:rFonts w:ascii="Arial" w:eastAsia="Times New Roman" w:hAnsi="Arial" w:cs="Arial"/>
          <w:color w:val="000000" w:themeColor="text1"/>
          <w:sz w:val="24"/>
          <w:szCs w:val="24"/>
          <w:lang w:val="pt-BR" w:eastAsia="pt-BR"/>
        </w:rPr>
        <w:t xml:space="preserve"> (Cf. Bagamoyo 12.2)</w:t>
      </w:r>
      <w:r w:rsidRPr="007B51CB">
        <w:rPr>
          <w:rFonts w:ascii="Arial" w:eastAsia="Times New Roman" w:hAnsi="Arial" w:cs="Arial"/>
          <w:color w:val="000000" w:themeColor="text1"/>
          <w:sz w:val="24"/>
          <w:szCs w:val="24"/>
          <w:lang w:val="pt-BR" w:eastAsia="pt-BR"/>
        </w:rPr>
        <w:t>:</w:t>
      </w:r>
    </w:p>
    <w:p w14:paraId="44593B13" w14:textId="77777777" w:rsidR="00AA09B0" w:rsidRPr="007B51CB" w:rsidRDefault="00AA09B0" w:rsidP="00AA09B0">
      <w:pPr>
        <w:shd w:val="clear" w:color="auto" w:fill="FFFFFF"/>
        <w:spacing w:after="0" w:line="240" w:lineRule="auto"/>
        <w:ind w:left="708"/>
        <w:jc w:val="both"/>
        <w:rPr>
          <w:rFonts w:ascii="Arial" w:eastAsia="Times New Roman" w:hAnsi="Arial" w:cs="Arial"/>
          <w:color w:val="000000" w:themeColor="text1"/>
          <w:sz w:val="24"/>
          <w:szCs w:val="24"/>
          <w:lang w:val="pt-BR" w:eastAsia="pt-BR"/>
        </w:rPr>
      </w:pPr>
    </w:p>
    <w:p w14:paraId="2E3C21E5" w14:textId="77777777" w:rsidR="00AA09B0" w:rsidRPr="007B51CB" w:rsidRDefault="0086373F" w:rsidP="00AA09B0">
      <w:pPr>
        <w:pStyle w:val="PargrafodaLista"/>
        <w:numPr>
          <w:ilvl w:val="0"/>
          <w:numId w:val="29"/>
        </w:numPr>
        <w:shd w:val="clear" w:color="auto" w:fill="FFFFFF"/>
        <w:spacing w:after="0" w:line="240" w:lineRule="auto"/>
        <w:jc w:val="both"/>
        <w:rPr>
          <w:rFonts w:ascii="Arial" w:hAnsi="Arial" w:cs="Arial"/>
          <w:color w:val="000000" w:themeColor="text1"/>
          <w:sz w:val="24"/>
          <w:szCs w:val="24"/>
          <w:lang w:val="pt-BR" w:eastAsia="pt-BR"/>
        </w:rPr>
      </w:pPr>
      <w:r w:rsidRPr="007B51CB">
        <w:rPr>
          <w:rFonts w:ascii="Arial" w:hAnsi="Arial" w:cs="Arial"/>
          <w:b/>
          <w:color w:val="000000" w:themeColor="text1"/>
          <w:sz w:val="24"/>
          <w:szCs w:val="24"/>
          <w:lang w:val="pt-BR" w:eastAsia="pt-BR"/>
        </w:rPr>
        <w:t>Os</w:t>
      </w:r>
      <w:r w:rsidR="00917BD0" w:rsidRPr="007B51CB">
        <w:rPr>
          <w:rFonts w:ascii="Arial" w:hAnsi="Arial" w:cs="Arial"/>
          <w:b/>
          <w:color w:val="000000" w:themeColor="text1"/>
          <w:sz w:val="24"/>
          <w:szCs w:val="24"/>
          <w:lang w:val="pt-BR" w:eastAsia="pt-BR"/>
        </w:rPr>
        <w:t xml:space="preserve"> amigos dos Espiritanos</w:t>
      </w:r>
      <w:r w:rsidR="00917BD0" w:rsidRPr="007B51CB">
        <w:rPr>
          <w:rFonts w:ascii="Arial" w:hAnsi="Arial" w:cs="Arial"/>
          <w:color w:val="000000" w:themeColor="text1"/>
          <w:sz w:val="24"/>
          <w:szCs w:val="24"/>
          <w:lang w:val="pt-BR" w:eastAsia="pt-BR"/>
        </w:rPr>
        <w:t xml:space="preserve"> que, de várias formas, colaboram com a missão;</w:t>
      </w:r>
    </w:p>
    <w:p w14:paraId="53ED0770" w14:textId="77777777" w:rsidR="00AA09B0" w:rsidRPr="007B51CB" w:rsidRDefault="0086373F" w:rsidP="00AA09B0">
      <w:pPr>
        <w:pStyle w:val="PargrafodaLista"/>
        <w:numPr>
          <w:ilvl w:val="0"/>
          <w:numId w:val="29"/>
        </w:numPr>
        <w:shd w:val="clear" w:color="auto" w:fill="FFFFFF"/>
        <w:spacing w:after="0" w:line="240" w:lineRule="auto"/>
        <w:jc w:val="both"/>
        <w:rPr>
          <w:rFonts w:ascii="Arial" w:hAnsi="Arial" w:cs="Arial"/>
          <w:color w:val="000000" w:themeColor="text1"/>
          <w:sz w:val="24"/>
          <w:szCs w:val="24"/>
          <w:lang w:val="pt-BR" w:eastAsia="pt-BR"/>
        </w:rPr>
      </w:pPr>
      <w:r w:rsidRPr="007B51CB">
        <w:rPr>
          <w:rFonts w:ascii="Arial" w:hAnsi="Arial" w:cs="Arial"/>
          <w:b/>
          <w:color w:val="000000" w:themeColor="text1"/>
          <w:sz w:val="24"/>
          <w:szCs w:val="24"/>
          <w:lang w:val="pt-BR" w:eastAsia="pt-BR"/>
        </w:rPr>
        <w:t>Os</w:t>
      </w:r>
      <w:r w:rsidR="00917BD0" w:rsidRPr="007B51CB">
        <w:rPr>
          <w:rFonts w:ascii="Arial" w:hAnsi="Arial" w:cs="Arial"/>
          <w:b/>
          <w:color w:val="000000" w:themeColor="text1"/>
          <w:sz w:val="24"/>
          <w:szCs w:val="24"/>
          <w:lang w:val="pt-BR" w:eastAsia="pt-BR"/>
        </w:rPr>
        <w:t xml:space="preserve"> Leigos que se sentem atraídos pela espiritualidade</w:t>
      </w:r>
      <w:r w:rsidR="00917BD0" w:rsidRPr="007B51CB">
        <w:rPr>
          <w:rFonts w:ascii="Arial" w:hAnsi="Arial" w:cs="Arial"/>
          <w:color w:val="000000" w:themeColor="text1"/>
          <w:sz w:val="24"/>
          <w:szCs w:val="24"/>
          <w:lang w:val="pt-BR" w:eastAsia="pt-BR"/>
        </w:rPr>
        <w:t xml:space="preserve"> de nossos Fundadores e pela nossa missão e participam em grupos de oração e reflexão e animação missionária, concretamente, os membros das Fraternidades Espiri</w:t>
      </w:r>
      <w:r w:rsidR="000D2218" w:rsidRPr="007B51CB">
        <w:rPr>
          <w:rFonts w:ascii="Arial" w:hAnsi="Arial" w:cs="Arial"/>
          <w:color w:val="000000" w:themeColor="text1"/>
          <w:sz w:val="24"/>
          <w:szCs w:val="24"/>
          <w:lang w:val="pt-BR" w:eastAsia="pt-BR"/>
        </w:rPr>
        <w:t>tanas e dos grupos missionários;</w:t>
      </w:r>
    </w:p>
    <w:p w14:paraId="474324D6" w14:textId="77777777" w:rsidR="00AA09B0" w:rsidRPr="007B51CB" w:rsidRDefault="0086373F" w:rsidP="00AA09B0">
      <w:pPr>
        <w:pStyle w:val="PargrafodaLista"/>
        <w:numPr>
          <w:ilvl w:val="0"/>
          <w:numId w:val="29"/>
        </w:numPr>
        <w:shd w:val="clear" w:color="auto" w:fill="FFFFFF"/>
        <w:spacing w:after="0" w:line="240" w:lineRule="auto"/>
        <w:jc w:val="both"/>
        <w:rPr>
          <w:rFonts w:ascii="Arial" w:hAnsi="Arial" w:cs="Arial"/>
          <w:color w:val="000000" w:themeColor="text1"/>
          <w:sz w:val="24"/>
          <w:szCs w:val="24"/>
          <w:lang w:val="pt-BR" w:eastAsia="pt-BR"/>
        </w:rPr>
      </w:pPr>
      <w:r w:rsidRPr="007B51CB">
        <w:rPr>
          <w:rFonts w:ascii="Arial" w:hAnsi="Arial" w:cs="Arial"/>
          <w:b/>
          <w:color w:val="000000" w:themeColor="text1"/>
          <w:sz w:val="24"/>
          <w:szCs w:val="24"/>
          <w:lang w:val="pt-BR" w:eastAsia="pt-BR"/>
        </w:rPr>
        <w:t>Os</w:t>
      </w:r>
      <w:r w:rsidR="00917BD0" w:rsidRPr="007B51CB">
        <w:rPr>
          <w:rFonts w:ascii="Arial" w:hAnsi="Arial" w:cs="Arial"/>
          <w:b/>
          <w:color w:val="000000" w:themeColor="text1"/>
          <w:sz w:val="24"/>
          <w:szCs w:val="24"/>
          <w:lang w:val="pt-BR" w:eastAsia="pt-BR"/>
        </w:rPr>
        <w:t xml:space="preserve"> leigos associados que querem um compromisso</w:t>
      </w:r>
      <w:r w:rsidR="00917BD0" w:rsidRPr="007B51CB">
        <w:rPr>
          <w:rFonts w:ascii="Arial" w:hAnsi="Arial" w:cs="Arial"/>
          <w:color w:val="000000" w:themeColor="text1"/>
          <w:sz w:val="24"/>
          <w:szCs w:val="24"/>
          <w:lang w:val="pt-BR" w:eastAsia="pt-BR"/>
        </w:rPr>
        <w:t xml:space="preserve"> mais profundo com a Congregação e que, após um tempo e um percurso de formação específica, fazem um contrato de associação por escrito.</w:t>
      </w:r>
    </w:p>
    <w:p w14:paraId="75E8F4B7" w14:textId="77777777" w:rsidR="00AA09B0" w:rsidRPr="007B51CB" w:rsidRDefault="00AA09B0" w:rsidP="00AA09B0">
      <w:pPr>
        <w:shd w:val="clear" w:color="auto" w:fill="FFFFFF"/>
        <w:spacing w:after="0" w:line="240" w:lineRule="auto"/>
        <w:ind w:left="708"/>
        <w:jc w:val="both"/>
        <w:rPr>
          <w:rFonts w:ascii="Arial" w:hAnsi="Arial" w:cs="Arial"/>
          <w:color w:val="000000" w:themeColor="text1"/>
          <w:sz w:val="24"/>
          <w:szCs w:val="24"/>
          <w:lang w:val="pt-BR" w:eastAsia="pt-BR"/>
        </w:rPr>
      </w:pPr>
    </w:p>
    <w:p w14:paraId="0500FB8F" w14:textId="77777777" w:rsidR="00917BD0" w:rsidRPr="007B51CB" w:rsidRDefault="00917BD0" w:rsidP="00AA09B0">
      <w:pPr>
        <w:shd w:val="clear" w:color="auto" w:fill="FFFFFF"/>
        <w:spacing w:after="0" w:line="240" w:lineRule="auto"/>
        <w:ind w:left="708"/>
        <w:jc w:val="both"/>
        <w:rPr>
          <w:rFonts w:ascii="Arial" w:eastAsia="Times New Roman" w:hAnsi="Arial" w:cs="Arial"/>
          <w:color w:val="000000" w:themeColor="text1"/>
          <w:sz w:val="24"/>
          <w:szCs w:val="24"/>
          <w:lang w:val="pt-BR" w:eastAsia="pt-BR"/>
        </w:rPr>
      </w:pPr>
      <w:r w:rsidRPr="007B51CB">
        <w:rPr>
          <w:rFonts w:ascii="Arial" w:eastAsia="Times New Roman" w:hAnsi="Arial" w:cs="Arial"/>
          <w:color w:val="000000" w:themeColor="text1"/>
          <w:sz w:val="24"/>
          <w:szCs w:val="24"/>
          <w:lang w:val="pt-BR" w:eastAsia="pt-BR"/>
        </w:rPr>
        <w:t>Os Leigos Espiritanos são convidados a viver alegria do Evangelho no hoje da história em sua comunidade local, mas em comunhão com toda a Congregação.</w:t>
      </w:r>
    </w:p>
    <w:p w14:paraId="11BF3FCB" w14:textId="77777777" w:rsidR="0026579A" w:rsidRPr="007B51CB" w:rsidRDefault="0026579A" w:rsidP="00DE217D">
      <w:pPr>
        <w:spacing w:after="120" w:line="240" w:lineRule="auto"/>
        <w:jc w:val="both"/>
        <w:rPr>
          <w:rFonts w:ascii="Arial" w:hAnsi="Arial" w:cs="Arial"/>
          <w:b/>
          <w:color w:val="000000" w:themeColor="text1"/>
          <w:sz w:val="24"/>
          <w:szCs w:val="24"/>
          <w:lang w:val="pt-BR"/>
        </w:rPr>
      </w:pPr>
    </w:p>
    <w:p w14:paraId="70FF13FA" w14:textId="77777777" w:rsidR="00016C74" w:rsidRPr="007B51CB" w:rsidRDefault="0026579A" w:rsidP="008A1DA2">
      <w:pPr>
        <w:spacing w:after="200" w:line="276" w:lineRule="auto"/>
        <w:jc w:val="center"/>
        <w:rPr>
          <w:rFonts w:ascii="Arial" w:eastAsia="Times New Roman" w:hAnsi="Arial" w:cs="Arial"/>
          <w:b/>
          <w:bCs/>
          <w:color w:val="000000" w:themeColor="text1"/>
          <w:sz w:val="24"/>
          <w:szCs w:val="24"/>
          <w:lang w:val="pt-BR" w:eastAsia="en-IE"/>
        </w:rPr>
      </w:pPr>
      <w:r w:rsidRPr="007B51CB">
        <w:rPr>
          <w:rFonts w:ascii="Arial" w:eastAsia="Times New Roman" w:hAnsi="Arial" w:cs="Arial"/>
          <w:b/>
          <w:bCs/>
          <w:color w:val="000000" w:themeColor="text1"/>
          <w:sz w:val="24"/>
          <w:szCs w:val="24"/>
          <w:lang w:val="pt-BR" w:eastAsia="en-IE"/>
        </w:rPr>
        <w:t>CONCLUSÃO</w:t>
      </w:r>
    </w:p>
    <w:p w14:paraId="04AE57BC" w14:textId="77777777" w:rsidR="0026579A" w:rsidRPr="007B51CB" w:rsidRDefault="0026579A" w:rsidP="00016C74">
      <w:pPr>
        <w:spacing w:after="200" w:line="276" w:lineRule="auto"/>
        <w:jc w:val="center"/>
        <w:rPr>
          <w:rFonts w:ascii="Arial" w:eastAsia="Times New Roman" w:hAnsi="Arial" w:cs="Arial"/>
          <w:color w:val="000000" w:themeColor="text1"/>
          <w:sz w:val="24"/>
          <w:szCs w:val="24"/>
          <w:lang w:val="pt-BR" w:eastAsia="en-IE"/>
        </w:rPr>
      </w:pPr>
      <w:r w:rsidRPr="007B51CB">
        <w:rPr>
          <w:rFonts w:ascii="Arial" w:eastAsia="Times New Roman" w:hAnsi="Arial" w:cs="Arial"/>
          <w:b/>
          <w:bCs/>
          <w:color w:val="000000" w:themeColor="text1"/>
          <w:sz w:val="24"/>
          <w:szCs w:val="24"/>
          <w:lang w:val="pt-BR" w:eastAsia="en-IE"/>
        </w:rPr>
        <w:t>O FUTURO DO GRUPO COMO CIRCUNSCRIÇÂO ESPIRITANA</w:t>
      </w:r>
    </w:p>
    <w:p w14:paraId="2F6868CB" w14:textId="77777777" w:rsidR="0026579A" w:rsidRPr="007B51CB" w:rsidRDefault="00C1037E" w:rsidP="00DE217D">
      <w:pPr>
        <w:spacing w:after="200" w:line="276" w:lineRule="auto"/>
        <w:jc w:val="both"/>
        <w:rPr>
          <w:rFonts w:ascii="Arial" w:eastAsia="Times New Roman" w:hAnsi="Arial" w:cs="Arial"/>
          <w:color w:val="000000" w:themeColor="text1"/>
          <w:sz w:val="24"/>
          <w:szCs w:val="24"/>
          <w:lang w:val="pt-BR" w:eastAsia="en-IE"/>
        </w:rPr>
      </w:pPr>
      <w:r w:rsidRPr="007B51CB">
        <w:rPr>
          <w:rFonts w:ascii="Arial" w:eastAsia="Times New Roman" w:hAnsi="Arial" w:cs="Arial"/>
          <w:color w:val="000000" w:themeColor="text1"/>
          <w:sz w:val="24"/>
          <w:szCs w:val="24"/>
          <w:lang w:val="pt-BR" w:eastAsia="en-IE"/>
        </w:rPr>
        <w:t>Graças aos</w:t>
      </w:r>
      <w:r w:rsidR="0026579A" w:rsidRPr="007B51CB">
        <w:rPr>
          <w:rFonts w:ascii="Arial" w:eastAsia="Times New Roman" w:hAnsi="Arial" w:cs="Arial"/>
          <w:color w:val="000000" w:themeColor="text1"/>
          <w:sz w:val="24"/>
          <w:szCs w:val="24"/>
          <w:lang w:val="pt-BR" w:eastAsia="en-IE"/>
        </w:rPr>
        <w:t xml:space="preserve"> contatos</w:t>
      </w:r>
      <w:r w:rsidR="009261A8" w:rsidRPr="007B51CB">
        <w:rPr>
          <w:rFonts w:ascii="Arial" w:eastAsia="Times New Roman" w:hAnsi="Arial" w:cs="Arial"/>
          <w:color w:val="000000" w:themeColor="text1"/>
          <w:sz w:val="24"/>
          <w:szCs w:val="24"/>
          <w:lang w:val="pt-BR" w:eastAsia="en-IE"/>
        </w:rPr>
        <w:t xml:space="preserve"> e a localização geográfica, o Grupo desenvolveu </w:t>
      </w:r>
      <w:r w:rsidR="0026579A" w:rsidRPr="007B51CB">
        <w:rPr>
          <w:rFonts w:ascii="Arial" w:eastAsia="Times New Roman" w:hAnsi="Arial" w:cs="Arial"/>
          <w:color w:val="000000" w:themeColor="text1"/>
          <w:sz w:val="24"/>
          <w:szCs w:val="24"/>
          <w:lang w:val="pt-BR" w:eastAsia="en-IE"/>
        </w:rPr>
        <w:t xml:space="preserve">laços </w:t>
      </w:r>
      <w:r w:rsidR="009261A8" w:rsidRPr="007B51CB">
        <w:rPr>
          <w:rFonts w:ascii="Arial" w:eastAsia="Times New Roman" w:hAnsi="Arial" w:cs="Arial"/>
          <w:color w:val="000000" w:themeColor="text1"/>
          <w:sz w:val="24"/>
          <w:szCs w:val="24"/>
          <w:lang w:val="pt-BR" w:eastAsia="en-IE"/>
        </w:rPr>
        <w:t xml:space="preserve">fraternos </w:t>
      </w:r>
      <w:r w:rsidR="0026579A" w:rsidRPr="007B51CB">
        <w:rPr>
          <w:rFonts w:ascii="Arial" w:eastAsia="Times New Roman" w:hAnsi="Arial" w:cs="Arial"/>
          <w:color w:val="000000" w:themeColor="text1"/>
          <w:sz w:val="24"/>
          <w:szCs w:val="24"/>
          <w:lang w:val="pt-BR" w:eastAsia="en-IE"/>
        </w:rPr>
        <w:t xml:space="preserve">de colaboração com a </w:t>
      </w:r>
      <w:r w:rsidR="0026579A" w:rsidRPr="007B51CB">
        <w:rPr>
          <w:rFonts w:ascii="Arial" w:eastAsia="Times New Roman" w:hAnsi="Arial" w:cs="Arial"/>
          <w:b/>
          <w:color w:val="000000" w:themeColor="text1"/>
          <w:sz w:val="24"/>
          <w:szCs w:val="24"/>
          <w:lang w:val="pt-BR" w:eastAsia="en-IE"/>
        </w:rPr>
        <w:t>Província do Brasil e com as outras circunscrições de UCAL</w:t>
      </w:r>
      <w:r w:rsidR="0026579A" w:rsidRPr="007B51CB">
        <w:rPr>
          <w:rFonts w:ascii="Arial" w:eastAsia="Times New Roman" w:hAnsi="Arial" w:cs="Arial"/>
          <w:color w:val="000000" w:themeColor="text1"/>
          <w:sz w:val="24"/>
          <w:szCs w:val="24"/>
          <w:lang w:val="pt-BR" w:eastAsia="en-IE"/>
        </w:rPr>
        <w:t xml:space="preserve"> ao longo dos anos. Membros do grupo continuam a ser abertos e dispostos a responder positivamente</w:t>
      </w:r>
      <w:r w:rsidR="009261A8" w:rsidRPr="007B51CB">
        <w:rPr>
          <w:rFonts w:ascii="Arial" w:eastAsia="Times New Roman" w:hAnsi="Arial" w:cs="Arial"/>
          <w:color w:val="000000" w:themeColor="text1"/>
          <w:sz w:val="24"/>
          <w:szCs w:val="24"/>
          <w:lang w:val="pt-BR" w:eastAsia="en-IE"/>
        </w:rPr>
        <w:t xml:space="preserve"> a pedidos da Província b</w:t>
      </w:r>
      <w:r w:rsidR="0026579A" w:rsidRPr="007B51CB">
        <w:rPr>
          <w:rFonts w:ascii="Arial" w:eastAsia="Times New Roman" w:hAnsi="Arial" w:cs="Arial"/>
          <w:color w:val="000000" w:themeColor="text1"/>
          <w:sz w:val="24"/>
          <w:szCs w:val="24"/>
          <w:lang w:val="pt-BR" w:eastAsia="en-IE"/>
        </w:rPr>
        <w:t xml:space="preserve">rasileira e do Conselho da UCAL, onde e quando possível. </w:t>
      </w:r>
    </w:p>
    <w:p w14:paraId="5388EEA4" w14:textId="77777777" w:rsidR="0026579A" w:rsidRPr="007B51CB" w:rsidRDefault="00DE217D" w:rsidP="00DE217D">
      <w:pPr>
        <w:spacing w:after="200" w:line="276" w:lineRule="auto"/>
        <w:jc w:val="both"/>
        <w:rPr>
          <w:rFonts w:ascii="Arial" w:eastAsia="Times New Roman" w:hAnsi="Arial" w:cs="Arial"/>
          <w:color w:val="000000" w:themeColor="text1"/>
          <w:sz w:val="24"/>
          <w:szCs w:val="24"/>
          <w:lang w:val="pt-BR" w:eastAsia="en-IE"/>
        </w:rPr>
      </w:pPr>
      <w:r w:rsidRPr="007B51CB">
        <w:rPr>
          <w:rFonts w:ascii="Arial" w:eastAsia="Times New Roman" w:hAnsi="Arial" w:cs="Arial"/>
          <w:color w:val="000000" w:themeColor="text1"/>
          <w:sz w:val="24"/>
          <w:szCs w:val="24"/>
          <w:lang w:val="pt-BR" w:eastAsia="en-IE"/>
        </w:rPr>
        <w:t xml:space="preserve">É interessante lembrar que, antes do Capítulo de </w:t>
      </w:r>
      <w:r w:rsidR="0026579A" w:rsidRPr="007B51CB">
        <w:rPr>
          <w:rFonts w:ascii="Arial" w:eastAsia="Times New Roman" w:hAnsi="Arial" w:cs="Arial"/>
          <w:color w:val="000000" w:themeColor="text1"/>
          <w:sz w:val="24"/>
          <w:szCs w:val="24"/>
          <w:lang w:val="pt-BR" w:eastAsia="en-IE"/>
        </w:rPr>
        <w:t xml:space="preserve">2004 o Conselho do </w:t>
      </w:r>
      <w:r w:rsidR="00DC4D9B" w:rsidRPr="007B51CB">
        <w:rPr>
          <w:rFonts w:ascii="Arial" w:eastAsia="Times New Roman" w:hAnsi="Arial" w:cs="Arial"/>
          <w:color w:val="000000" w:themeColor="text1"/>
          <w:sz w:val="24"/>
          <w:szCs w:val="24"/>
          <w:lang w:val="pt-BR" w:eastAsia="en-IE"/>
        </w:rPr>
        <w:t xml:space="preserve">Grupo </w:t>
      </w:r>
      <w:r w:rsidR="0016153B" w:rsidRPr="007B51CB">
        <w:rPr>
          <w:rFonts w:ascii="Arial" w:eastAsia="Times New Roman" w:hAnsi="Arial" w:cs="Arial"/>
          <w:color w:val="000000" w:themeColor="text1"/>
          <w:sz w:val="24"/>
          <w:szCs w:val="24"/>
          <w:lang w:val="pt-BR" w:eastAsia="en-IE"/>
        </w:rPr>
        <w:t>se reuniu com o Conselho da Província do Brasil</w:t>
      </w:r>
      <w:r w:rsidR="0026579A" w:rsidRPr="007B51CB">
        <w:rPr>
          <w:rFonts w:ascii="Arial" w:eastAsia="Times New Roman" w:hAnsi="Arial" w:cs="Arial"/>
          <w:color w:val="000000" w:themeColor="text1"/>
          <w:sz w:val="24"/>
          <w:szCs w:val="24"/>
          <w:lang w:val="pt-BR" w:eastAsia="en-IE"/>
        </w:rPr>
        <w:t xml:space="preserve"> para discutir a possibilidade de uma fusão das duas circunscrições. Naquele momento, o </w:t>
      </w:r>
      <w:r w:rsidR="0026579A" w:rsidRPr="007B51CB">
        <w:rPr>
          <w:rFonts w:ascii="Arial" w:eastAsia="Times New Roman" w:hAnsi="Arial" w:cs="Arial"/>
          <w:b/>
          <w:color w:val="000000" w:themeColor="text1"/>
          <w:sz w:val="24"/>
          <w:szCs w:val="24"/>
          <w:lang w:val="pt-BR" w:eastAsia="en-IE"/>
        </w:rPr>
        <w:t>consenso geral foi de que tal fusão era inviável</w:t>
      </w:r>
      <w:r w:rsidR="0026579A" w:rsidRPr="007B51CB">
        <w:rPr>
          <w:rFonts w:ascii="Arial" w:eastAsia="Times New Roman" w:hAnsi="Arial" w:cs="Arial"/>
          <w:color w:val="000000" w:themeColor="text1"/>
          <w:sz w:val="24"/>
          <w:szCs w:val="24"/>
          <w:lang w:val="pt-BR" w:eastAsia="en-IE"/>
        </w:rPr>
        <w:t>.</w:t>
      </w:r>
      <w:r w:rsidR="009261A8" w:rsidRPr="007B51CB">
        <w:rPr>
          <w:rFonts w:ascii="Arial" w:eastAsia="Times New Roman" w:hAnsi="Arial" w:cs="Arial"/>
          <w:color w:val="000000" w:themeColor="text1"/>
          <w:sz w:val="24"/>
          <w:szCs w:val="24"/>
          <w:lang w:val="pt-BR" w:eastAsia="en-IE"/>
        </w:rPr>
        <w:t xml:space="preserve"> Em 2016 o G</w:t>
      </w:r>
      <w:r w:rsidR="0026579A" w:rsidRPr="007B51CB">
        <w:rPr>
          <w:rFonts w:ascii="Arial" w:eastAsia="Times New Roman" w:hAnsi="Arial" w:cs="Arial"/>
          <w:color w:val="000000" w:themeColor="text1"/>
          <w:sz w:val="24"/>
          <w:szCs w:val="24"/>
          <w:lang w:val="pt-BR" w:eastAsia="en-IE"/>
        </w:rPr>
        <w:t xml:space="preserve">rupo </w:t>
      </w:r>
      <w:r w:rsidR="009261A8" w:rsidRPr="007B51CB">
        <w:rPr>
          <w:rFonts w:ascii="Arial" w:eastAsia="Times New Roman" w:hAnsi="Arial" w:cs="Arial"/>
          <w:color w:val="000000" w:themeColor="text1"/>
          <w:sz w:val="24"/>
          <w:szCs w:val="24"/>
          <w:lang w:val="pt-BR" w:eastAsia="en-IE"/>
        </w:rPr>
        <w:t xml:space="preserve">refletiu sobre o tema e decidiu continuar ainda o processo de discernimento. </w:t>
      </w:r>
    </w:p>
    <w:p w14:paraId="4737DA93" w14:textId="77777777" w:rsidR="0026579A" w:rsidRPr="007B51CB" w:rsidRDefault="0026579A" w:rsidP="00DE217D">
      <w:pPr>
        <w:spacing w:after="200" w:line="276" w:lineRule="auto"/>
        <w:jc w:val="both"/>
        <w:rPr>
          <w:rFonts w:ascii="Arial" w:eastAsia="Times New Roman" w:hAnsi="Arial" w:cs="Arial"/>
          <w:color w:val="000000" w:themeColor="text1"/>
          <w:sz w:val="24"/>
          <w:szCs w:val="24"/>
          <w:lang w:val="pt-BR" w:eastAsia="en-IE"/>
        </w:rPr>
      </w:pPr>
      <w:r w:rsidRPr="007B51CB">
        <w:rPr>
          <w:rFonts w:ascii="Arial" w:eastAsia="Times New Roman" w:hAnsi="Arial" w:cs="Arial"/>
          <w:color w:val="000000" w:themeColor="text1"/>
          <w:sz w:val="24"/>
          <w:szCs w:val="24"/>
          <w:lang w:val="pt-BR" w:eastAsia="en-IE"/>
        </w:rPr>
        <w:t>A visita oficial do Conselho Geral em 2014 reconheceu algumas hesitações ou reticência por parte do Conselho Provincial</w:t>
      </w:r>
      <w:r w:rsidR="009045CF" w:rsidRPr="007B51CB">
        <w:rPr>
          <w:rFonts w:ascii="Arial" w:eastAsia="Times New Roman" w:hAnsi="Arial" w:cs="Arial"/>
          <w:color w:val="000000" w:themeColor="text1"/>
          <w:sz w:val="24"/>
          <w:szCs w:val="24"/>
          <w:lang w:val="pt-BR" w:eastAsia="en-IE"/>
        </w:rPr>
        <w:t xml:space="preserve"> do Brasil: a</w:t>
      </w:r>
      <w:r w:rsidRPr="007B51CB">
        <w:rPr>
          <w:rFonts w:ascii="Arial" w:eastAsia="Times New Roman" w:hAnsi="Arial" w:cs="Arial"/>
          <w:color w:val="000000" w:themeColor="text1"/>
          <w:sz w:val="24"/>
          <w:szCs w:val="24"/>
          <w:lang w:val="pt-BR" w:eastAsia="en-IE"/>
        </w:rPr>
        <w:t xml:space="preserve"> perspectiva de incorporação de um grupo bem estruturado</w:t>
      </w:r>
      <w:r w:rsidR="009045CF" w:rsidRPr="007B51CB">
        <w:rPr>
          <w:rFonts w:ascii="Arial" w:eastAsia="Times New Roman" w:hAnsi="Arial" w:cs="Arial"/>
          <w:color w:val="000000" w:themeColor="text1"/>
          <w:sz w:val="24"/>
          <w:szCs w:val="24"/>
          <w:lang w:val="pt-BR" w:eastAsia="en-IE"/>
        </w:rPr>
        <w:t xml:space="preserve"> e especializado</w:t>
      </w:r>
      <w:r w:rsidRPr="007B51CB">
        <w:rPr>
          <w:rFonts w:ascii="Arial" w:eastAsia="Times New Roman" w:hAnsi="Arial" w:cs="Arial"/>
          <w:color w:val="000000" w:themeColor="text1"/>
          <w:sz w:val="24"/>
          <w:szCs w:val="24"/>
          <w:lang w:val="pt-BR" w:eastAsia="en-IE"/>
        </w:rPr>
        <w:t xml:space="preserve"> pode, “embora profundamente bem-vindo em princípio”, compreensivelmente levanta</w:t>
      </w:r>
      <w:r w:rsidR="009045CF" w:rsidRPr="007B51CB">
        <w:rPr>
          <w:rFonts w:ascii="Arial" w:eastAsia="Times New Roman" w:hAnsi="Arial" w:cs="Arial"/>
          <w:color w:val="000000" w:themeColor="text1"/>
          <w:sz w:val="24"/>
          <w:szCs w:val="24"/>
          <w:lang w:val="pt-BR" w:eastAsia="en-IE"/>
        </w:rPr>
        <w:t>r</w:t>
      </w:r>
      <w:r w:rsidRPr="007B51CB">
        <w:rPr>
          <w:rFonts w:ascii="Arial" w:eastAsia="Times New Roman" w:hAnsi="Arial" w:cs="Arial"/>
          <w:color w:val="000000" w:themeColor="text1"/>
          <w:sz w:val="24"/>
          <w:szCs w:val="24"/>
          <w:lang w:val="pt-BR" w:eastAsia="en-IE"/>
        </w:rPr>
        <w:t xml:space="preserve"> algumas apreensões em uma circunscrição que em si está enfrentando diversos desafios. Já enfrentaram a dificuldade de conseguir que alguns confrades mais velhos voltem para o país de origem, quando o grupo já não pode mais assumir a responsabilidade pela assistência médica e enfermagem de longo prazo. As consequências financeiras podem causar apreensão quando se lembre de situações complicadas que ocorreram em outros grupos.</w:t>
      </w:r>
    </w:p>
    <w:p w14:paraId="44C920CE" w14:textId="7A0A253B" w:rsidR="000D2218" w:rsidRPr="007B51CB" w:rsidRDefault="0026579A" w:rsidP="00DE217D">
      <w:pPr>
        <w:spacing w:after="120" w:line="276" w:lineRule="auto"/>
        <w:jc w:val="both"/>
        <w:rPr>
          <w:rFonts w:ascii="Arial" w:eastAsia="Times New Roman" w:hAnsi="Arial" w:cs="Arial"/>
          <w:color w:val="000000" w:themeColor="text1"/>
          <w:sz w:val="24"/>
          <w:szCs w:val="24"/>
          <w:lang w:val="pt-BR" w:eastAsia="en-IE"/>
        </w:rPr>
      </w:pPr>
      <w:r w:rsidRPr="007B51CB">
        <w:rPr>
          <w:rFonts w:ascii="Arial" w:eastAsia="Times New Roman" w:hAnsi="Arial" w:cs="Arial"/>
          <w:color w:val="000000" w:themeColor="text1"/>
          <w:sz w:val="24"/>
          <w:szCs w:val="24"/>
          <w:lang w:val="pt-BR" w:eastAsia="en-IE"/>
        </w:rPr>
        <w:t>A equipe da visita oficial do Conselho Geral resumiu o desafio para o futuro nos seguintes termos: "Continuar a refletir sobre o f</w:t>
      </w:r>
      <w:r w:rsidR="00DF6312" w:rsidRPr="007B51CB">
        <w:rPr>
          <w:rFonts w:ascii="Arial" w:eastAsia="Times New Roman" w:hAnsi="Arial" w:cs="Arial"/>
          <w:color w:val="000000" w:themeColor="text1"/>
          <w:sz w:val="24"/>
          <w:szCs w:val="24"/>
          <w:lang w:val="pt-BR" w:eastAsia="en-IE"/>
        </w:rPr>
        <w:t>uturo da missão e</w:t>
      </w:r>
      <w:r w:rsidRPr="007B51CB">
        <w:rPr>
          <w:rFonts w:ascii="Arial" w:eastAsia="Times New Roman" w:hAnsi="Arial" w:cs="Arial"/>
          <w:color w:val="000000" w:themeColor="text1"/>
          <w:sz w:val="24"/>
          <w:szCs w:val="24"/>
          <w:lang w:val="pt-BR" w:eastAsia="en-IE"/>
        </w:rPr>
        <w:t xml:space="preserve">spiritana no país, em </w:t>
      </w:r>
      <w:r w:rsidRPr="007B51CB">
        <w:rPr>
          <w:rFonts w:ascii="Arial" w:eastAsia="Times New Roman" w:hAnsi="Arial" w:cs="Arial"/>
          <w:color w:val="000000" w:themeColor="text1"/>
          <w:sz w:val="24"/>
          <w:szCs w:val="24"/>
          <w:lang w:val="pt-BR" w:eastAsia="en-IE"/>
        </w:rPr>
        <w:lastRenderedPageBreak/>
        <w:t xml:space="preserve">colaboração com todas as outras circunscrições no Brasil. Isto implica chegar a um consenso sobre critérios e decisão sobre prioridades. Na sequência deste processo, identificar um modelo de integração que poderia permitir a manutenção de um grau de identidade e estrutura e permitiria </w:t>
      </w:r>
      <w:r w:rsidR="00A0601E" w:rsidRPr="007B51CB">
        <w:rPr>
          <w:rFonts w:ascii="Arial" w:eastAsia="Times New Roman" w:hAnsi="Arial" w:cs="Arial"/>
          <w:color w:val="000000" w:themeColor="text1"/>
          <w:sz w:val="24"/>
          <w:szCs w:val="24"/>
          <w:lang w:val="pt-BR" w:eastAsia="en-IE"/>
        </w:rPr>
        <w:t>suporte dedicado para as presentes orientações missionárias</w:t>
      </w:r>
      <w:r w:rsidRPr="007B51CB">
        <w:rPr>
          <w:rFonts w:ascii="Arial" w:eastAsia="Times New Roman" w:hAnsi="Arial" w:cs="Arial"/>
          <w:color w:val="000000" w:themeColor="text1"/>
          <w:sz w:val="24"/>
          <w:szCs w:val="24"/>
          <w:lang w:val="pt-BR" w:eastAsia="en-IE"/>
        </w:rPr>
        <w:t xml:space="preserve"> (nomeações, recursos). Isso podia ser, por exemplo – mas não necessariamente – </w:t>
      </w:r>
      <w:r w:rsidRPr="007B51CB">
        <w:rPr>
          <w:rFonts w:ascii="Arial" w:eastAsia="Times New Roman" w:hAnsi="Arial" w:cs="Arial"/>
          <w:b/>
          <w:color w:val="000000" w:themeColor="text1"/>
          <w:sz w:val="24"/>
          <w:szCs w:val="24"/>
          <w:lang w:val="pt-BR" w:eastAsia="en-IE"/>
        </w:rPr>
        <w:t>um modelo regional</w:t>
      </w:r>
      <w:r w:rsidRPr="007B51CB">
        <w:rPr>
          <w:rFonts w:ascii="Arial" w:eastAsia="Times New Roman" w:hAnsi="Arial" w:cs="Arial"/>
          <w:color w:val="000000" w:themeColor="text1"/>
          <w:sz w:val="24"/>
          <w:szCs w:val="24"/>
          <w:lang w:val="pt-BR" w:eastAsia="en-IE"/>
        </w:rPr>
        <w:t>.”</w:t>
      </w:r>
      <w:r w:rsidR="007B51CB" w:rsidRPr="007B51CB">
        <w:rPr>
          <w:rFonts w:ascii="Arial" w:eastAsia="Times New Roman" w:hAnsi="Arial" w:cs="Arial"/>
          <w:color w:val="000000" w:themeColor="text1"/>
          <w:sz w:val="24"/>
          <w:szCs w:val="24"/>
          <w:lang w:val="pt-BR" w:eastAsia="en-IE"/>
        </w:rPr>
        <w:t xml:space="preserve"> Há consciência, também, que as diferentes </w:t>
      </w:r>
      <w:r w:rsidR="00706DCC" w:rsidRPr="007B51CB">
        <w:rPr>
          <w:rFonts w:ascii="Arial" w:eastAsia="Times New Roman" w:hAnsi="Arial" w:cs="Arial"/>
          <w:color w:val="000000" w:themeColor="text1"/>
          <w:sz w:val="24"/>
          <w:szCs w:val="24"/>
          <w:lang w:val="pt-BR" w:eastAsia="en-IE"/>
        </w:rPr>
        <w:t>circunscrições</w:t>
      </w:r>
      <w:r w:rsidR="007B51CB" w:rsidRPr="007B51CB">
        <w:rPr>
          <w:rFonts w:ascii="Arial" w:eastAsia="Times New Roman" w:hAnsi="Arial" w:cs="Arial"/>
          <w:color w:val="000000" w:themeColor="text1"/>
          <w:sz w:val="24"/>
          <w:szCs w:val="24"/>
          <w:lang w:val="pt-BR" w:eastAsia="en-IE"/>
        </w:rPr>
        <w:t xml:space="preserve"> no Brasil, Bolívia e Paraguai, conseguem levar adiante suas prioridades pastorais, com vigor e esperança, sem depender dos grandes números do passado.</w:t>
      </w:r>
    </w:p>
    <w:p w14:paraId="72FC4BC9" w14:textId="16F0AD73" w:rsidR="00E6518F" w:rsidRDefault="00D41D20" w:rsidP="005B67E9">
      <w:pPr>
        <w:spacing w:after="120" w:line="276" w:lineRule="auto"/>
        <w:jc w:val="both"/>
        <w:rPr>
          <w:rFonts w:ascii="Arial" w:eastAsia="Times New Roman" w:hAnsi="Arial" w:cs="Arial"/>
          <w:sz w:val="24"/>
          <w:szCs w:val="24"/>
          <w:lang w:val="pt-BR" w:eastAsia="en-IE"/>
        </w:rPr>
      </w:pPr>
      <w:r w:rsidRPr="007B51CB">
        <w:rPr>
          <w:rFonts w:ascii="Arial" w:eastAsia="Times New Roman" w:hAnsi="Arial" w:cs="Arial"/>
          <w:sz w:val="24"/>
          <w:szCs w:val="24"/>
          <w:lang w:val="pt-BR" w:eastAsia="en-IE"/>
        </w:rPr>
        <w:t xml:space="preserve">Como </w:t>
      </w:r>
      <w:r w:rsidR="001D192C" w:rsidRPr="007B51CB">
        <w:rPr>
          <w:rFonts w:ascii="Arial" w:eastAsia="Times New Roman" w:hAnsi="Arial" w:cs="Arial"/>
          <w:sz w:val="24"/>
          <w:szCs w:val="24"/>
          <w:lang w:val="pt-BR" w:eastAsia="en-IE"/>
        </w:rPr>
        <w:t>espiritanos</w:t>
      </w:r>
      <w:r w:rsidRPr="007B51CB">
        <w:rPr>
          <w:rFonts w:ascii="Arial" w:eastAsia="Times New Roman" w:hAnsi="Arial" w:cs="Arial"/>
          <w:sz w:val="24"/>
          <w:szCs w:val="24"/>
          <w:lang w:val="pt-BR" w:eastAsia="en-IE"/>
        </w:rPr>
        <w:t xml:space="preserve"> queremos ser instrumentos nas </w:t>
      </w:r>
      <w:r w:rsidR="005B67E9" w:rsidRPr="007B51CB">
        <w:rPr>
          <w:rFonts w:ascii="Arial" w:eastAsia="Times New Roman" w:hAnsi="Arial" w:cs="Arial"/>
          <w:sz w:val="24"/>
          <w:szCs w:val="24"/>
          <w:lang w:val="pt-BR" w:eastAsia="en-IE"/>
        </w:rPr>
        <w:t>mãos</w:t>
      </w:r>
      <w:r w:rsidRPr="007B51CB">
        <w:rPr>
          <w:rFonts w:ascii="Arial" w:eastAsia="Times New Roman" w:hAnsi="Arial" w:cs="Arial"/>
          <w:sz w:val="24"/>
          <w:szCs w:val="24"/>
          <w:lang w:val="pt-BR" w:eastAsia="en-IE"/>
        </w:rPr>
        <w:t xml:space="preserve"> de Deus</w:t>
      </w:r>
      <w:r w:rsidR="005B67E9" w:rsidRPr="007B51CB">
        <w:rPr>
          <w:rFonts w:ascii="Arial" w:eastAsia="Times New Roman" w:hAnsi="Arial" w:cs="Arial"/>
          <w:sz w:val="24"/>
          <w:szCs w:val="24"/>
          <w:lang w:val="pt-BR" w:eastAsia="en-IE"/>
        </w:rPr>
        <w:t xml:space="preserve"> e viver o “zelo apostólico” na força do Espírito Santo, que “chama-nos a uma conversão contínua; modela a nossa vida pessoal e comunitária; faz-nos participar do mi</w:t>
      </w:r>
      <w:r w:rsidR="00BF62D2">
        <w:rPr>
          <w:rFonts w:ascii="Arial" w:eastAsia="Times New Roman" w:hAnsi="Arial" w:cs="Arial"/>
          <w:sz w:val="24"/>
          <w:szCs w:val="24"/>
          <w:lang w:val="pt-BR" w:eastAsia="en-IE"/>
        </w:rPr>
        <w:t xml:space="preserve">stério da morte e ressurreição </w:t>
      </w:r>
      <w:bookmarkStart w:id="5" w:name="_GoBack"/>
      <w:bookmarkEnd w:id="5"/>
      <w:r w:rsidR="005B67E9" w:rsidRPr="007B51CB">
        <w:rPr>
          <w:rFonts w:ascii="Arial" w:eastAsia="Times New Roman" w:hAnsi="Arial" w:cs="Arial"/>
          <w:sz w:val="24"/>
          <w:szCs w:val="24"/>
          <w:lang w:val="pt-BR" w:eastAsia="en-IE"/>
        </w:rPr>
        <w:t>de Jesus e prepara-nos para o dom total de nós mesmos pelo Reino” (RVE 10).  Encaramos o futuro com confiança e esperança e renovamos o nosso compromisso de “participamos, em Igreja, na missão de Cristo, proclamando a salvação que é dom de Deus, libertação de tudo quanto oprime o homem, alegria de conhecer o Senhor e de ser por Ele conhecido em comunhão com Ele e com todos os homens” (RVE 11). Que Maria modelo de discípulo missionário nos inspire nesse nosso compromisso.</w:t>
      </w:r>
    </w:p>
    <w:p w14:paraId="4193F80D" w14:textId="44E7B913" w:rsidR="00146253" w:rsidRPr="007B51CB" w:rsidRDefault="00146253" w:rsidP="005B67E9">
      <w:pPr>
        <w:spacing w:after="120" w:line="276" w:lineRule="auto"/>
        <w:jc w:val="both"/>
        <w:rPr>
          <w:rFonts w:ascii="Arial" w:eastAsia="Times New Roman" w:hAnsi="Arial" w:cs="Arial"/>
          <w:sz w:val="24"/>
          <w:szCs w:val="24"/>
          <w:lang w:val="pt-BR" w:eastAsia="en-IE"/>
        </w:rPr>
      </w:pPr>
      <w:r>
        <w:rPr>
          <w:rFonts w:ascii="Arial" w:eastAsia="Times New Roman" w:hAnsi="Arial" w:cs="Arial"/>
          <w:sz w:val="24"/>
          <w:szCs w:val="24"/>
          <w:lang w:val="pt-BR" w:eastAsia="en-IE"/>
        </w:rPr>
        <w:t>Publicação em 2019, Sâo Paulo, CCJ</w:t>
      </w:r>
    </w:p>
    <w:sectPr w:rsidR="00146253" w:rsidRPr="007B51CB" w:rsidSect="008202AC">
      <w:type w:val="continuous"/>
      <w:pgSz w:w="11906" w:h="16838"/>
      <w:pgMar w:top="1411" w:right="1296" w:bottom="1411" w:left="1296"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28B40D" w14:textId="77777777" w:rsidR="007212BF" w:rsidRDefault="007212BF" w:rsidP="00C2526F">
      <w:pPr>
        <w:spacing w:after="0" w:line="240" w:lineRule="auto"/>
      </w:pPr>
      <w:r>
        <w:separator/>
      </w:r>
    </w:p>
  </w:endnote>
  <w:endnote w:type="continuationSeparator" w:id="0">
    <w:p w14:paraId="10C199C1" w14:textId="77777777" w:rsidR="007212BF" w:rsidRDefault="007212BF" w:rsidP="00C2526F">
      <w:pPr>
        <w:spacing w:after="0" w:line="240" w:lineRule="auto"/>
      </w:pPr>
      <w:r>
        <w:continuationSeparator/>
      </w:r>
    </w:p>
  </w:endnote>
  <w:endnote w:id="1">
    <w:p w14:paraId="3692C5AA" w14:textId="77777777" w:rsidR="00C6572A" w:rsidRPr="00E272DA" w:rsidRDefault="00C6572A" w:rsidP="008A1DA2">
      <w:pPr>
        <w:ind w:left="720" w:hanging="360"/>
        <w:jc w:val="both"/>
        <w:rPr>
          <w:lang w:val="pt-BR"/>
        </w:rPr>
      </w:pPr>
      <w:r>
        <w:rPr>
          <w:rStyle w:val="Refdenotadefim"/>
        </w:rPr>
        <w:endnoteRef/>
      </w:r>
      <w:r>
        <w:t xml:space="preserve"> </w:t>
      </w:r>
      <w:r w:rsidRPr="00E51DFF">
        <w:rPr>
          <w:b/>
          <w:sz w:val="12"/>
          <w:lang w:val="en-US"/>
        </w:rPr>
        <w:t>Why historical churches are declining and Pentecostal churches are growing in Brazil</w:t>
      </w:r>
      <w:r w:rsidRPr="00E51DFF">
        <w:rPr>
          <w:sz w:val="12"/>
          <w:lang w:val="en-US"/>
        </w:rPr>
        <w:t xml:space="preserve">: A Sociological perspective, by  Leonildo Silveira Campos, in </w:t>
      </w:r>
      <w:r w:rsidRPr="00E51DFF">
        <w:rPr>
          <w:sz w:val="12"/>
          <w:u w:val="single"/>
          <w:lang w:val="en-US"/>
        </w:rPr>
        <w:t>In The Power Of The Spirit</w:t>
      </w:r>
      <w:r w:rsidRPr="00E51DFF">
        <w:rPr>
          <w:sz w:val="12"/>
          <w:lang w:val="en-US"/>
        </w:rPr>
        <w:t xml:space="preserve"> (Organizers: Benjamin F Gutierez, Dennis A. Smith). </w:t>
      </w:r>
      <w:r w:rsidRPr="00E51DFF">
        <w:rPr>
          <w:sz w:val="12"/>
          <w:lang w:val="pt-BR"/>
        </w:rPr>
        <w:t>Este livro foi publicado em 1996 pela Igreja Presbiteriana dos Estados Unidos.</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uhaus 93">
    <w:panose1 w:val="04030905020B02020C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lang w:val="pt-BR"/>
      </w:rPr>
      <w:id w:val="-923179528"/>
      <w:docPartObj>
        <w:docPartGallery w:val="Page Numbers (Bottom of Page)"/>
        <w:docPartUnique/>
      </w:docPartObj>
    </w:sdtPr>
    <w:sdtEndPr/>
    <w:sdtContent>
      <w:p w14:paraId="097B3936" w14:textId="77777777" w:rsidR="00C6572A" w:rsidRPr="00C11EAB" w:rsidRDefault="00D40ED8">
        <w:pPr>
          <w:pStyle w:val="Rodap"/>
          <w:rPr>
            <w:lang w:val="pt-BR"/>
          </w:rPr>
        </w:pPr>
        <w:r w:rsidRPr="00D40ED8">
          <w:rPr>
            <w:rFonts w:asciiTheme="majorHAnsi" w:eastAsiaTheme="majorEastAsia" w:hAnsiTheme="majorHAnsi" w:cstheme="majorBidi"/>
            <w:noProof/>
            <w:sz w:val="28"/>
            <w:szCs w:val="28"/>
            <w:lang w:val="pt-BR" w:eastAsia="pt-BR"/>
          </w:rPr>
          <mc:AlternateContent>
            <mc:Choice Requires="wps">
              <w:drawing>
                <wp:anchor distT="0" distB="0" distL="114300" distR="114300" simplePos="0" relativeHeight="251658240" behindDoc="0" locked="0" layoutInCell="1" allowOverlap="1" wp14:anchorId="05494A55" wp14:editId="596108EE">
                  <wp:simplePos x="0" y="0"/>
                  <wp:positionH relativeFrom="margin">
                    <wp:align>center</wp:align>
                  </wp:positionH>
                  <wp:positionV relativeFrom="bottomMargin">
                    <wp:align>center</wp:align>
                  </wp:positionV>
                  <wp:extent cx="1285875" cy="381635"/>
                  <wp:effectExtent l="0" t="0" r="28575" b="18415"/>
                  <wp:wrapNone/>
                  <wp:docPr id="32" name="AutoForma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5875" cy="381635"/>
                          </a:xfrm>
                          <a:custGeom>
                            <a:avLst/>
                            <a:gdLst>
                              <a:gd name="G0" fmla="+- 1999 0 0"/>
                              <a:gd name="G1" fmla="+- 21600 0 1999"/>
                              <a:gd name="G2" fmla="+- 21600 0 1999"/>
                              <a:gd name="G3" fmla="*/ G0 2929 10000"/>
                              <a:gd name="G4" fmla="+- 21600 0 G3"/>
                              <a:gd name="G5" fmla="+- 21600 0 G3"/>
                              <a:gd name="T0" fmla="*/ 10800 w 21600"/>
                              <a:gd name="T1" fmla="*/ 0 h 21600"/>
                              <a:gd name="T2" fmla="*/ 3163 w 21600"/>
                              <a:gd name="T3" fmla="*/ 3163 h 21600"/>
                              <a:gd name="T4" fmla="*/ 0 w 21600"/>
                              <a:gd name="T5" fmla="*/ 10800 h 21600"/>
                              <a:gd name="T6" fmla="*/ 3163 w 21600"/>
                              <a:gd name="T7" fmla="*/ 18437 h 21600"/>
                              <a:gd name="T8" fmla="*/ 10800 w 21600"/>
                              <a:gd name="T9" fmla="*/ 21600 h 21600"/>
                              <a:gd name="T10" fmla="*/ 18437 w 21600"/>
                              <a:gd name="T11" fmla="*/ 18437 h 21600"/>
                              <a:gd name="T12" fmla="*/ 21600 w 21600"/>
                              <a:gd name="T13" fmla="*/ 10800 h 21600"/>
                              <a:gd name="T14" fmla="*/ 18437 w 21600"/>
                              <a:gd name="T15" fmla="*/ 3163 h 21600"/>
                              <a:gd name="T16" fmla="*/ 3163 w 21600"/>
                              <a:gd name="T17" fmla="*/ 3163 h 21600"/>
                              <a:gd name="T18" fmla="*/ 18437 w 21600"/>
                              <a:gd name="T19" fmla="*/ 18437 h 21600"/>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21600" h="21600">
                                <a:moveTo>
                                  <a:pt x="0" y="10800"/>
                                </a:moveTo>
                                <a:cubicBezTo>
                                  <a:pt x="0" y="4835"/>
                                  <a:pt x="4835" y="0"/>
                                  <a:pt x="10800" y="0"/>
                                </a:cubicBezTo>
                                <a:cubicBezTo>
                                  <a:pt x="16765" y="0"/>
                                  <a:pt x="21600" y="4835"/>
                                  <a:pt x="21600" y="10800"/>
                                </a:cubicBezTo>
                                <a:cubicBezTo>
                                  <a:pt x="21600" y="16765"/>
                                  <a:pt x="16765" y="21600"/>
                                  <a:pt x="10800" y="21600"/>
                                </a:cubicBezTo>
                                <a:cubicBezTo>
                                  <a:pt x="4835" y="21600"/>
                                  <a:pt x="0" y="16765"/>
                                  <a:pt x="0" y="10800"/>
                                </a:cubicBezTo>
                                <a:close/>
                                <a:moveTo>
                                  <a:pt x="1999" y="10800"/>
                                </a:moveTo>
                                <a:cubicBezTo>
                                  <a:pt x="1999" y="15661"/>
                                  <a:pt x="5939" y="19601"/>
                                  <a:pt x="10800" y="19601"/>
                                </a:cubicBezTo>
                                <a:cubicBezTo>
                                  <a:pt x="15661" y="19601"/>
                                  <a:pt x="19601" y="15661"/>
                                  <a:pt x="19601" y="10800"/>
                                </a:cubicBezTo>
                                <a:cubicBezTo>
                                  <a:pt x="19601" y="5939"/>
                                  <a:pt x="15661" y="1999"/>
                                  <a:pt x="10800" y="1999"/>
                                </a:cubicBezTo>
                                <a:cubicBezTo>
                                  <a:pt x="5939" y="1999"/>
                                  <a:pt x="1999" y="5939"/>
                                  <a:pt x="1999" y="10800"/>
                                </a:cubicBezTo>
                                <a:close/>
                              </a:path>
                            </a:pathLst>
                          </a:custGeom>
                          <a:noFill/>
                          <a:ln w="9525">
                            <a:solidFill>
                              <a:srgbClr val="A5A5A5"/>
                            </a:solidFill>
                            <a:round/>
                            <a:headEnd/>
                            <a:tailEnd/>
                          </a:ln>
                          <a:extLst>
                            <a:ext uri="{909E8E84-426E-40DD-AFC4-6F175D3DCCD1}">
                              <a14:hiddenFill xmlns:a14="http://schemas.microsoft.com/office/drawing/2010/main">
                                <a:solidFill>
                                  <a:srgbClr val="17365D"/>
                                </a:solidFill>
                              </a14:hiddenFill>
                            </a:ext>
                          </a:extLst>
                        </wps:spPr>
                        <wps:txbx>
                          <w:txbxContent>
                            <w:p w14:paraId="226DD540" w14:textId="77777777" w:rsidR="00D40ED8" w:rsidRPr="00D40ED8" w:rsidRDefault="00D40ED8">
                              <w:pPr>
                                <w:jc w:val="center"/>
                                <w:rPr>
                                  <w:b/>
                                  <w:sz w:val="24"/>
                                  <w:szCs w:val="24"/>
                                </w:rPr>
                              </w:pPr>
                              <w:r w:rsidRPr="00D40ED8">
                                <w:rPr>
                                  <w:b/>
                                  <w:sz w:val="24"/>
                                  <w:szCs w:val="24"/>
                                </w:rPr>
                                <w:fldChar w:fldCharType="begin"/>
                              </w:r>
                              <w:r w:rsidRPr="00D40ED8">
                                <w:rPr>
                                  <w:b/>
                                  <w:sz w:val="24"/>
                                  <w:szCs w:val="24"/>
                                </w:rPr>
                                <w:instrText>PAGE    \* MERGEFORMAT</w:instrText>
                              </w:r>
                              <w:r w:rsidRPr="00D40ED8">
                                <w:rPr>
                                  <w:b/>
                                  <w:sz w:val="24"/>
                                  <w:szCs w:val="24"/>
                                </w:rPr>
                                <w:fldChar w:fldCharType="separate"/>
                              </w:r>
                              <w:r w:rsidR="00BF62D2" w:rsidRPr="00BF62D2">
                                <w:rPr>
                                  <w:b/>
                                  <w:noProof/>
                                  <w:color w:val="7F7F7F" w:themeColor="text1" w:themeTint="80"/>
                                  <w:sz w:val="24"/>
                                  <w:szCs w:val="24"/>
                                  <w:lang w:val="pt-BR"/>
                                </w:rPr>
                                <w:t>22</w:t>
                              </w:r>
                              <w:r w:rsidRPr="00D40ED8">
                                <w:rPr>
                                  <w:b/>
                                  <w:color w:val="7F7F7F" w:themeColor="text1" w:themeTint="80"/>
                                  <w:sz w:val="24"/>
                                  <w:szCs w:val="24"/>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494A55" id="AutoForma 13" o:spid="_x0000_s1026" style="position:absolute;margin-left:0;margin-top:0;width:101.25pt;height:30.05pt;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" adj="-11796480,,5400" path="m,10800c,4835,4835,,10800,v5965,,10800,4835,10800,10800c21600,16765,16765,21600,10800,21600,4835,21600,,16765,,10800xm1999,10800v,4861,3940,8801,8801,8801c15661,19601,19601,15661,19601,10800v,-4861,-3940,-8801,-8801,-8801c5939,1999,1999,5939,1999,10800xe" filled="f" fillcolor="#17365d" strokecolor="#a5a5a5">
                  <v:stroke joinstyle="round"/>
                  <v:formulas/>
                  <v:path o:connecttype="custom" o:connectlocs="642938,0;188297,55885;0,190818;188297,325750;642938,381635;1097578,325750;1285875,190818;1097578,55885" o:connectangles="0,0,0,0,0,0,0,0" textboxrect="3163,3163,18437,18437"/>
                  <v:textbox>
                    <w:txbxContent>
                      <w:p w14:paraId="226DD540" w14:textId="77777777" w:rsidR="00D40ED8" w:rsidRPr="00D40ED8" w:rsidRDefault="00D40ED8">
                        <w:pPr>
                          <w:jc w:val="center"/>
                          <w:rPr>
                            <w:b/>
                            <w:sz w:val="24"/>
                            <w:szCs w:val="24"/>
                          </w:rPr>
                        </w:pPr>
                        <w:r w:rsidRPr="00D40ED8">
                          <w:rPr>
                            <w:b/>
                            <w:sz w:val="24"/>
                            <w:szCs w:val="24"/>
                          </w:rPr>
                          <w:fldChar w:fldCharType="begin"/>
                        </w:r>
                        <w:r w:rsidRPr="00D40ED8">
                          <w:rPr>
                            <w:b/>
                            <w:sz w:val="24"/>
                            <w:szCs w:val="24"/>
                          </w:rPr>
                          <w:instrText>PAGE    \* MERGEFORMAT</w:instrText>
                        </w:r>
                        <w:r w:rsidRPr="00D40ED8">
                          <w:rPr>
                            <w:b/>
                            <w:sz w:val="24"/>
                            <w:szCs w:val="24"/>
                          </w:rPr>
                          <w:fldChar w:fldCharType="separate"/>
                        </w:r>
                        <w:r w:rsidR="00BF62D2" w:rsidRPr="00BF62D2">
                          <w:rPr>
                            <w:b/>
                            <w:noProof/>
                            <w:color w:val="7F7F7F" w:themeColor="text1" w:themeTint="80"/>
                            <w:sz w:val="24"/>
                            <w:szCs w:val="24"/>
                            <w:lang w:val="pt-BR"/>
                          </w:rPr>
                          <w:t>22</w:t>
                        </w:r>
                        <w:r w:rsidRPr="00D40ED8">
                          <w:rPr>
                            <w:b/>
                            <w:color w:val="7F7F7F" w:themeColor="text1" w:themeTint="80"/>
                            <w:sz w:val="24"/>
                            <w:szCs w:val="24"/>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BD7B21" w14:textId="77777777" w:rsidR="007212BF" w:rsidRDefault="007212BF" w:rsidP="00C2526F">
      <w:pPr>
        <w:spacing w:after="0" w:line="240" w:lineRule="auto"/>
      </w:pPr>
      <w:r>
        <w:separator/>
      </w:r>
    </w:p>
  </w:footnote>
  <w:footnote w:type="continuationSeparator" w:id="0">
    <w:p w14:paraId="0005DE67" w14:textId="77777777" w:rsidR="007212BF" w:rsidRDefault="007212BF" w:rsidP="00C2526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E7DAF9" w14:textId="77777777" w:rsidR="00C6572A" w:rsidRDefault="00C6572A">
    <w:pPr>
      <w:pStyle w:val="Cabealho"/>
    </w:pPr>
  </w:p>
  <w:p w14:paraId="6FC82EAA" w14:textId="77777777" w:rsidR="00C6572A" w:rsidRDefault="00C6572A">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FF323C"/>
    <w:multiLevelType w:val="multilevel"/>
    <w:tmpl w:val="AC6AD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32F5A8D"/>
    <w:multiLevelType w:val="multilevel"/>
    <w:tmpl w:val="4CEC6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5BC36DA"/>
    <w:multiLevelType w:val="hybridMultilevel"/>
    <w:tmpl w:val="277E76E8"/>
    <w:lvl w:ilvl="0" w:tplc="4E929B60">
      <w:start w:val="1"/>
      <w:numFmt w:val="bullet"/>
      <w:lvlText w:val="-"/>
      <w:lvlJc w:val="left"/>
      <w:pPr>
        <w:ind w:left="1620" w:hanging="360"/>
      </w:pPr>
      <w:rPr>
        <w:rFonts w:ascii="Times New Roman" w:hAnsi="Times New Roman" w:hint="default"/>
      </w:rPr>
    </w:lvl>
    <w:lvl w:ilvl="1" w:tplc="04160003" w:tentative="1">
      <w:start w:val="1"/>
      <w:numFmt w:val="bullet"/>
      <w:lvlText w:val="o"/>
      <w:lvlJc w:val="left"/>
      <w:pPr>
        <w:ind w:left="2340" w:hanging="360"/>
      </w:pPr>
      <w:rPr>
        <w:rFonts w:ascii="Courier New" w:hAnsi="Courier New" w:cs="Courier New" w:hint="default"/>
      </w:rPr>
    </w:lvl>
    <w:lvl w:ilvl="2" w:tplc="04160005" w:tentative="1">
      <w:start w:val="1"/>
      <w:numFmt w:val="bullet"/>
      <w:lvlText w:val=""/>
      <w:lvlJc w:val="left"/>
      <w:pPr>
        <w:ind w:left="3060" w:hanging="360"/>
      </w:pPr>
      <w:rPr>
        <w:rFonts w:ascii="Wingdings" w:hAnsi="Wingdings" w:hint="default"/>
      </w:rPr>
    </w:lvl>
    <w:lvl w:ilvl="3" w:tplc="04160001" w:tentative="1">
      <w:start w:val="1"/>
      <w:numFmt w:val="bullet"/>
      <w:lvlText w:val=""/>
      <w:lvlJc w:val="left"/>
      <w:pPr>
        <w:ind w:left="3780" w:hanging="360"/>
      </w:pPr>
      <w:rPr>
        <w:rFonts w:ascii="Symbol" w:hAnsi="Symbol" w:hint="default"/>
      </w:rPr>
    </w:lvl>
    <w:lvl w:ilvl="4" w:tplc="04160003" w:tentative="1">
      <w:start w:val="1"/>
      <w:numFmt w:val="bullet"/>
      <w:lvlText w:val="o"/>
      <w:lvlJc w:val="left"/>
      <w:pPr>
        <w:ind w:left="4500" w:hanging="360"/>
      </w:pPr>
      <w:rPr>
        <w:rFonts w:ascii="Courier New" w:hAnsi="Courier New" w:cs="Courier New" w:hint="default"/>
      </w:rPr>
    </w:lvl>
    <w:lvl w:ilvl="5" w:tplc="04160005" w:tentative="1">
      <w:start w:val="1"/>
      <w:numFmt w:val="bullet"/>
      <w:lvlText w:val=""/>
      <w:lvlJc w:val="left"/>
      <w:pPr>
        <w:ind w:left="5220" w:hanging="360"/>
      </w:pPr>
      <w:rPr>
        <w:rFonts w:ascii="Wingdings" w:hAnsi="Wingdings" w:hint="default"/>
      </w:rPr>
    </w:lvl>
    <w:lvl w:ilvl="6" w:tplc="04160001" w:tentative="1">
      <w:start w:val="1"/>
      <w:numFmt w:val="bullet"/>
      <w:lvlText w:val=""/>
      <w:lvlJc w:val="left"/>
      <w:pPr>
        <w:ind w:left="5940" w:hanging="360"/>
      </w:pPr>
      <w:rPr>
        <w:rFonts w:ascii="Symbol" w:hAnsi="Symbol" w:hint="default"/>
      </w:rPr>
    </w:lvl>
    <w:lvl w:ilvl="7" w:tplc="04160003" w:tentative="1">
      <w:start w:val="1"/>
      <w:numFmt w:val="bullet"/>
      <w:lvlText w:val="o"/>
      <w:lvlJc w:val="left"/>
      <w:pPr>
        <w:ind w:left="6660" w:hanging="360"/>
      </w:pPr>
      <w:rPr>
        <w:rFonts w:ascii="Courier New" w:hAnsi="Courier New" w:cs="Courier New" w:hint="default"/>
      </w:rPr>
    </w:lvl>
    <w:lvl w:ilvl="8" w:tplc="04160005" w:tentative="1">
      <w:start w:val="1"/>
      <w:numFmt w:val="bullet"/>
      <w:lvlText w:val=""/>
      <w:lvlJc w:val="left"/>
      <w:pPr>
        <w:ind w:left="7380" w:hanging="360"/>
      </w:pPr>
      <w:rPr>
        <w:rFonts w:ascii="Wingdings" w:hAnsi="Wingdings" w:hint="default"/>
      </w:rPr>
    </w:lvl>
  </w:abstractNum>
  <w:abstractNum w:abstractNumId="3">
    <w:nsid w:val="06FC3338"/>
    <w:multiLevelType w:val="multilevel"/>
    <w:tmpl w:val="CD9689E0"/>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BB842E9"/>
    <w:multiLevelType w:val="hybridMultilevel"/>
    <w:tmpl w:val="B120B32C"/>
    <w:lvl w:ilvl="0" w:tplc="3B824B72">
      <w:start w:val="1"/>
      <w:numFmt w:val="decimal"/>
      <w:lvlText w:val="%1."/>
      <w:lvlJc w:val="left"/>
      <w:pPr>
        <w:ind w:left="720" w:hanging="360"/>
      </w:pPr>
      <w:rPr>
        <w:b/>
        <w:sz w:val="28"/>
        <w:szCs w:val="28"/>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nsid w:val="0EED3F15"/>
    <w:multiLevelType w:val="multilevel"/>
    <w:tmpl w:val="78A0F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6AB446C"/>
    <w:multiLevelType w:val="hybridMultilevel"/>
    <w:tmpl w:val="803615F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17984CFF"/>
    <w:multiLevelType w:val="multilevel"/>
    <w:tmpl w:val="5120B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184F3E6F"/>
    <w:multiLevelType w:val="hybridMultilevel"/>
    <w:tmpl w:val="B944117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1EE60E9C"/>
    <w:multiLevelType w:val="hybridMultilevel"/>
    <w:tmpl w:val="AD90DEAC"/>
    <w:lvl w:ilvl="0" w:tplc="5F64F6DA">
      <w:start w:val="1"/>
      <w:numFmt w:val="lowerLetter"/>
      <w:lvlText w:val="%1)"/>
      <w:lvlJc w:val="left"/>
      <w:pPr>
        <w:ind w:left="720" w:hanging="360"/>
      </w:pPr>
      <w:rPr>
        <w:rFonts w:ascii="Times New Roman" w:hAnsi="Times New Roman" w:hint="default"/>
        <w:b/>
        <w:sz w:val="24"/>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nsid w:val="21D6399F"/>
    <w:multiLevelType w:val="hybridMultilevel"/>
    <w:tmpl w:val="2E0C053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nsid w:val="221A6B93"/>
    <w:multiLevelType w:val="hybridMultilevel"/>
    <w:tmpl w:val="FF667038"/>
    <w:lvl w:ilvl="0" w:tplc="A444437A">
      <w:start w:val="1"/>
      <w:numFmt w:val="bullet"/>
      <w:lvlText w:val=""/>
      <w:lvlJc w:val="left"/>
      <w:pPr>
        <w:ind w:left="720" w:hanging="360"/>
      </w:pPr>
      <w:rPr>
        <w:rFonts w:ascii="Symbol" w:hAnsi="Symbol" w:hint="default"/>
        <w:color w:val="auto"/>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nsid w:val="24C72EF9"/>
    <w:multiLevelType w:val="multilevel"/>
    <w:tmpl w:val="6D4C6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288479BA"/>
    <w:multiLevelType w:val="hybridMultilevel"/>
    <w:tmpl w:val="4274B458"/>
    <w:lvl w:ilvl="0" w:tplc="0416000F">
      <w:start w:val="1"/>
      <w:numFmt w:val="decimal"/>
      <w:lvlText w:val="%1."/>
      <w:lvlJc w:val="left"/>
      <w:pPr>
        <w:ind w:left="643" w:hanging="360"/>
      </w:pPr>
    </w:lvl>
    <w:lvl w:ilvl="1" w:tplc="04160019" w:tentative="1">
      <w:start w:val="1"/>
      <w:numFmt w:val="lowerLetter"/>
      <w:lvlText w:val="%2."/>
      <w:lvlJc w:val="left"/>
      <w:pPr>
        <w:ind w:left="1363" w:hanging="360"/>
      </w:pPr>
    </w:lvl>
    <w:lvl w:ilvl="2" w:tplc="0416001B" w:tentative="1">
      <w:start w:val="1"/>
      <w:numFmt w:val="lowerRoman"/>
      <w:lvlText w:val="%3."/>
      <w:lvlJc w:val="right"/>
      <w:pPr>
        <w:ind w:left="2083" w:hanging="180"/>
      </w:pPr>
    </w:lvl>
    <w:lvl w:ilvl="3" w:tplc="0416000F" w:tentative="1">
      <w:start w:val="1"/>
      <w:numFmt w:val="decimal"/>
      <w:lvlText w:val="%4."/>
      <w:lvlJc w:val="left"/>
      <w:pPr>
        <w:ind w:left="2803" w:hanging="360"/>
      </w:pPr>
    </w:lvl>
    <w:lvl w:ilvl="4" w:tplc="04160019" w:tentative="1">
      <w:start w:val="1"/>
      <w:numFmt w:val="lowerLetter"/>
      <w:lvlText w:val="%5."/>
      <w:lvlJc w:val="left"/>
      <w:pPr>
        <w:ind w:left="3523" w:hanging="360"/>
      </w:pPr>
    </w:lvl>
    <w:lvl w:ilvl="5" w:tplc="0416001B" w:tentative="1">
      <w:start w:val="1"/>
      <w:numFmt w:val="lowerRoman"/>
      <w:lvlText w:val="%6."/>
      <w:lvlJc w:val="right"/>
      <w:pPr>
        <w:ind w:left="4243" w:hanging="180"/>
      </w:pPr>
    </w:lvl>
    <w:lvl w:ilvl="6" w:tplc="0416000F" w:tentative="1">
      <w:start w:val="1"/>
      <w:numFmt w:val="decimal"/>
      <w:lvlText w:val="%7."/>
      <w:lvlJc w:val="left"/>
      <w:pPr>
        <w:ind w:left="4963" w:hanging="360"/>
      </w:pPr>
    </w:lvl>
    <w:lvl w:ilvl="7" w:tplc="04160019" w:tentative="1">
      <w:start w:val="1"/>
      <w:numFmt w:val="lowerLetter"/>
      <w:lvlText w:val="%8."/>
      <w:lvlJc w:val="left"/>
      <w:pPr>
        <w:ind w:left="5683" w:hanging="360"/>
      </w:pPr>
    </w:lvl>
    <w:lvl w:ilvl="8" w:tplc="0416001B" w:tentative="1">
      <w:start w:val="1"/>
      <w:numFmt w:val="lowerRoman"/>
      <w:lvlText w:val="%9."/>
      <w:lvlJc w:val="right"/>
      <w:pPr>
        <w:ind w:left="6403" w:hanging="180"/>
      </w:pPr>
    </w:lvl>
  </w:abstractNum>
  <w:abstractNum w:abstractNumId="14">
    <w:nsid w:val="2F7B3CA7"/>
    <w:multiLevelType w:val="hybridMultilevel"/>
    <w:tmpl w:val="16AE714E"/>
    <w:lvl w:ilvl="0" w:tplc="0416000F">
      <w:start w:val="1"/>
      <w:numFmt w:val="decimal"/>
      <w:lvlText w:val="%1."/>
      <w:lvlJc w:val="left"/>
      <w:pPr>
        <w:ind w:left="502" w:hanging="360"/>
      </w:p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15">
    <w:nsid w:val="309F6DF7"/>
    <w:multiLevelType w:val="multilevel"/>
    <w:tmpl w:val="DE260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37BD0C7D"/>
    <w:multiLevelType w:val="hybridMultilevel"/>
    <w:tmpl w:val="44A4CAA2"/>
    <w:lvl w:ilvl="0" w:tplc="C666C7CA">
      <w:start w:val="1"/>
      <w:numFmt w:val="lowerLetter"/>
      <w:lvlText w:val="%1)"/>
      <w:lvlJc w:val="left"/>
      <w:pPr>
        <w:ind w:left="1070" w:hanging="360"/>
      </w:pPr>
      <w:rPr>
        <w:rFonts w:hint="default"/>
        <w:b/>
        <w:sz w:val="20"/>
      </w:rPr>
    </w:lvl>
    <w:lvl w:ilvl="1" w:tplc="18090019" w:tentative="1">
      <w:start w:val="1"/>
      <w:numFmt w:val="lowerLetter"/>
      <w:lvlText w:val="%2."/>
      <w:lvlJc w:val="left"/>
      <w:pPr>
        <w:ind w:left="1790" w:hanging="360"/>
      </w:pPr>
    </w:lvl>
    <w:lvl w:ilvl="2" w:tplc="1809001B" w:tentative="1">
      <w:start w:val="1"/>
      <w:numFmt w:val="lowerRoman"/>
      <w:lvlText w:val="%3."/>
      <w:lvlJc w:val="right"/>
      <w:pPr>
        <w:ind w:left="2510" w:hanging="180"/>
      </w:pPr>
    </w:lvl>
    <w:lvl w:ilvl="3" w:tplc="1809000F" w:tentative="1">
      <w:start w:val="1"/>
      <w:numFmt w:val="decimal"/>
      <w:lvlText w:val="%4."/>
      <w:lvlJc w:val="left"/>
      <w:pPr>
        <w:ind w:left="3230" w:hanging="360"/>
      </w:pPr>
    </w:lvl>
    <w:lvl w:ilvl="4" w:tplc="18090019" w:tentative="1">
      <w:start w:val="1"/>
      <w:numFmt w:val="lowerLetter"/>
      <w:lvlText w:val="%5."/>
      <w:lvlJc w:val="left"/>
      <w:pPr>
        <w:ind w:left="3950" w:hanging="360"/>
      </w:pPr>
    </w:lvl>
    <w:lvl w:ilvl="5" w:tplc="1809001B" w:tentative="1">
      <w:start w:val="1"/>
      <w:numFmt w:val="lowerRoman"/>
      <w:lvlText w:val="%6."/>
      <w:lvlJc w:val="right"/>
      <w:pPr>
        <w:ind w:left="4670" w:hanging="180"/>
      </w:pPr>
    </w:lvl>
    <w:lvl w:ilvl="6" w:tplc="1809000F" w:tentative="1">
      <w:start w:val="1"/>
      <w:numFmt w:val="decimal"/>
      <w:lvlText w:val="%7."/>
      <w:lvlJc w:val="left"/>
      <w:pPr>
        <w:ind w:left="5390" w:hanging="360"/>
      </w:pPr>
    </w:lvl>
    <w:lvl w:ilvl="7" w:tplc="18090019" w:tentative="1">
      <w:start w:val="1"/>
      <w:numFmt w:val="lowerLetter"/>
      <w:lvlText w:val="%8."/>
      <w:lvlJc w:val="left"/>
      <w:pPr>
        <w:ind w:left="6110" w:hanging="360"/>
      </w:pPr>
    </w:lvl>
    <w:lvl w:ilvl="8" w:tplc="1809001B" w:tentative="1">
      <w:start w:val="1"/>
      <w:numFmt w:val="lowerRoman"/>
      <w:lvlText w:val="%9."/>
      <w:lvlJc w:val="right"/>
      <w:pPr>
        <w:ind w:left="6830" w:hanging="180"/>
      </w:pPr>
    </w:lvl>
  </w:abstractNum>
  <w:abstractNum w:abstractNumId="17">
    <w:nsid w:val="3D6A3D58"/>
    <w:multiLevelType w:val="hybridMultilevel"/>
    <w:tmpl w:val="553C6F1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400E0C8E"/>
    <w:multiLevelType w:val="multilevel"/>
    <w:tmpl w:val="BF3E2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42CD6BD6"/>
    <w:multiLevelType w:val="hybridMultilevel"/>
    <w:tmpl w:val="6148888A"/>
    <w:lvl w:ilvl="0" w:tplc="08160001">
      <w:start w:val="1"/>
      <w:numFmt w:val="bullet"/>
      <w:lvlText w:val=""/>
      <w:lvlJc w:val="left"/>
      <w:pPr>
        <w:ind w:left="1428" w:hanging="360"/>
      </w:pPr>
      <w:rPr>
        <w:rFonts w:ascii="Symbol" w:hAnsi="Symbol" w:hint="default"/>
      </w:rPr>
    </w:lvl>
    <w:lvl w:ilvl="1" w:tplc="08160003" w:tentative="1">
      <w:start w:val="1"/>
      <w:numFmt w:val="bullet"/>
      <w:lvlText w:val="o"/>
      <w:lvlJc w:val="left"/>
      <w:pPr>
        <w:ind w:left="2148" w:hanging="360"/>
      </w:pPr>
      <w:rPr>
        <w:rFonts w:ascii="Courier New" w:hAnsi="Courier New" w:cs="Courier New" w:hint="default"/>
      </w:rPr>
    </w:lvl>
    <w:lvl w:ilvl="2" w:tplc="08160005" w:tentative="1">
      <w:start w:val="1"/>
      <w:numFmt w:val="bullet"/>
      <w:lvlText w:val=""/>
      <w:lvlJc w:val="left"/>
      <w:pPr>
        <w:ind w:left="2868" w:hanging="360"/>
      </w:pPr>
      <w:rPr>
        <w:rFonts w:ascii="Wingdings" w:hAnsi="Wingdings" w:hint="default"/>
      </w:rPr>
    </w:lvl>
    <w:lvl w:ilvl="3" w:tplc="08160001" w:tentative="1">
      <w:start w:val="1"/>
      <w:numFmt w:val="bullet"/>
      <w:lvlText w:val=""/>
      <w:lvlJc w:val="left"/>
      <w:pPr>
        <w:ind w:left="3588" w:hanging="360"/>
      </w:pPr>
      <w:rPr>
        <w:rFonts w:ascii="Symbol" w:hAnsi="Symbol" w:hint="default"/>
      </w:rPr>
    </w:lvl>
    <w:lvl w:ilvl="4" w:tplc="08160003" w:tentative="1">
      <w:start w:val="1"/>
      <w:numFmt w:val="bullet"/>
      <w:lvlText w:val="o"/>
      <w:lvlJc w:val="left"/>
      <w:pPr>
        <w:ind w:left="4308" w:hanging="360"/>
      </w:pPr>
      <w:rPr>
        <w:rFonts w:ascii="Courier New" w:hAnsi="Courier New" w:cs="Courier New" w:hint="default"/>
      </w:rPr>
    </w:lvl>
    <w:lvl w:ilvl="5" w:tplc="08160005" w:tentative="1">
      <w:start w:val="1"/>
      <w:numFmt w:val="bullet"/>
      <w:lvlText w:val=""/>
      <w:lvlJc w:val="left"/>
      <w:pPr>
        <w:ind w:left="5028" w:hanging="360"/>
      </w:pPr>
      <w:rPr>
        <w:rFonts w:ascii="Wingdings" w:hAnsi="Wingdings" w:hint="default"/>
      </w:rPr>
    </w:lvl>
    <w:lvl w:ilvl="6" w:tplc="08160001" w:tentative="1">
      <w:start w:val="1"/>
      <w:numFmt w:val="bullet"/>
      <w:lvlText w:val=""/>
      <w:lvlJc w:val="left"/>
      <w:pPr>
        <w:ind w:left="5748" w:hanging="360"/>
      </w:pPr>
      <w:rPr>
        <w:rFonts w:ascii="Symbol" w:hAnsi="Symbol" w:hint="default"/>
      </w:rPr>
    </w:lvl>
    <w:lvl w:ilvl="7" w:tplc="08160003" w:tentative="1">
      <w:start w:val="1"/>
      <w:numFmt w:val="bullet"/>
      <w:lvlText w:val="o"/>
      <w:lvlJc w:val="left"/>
      <w:pPr>
        <w:ind w:left="6468" w:hanging="360"/>
      </w:pPr>
      <w:rPr>
        <w:rFonts w:ascii="Courier New" w:hAnsi="Courier New" w:cs="Courier New" w:hint="default"/>
      </w:rPr>
    </w:lvl>
    <w:lvl w:ilvl="8" w:tplc="08160005" w:tentative="1">
      <w:start w:val="1"/>
      <w:numFmt w:val="bullet"/>
      <w:lvlText w:val=""/>
      <w:lvlJc w:val="left"/>
      <w:pPr>
        <w:ind w:left="7188" w:hanging="360"/>
      </w:pPr>
      <w:rPr>
        <w:rFonts w:ascii="Wingdings" w:hAnsi="Wingdings" w:hint="default"/>
      </w:rPr>
    </w:lvl>
  </w:abstractNum>
  <w:abstractNum w:abstractNumId="20">
    <w:nsid w:val="442331D9"/>
    <w:multiLevelType w:val="multilevel"/>
    <w:tmpl w:val="420E8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6654B1D"/>
    <w:multiLevelType w:val="hybridMultilevel"/>
    <w:tmpl w:val="B5585DFE"/>
    <w:lvl w:ilvl="0" w:tplc="461AC3D2">
      <w:start w:val="1"/>
      <w:numFmt w:val="bullet"/>
      <w:lvlText w:val=""/>
      <w:lvlJc w:val="left"/>
      <w:pPr>
        <w:tabs>
          <w:tab w:val="num" w:pos="720"/>
        </w:tabs>
        <w:ind w:left="720" w:hanging="360"/>
      </w:pPr>
      <w:rPr>
        <w:rFonts w:ascii="Wingdings" w:hAnsi="Wingdings" w:hint="default"/>
      </w:rPr>
    </w:lvl>
    <w:lvl w:ilvl="1" w:tplc="CEA08422" w:tentative="1">
      <w:start w:val="1"/>
      <w:numFmt w:val="bullet"/>
      <w:lvlText w:val=""/>
      <w:lvlJc w:val="left"/>
      <w:pPr>
        <w:tabs>
          <w:tab w:val="num" w:pos="1440"/>
        </w:tabs>
        <w:ind w:left="1440" w:hanging="360"/>
      </w:pPr>
      <w:rPr>
        <w:rFonts w:ascii="Wingdings" w:hAnsi="Wingdings" w:hint="default"/>
      </w:rPr>
    </w:lvl>
    <w:lvl w:ilvl="2" w:tplc="A636DD2A" w:tentative="1">
      <w:start w:val="1"/>
      <w:numFmt w:val="bullet"/>
      <w:lvlText w:val=""/>
      <w:lvlJc w:val="left"/>
      <w:pPr>
        <w:tabs>
          <w:tab w:val="num" w:pos="2160"/>
        </w:tabs>
        <w:ind w:left="2160" w:hanging="360"/>
      </w:pPr>
      <w:rPr>
        <w:rFonts w:ascii="Wingdings" w:hAnsi="Wingdings" w:hint="default"/>
      </w:rPr>
    </w:lvl>
    <w:lvl w:ilvl="3" w:tplc="496E5ADA" w:tentative="1">
      <w:start w:val="1"/>
      <w:numFmt w:val="bullet"/>
      <w:lvlText w:val=""/>
      <w:lvlJc w:val="left"/>
      <w:pPr>
        <w:tabs>
          <w:tab w:val="num" w:pos="2880"/>
        </w:tabs>
        <w:ind w:left="2880" w:hanging="360"/>
      </w:pPr>
      <w:rPr>
        <w:rFonts w:ascii="Wingdings" w:hAnsi="Wingdings" w:hint="default"/>
      </w:rPr>
    </w:lvl>
    <w:lvl w:ilvl="4" w:tplc="DF9022C6" w:tentative="1">
      <w:start w:val="1"/>
      <w:numFmt w:val="bullet"/>
      <w:lvlText w:val=""/>
      <w:lvlJc w:val="left"/>
      <w:pPr>
        <w:tabs>
          <w:tab w:val="num" w:pos="3600"/>
        </w:tabs>
        <w:ind w:left="3600" w:hanging="360"/>
      </w:pPr>
      <w:rPr>
        <w:rFonts w:ascii="Wingdings" w:hAnsi="Wingdings" w:hint="default"/>
      </w:rPr>
    </w:lvl>
    <w:lvl w:ilvl="5" w:tplc="47A4D7F6" w:tentative="1">
      <w:start w:val="1"/>
      <w:numFmt w:val="bullet"/>
      <w:lvlText w:val=""/>
      <w:lvlJc w:val="left"/>
      <w:pPr>
        <w:tabs>
          <w:tab w:val="num" w:pos="4320"/>
        </w:tabs>
        <w:ind w:left="4320" w:hanging="360"/>
      </w:pPr>
      <w:rPr>
        <w:rFonts w:ascii="Wingdings" w:hAnsi="Wingdings" w:hint="default"/>
      </w:rPr>
    </w:lvl>
    <w:lvl w:ilvl="6" w:tplc="A3163348" w:tentative="1">
      <w:start w:val="1"/>
      <w:numFmt w:val="bullet"/>
      <w:lvlText w:val=""/>
      <w:lvlJc w:val="left"/>
      <w:pPr>
        <w:tabs>
          <w:tab w:val="num" w:pos="5040"/>
        </w:tabs>
        <w:ind w:left="5040" w:hanging="360"/>
      </w:pPr>
      <w:rPr>
        <w:rFonts w:ascii="Wingdings" w:hAnsi="Wingdings" w:hint="default"/>
      </w:rPr>
    </w:lvl>
    <w:lvl w:ilvl="7" w:tplc="CEC84CA6" w:tentative="1">
      <w:start w:val="1"/>
      <w:numFmt w:val="bullet"/>
      <w:lvlText w:val=""/>
      <w:lvlJc w:val="left"/>
      <w:pPr>
        <w:tabs>
          <w:tab w:val="num" w:pos="5760"/>
        </w:tabs>
        <w:ind w:left="5760" w:hanging="360"/>
      </w:pPr>
      <w:rPr>
        <w:rFonts w:ascii="Wingdings" w:hAnsi="Wingdings" w:hint="default"/>
      </w:rPr>
    </w:lvl>
    <w:lvl w:ilvl="8" w:tplc="E3000626" w:tentative="1">
      <w:start w:val="1"/>
      <w:numFmt w:val="bullet"/>
      <w:lvlText w:val=""/>
      <w:lvlJc w:val="left"/>
      <w:pPr>
        <w:tabs>
          <w:tab w:val="num" w:pos="6480"/>
        </w:tabs>
        <w:ind w:left="6480" w:hanging="360"/>
      </w:pPr>
      <w:rPr>
        <w:rFonts w:ascii="Wingdings" w:hAnsi="Wingdings" w:hint="default"/>
      </w:rPr>
    </w:lvl>
  </w:abstractNum>
  <w:abstractNum w:abstractNumId="22">
    <w:nsid w:val="477D55B6"/>
    <w:multiLevelType w:val="hybridMultilevel"/>
    <w:tmpl w:val="C99859E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3">
    <w:nsid w:val="4E376326"/>
    <w:multiLevelType w:val="hybridMultilevel"/>
    <w:tmpl w:val="D0A49C3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526E0998"/>
    <w:multiLevelType w:val="hybridMultilevel"/>
    <w:tmpl w:val="7D92D1CC"/>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25">
    <w:nsid w:val="5EB176FA"/>
    <w:multiLevelType w:val="multilevel"/>
    <w:tmpl w:val="CD9689E0"/>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62314F38"/>
    <w:multiLevelType w:val="hybridMultilevel"/>
    <w:tmpl w:val="2460D7C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nsid w:val="6E881587"/>
    <w:multiLevelType w:val="hybridMultilevel"/>
    <w:tmpl w:val="043AA85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nsid w:val="72E350AF"/>
    <w:multiLevelType w:val="hybridMultilevel"/>
    <w:tmpl w:val="174E6D76"/>
    <w:lvl w:ilvl="0" w:tplc="4E929B60">
      <w:start w:val="1"/>
      <w:numFmt w:val="bullet"/>
      <w:lvlText w:val="-"/>
      <w:lvlJc w:val="left"/>
      <w:pPr>
        <w:ind w:left="1440" w:hanging="360"/>
      </w:pPr>
      <w:rPr>
        <w:rFonts w:ascii="Times New Roman" w:hAnsi="Times New Roman" w:hint="default"/>
      </w:rPr>
    </w:lvl>
    <w:lvl w:ilvl="1" w:tplc="08160003" w:tentative="1">
      <w:start w:val="1"/>
      <w:numFmt w:val="bullet"/>
      <w:lvlText w:val="o"/>
      <w:lvlJc w:val="left"/>
      <w:pPr>
        <w:ind w:left="2160" w:hanging="360"/>
      </w:pPr>
      <w:rPr>
        <w:rFonts w:ascii="Courier New" w:hAnsi="Courier New" w:cs="Courier New" w:hint="default"/>
      </w:rPr>
    </w:lvl>
    <w:lvl w:ilvl="2" w:tplc="08160005" w:tentative="1">
      <w:start w:val="1"/>
      <w:numFmt w:val="bullet"/>
      <w:lvlText w:val=""/>
      <w:lvlJc w:val="left"/>
      <w:pPr>
        <w:ind w:left="2880" w:hanging="360"/>
      </w:pPr>
      <w:rPr>
        <w:rFonts w:ascii="Wingdings" w:hAnsi="Wingdings" w:hint="default"/>
      </w:rPr>
    </w:lvl>
    <w:lvl w:ilvl="3" w:tplc="08160001" w:tentative="1">
      <w:start w:val="1"/>
      <w:numFmt w:val="bullet"/>
      <w:lvlText w:val=""/>
      <w:lvlJc w:val="left"/>
      <w:pPr>
        <w:ind w:left="3600" w:hanging="360"/>
      </w:pPr>
      <w:rPr>
        <w:rFonts w:ascii="Symbol" w:hAnsi="Symbol" w:hint="default"/>
      </w:rPr>
    </w:lvl>
    <w:lvl w:ilvl="4" w:tplc="08160003" w:tentative="1">
      <w:start w:val="1"/>
      <w:numFmt w:val="bullet"/>
      <w:lvlText w:val="o"/>
      <w:lvlJc w:val="left"/>
      <w:pPr>
        <w:ind w:left="4320" w:hanging="360"/>
      </w:pPr>
      <w:rPr>
        <w:rFonts w:ascii="Courier New" w:hAnsi="Courier New" w:cs="Courier New" w:hint="default"/>
      </w:rPr>
    </w:lvl>
    <w:lvl w:ilvl="5" w:tplc="08160005" w:tentative="1">
      <w:start w:val="1"/>
      <w:numFmt w:val="bullet"/>
      <w:lvlText w:val=""/>
      <w:lvlJc w:val="left"/>
      <w:pPr>
        <w:ind w:left="5040" w:hanging="360"/>
      </w:pPr>
      <w:rPr>
        <w:rFonts w:ascii="Wingdings" w:hAnsi="Wingdings" w:hint="default"/>
      </w:rPr>
    </w:lvl>
    <w:lvl w:ilvl="6" w:tplc="08160001" w:tentative="1">
      <w:start w:val="1"/>
      <w:numFmt w:val="bullet"/>
      <w:lvlText w:val=""/>
      <w:lvlJc w:val="left"/>
      <w:pPr>
        <w:ind w:left="5760" w:hanging="360"/>
      </w:pPr>
      <w:rPr>
        <w:rFonts w:ascii="Symbol" w:hAnsi="Symbol" w:hint="default"/>
      </w:rPr>
    </w:lvl>
    <w:lvl w:ilvl="7" w:tplc="08160003" w:tentative="1">
      <w:start w:val="1"/>
      <w:numFmt w:val="bullet"/>
      <w:lvlText w:val="o"/>
      <w:lvlJc w:val="left"/>
      <w:pPr>
        <w:ind w:left="6480" w:hanging="360"/>
      </w:pPr>
      <w:rPr>
        <w:rFonts w:ascii="Courier New" w:hAnsi="Courier New" w:cs="Courier New" w:hint="default"/>
      </w:rPr>
    </w:lvl>
    <w:lvl w:ilvl="8" w:tplc="08160005" w:tentative="1">
      <w:start w:val="1"/>
      <w:numFmt w:val="bullet"/>
      <w:lvlText w:val=""/>
      <w:lvlJc w:val="left"/>
      <w:pPr>
        <w:ind w:left="7200" w:hanging="360"/>
      </w:pPr>
      <w:rPr>
        <w:rFonts w:ascii="Wingdings" w:hAnsi="Wingdings" w:hint="default"/>
      </w:rPr>
    </w:lvl>
  </w:abstractNum>
  <w:abstractNum w:abstractNumId="29">
    <w:nsid w:val="76491220"/>
    <w:multiLevelType w:val="multilevel"/>
    <w:tmpl w:val="15A0F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78203F5C"/>
    <w:multiLevelType w:val="multilevel"/>
    <w:tmpl w:val="E16EE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7C5763D2"/>
    <w:multiLevelType w:val="multilevel"/>
    <w:tmpl w:val="8EF0F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7F30255B"/>
    <w:multiLevelType w:val="multilevel"/>
    <w:tmpl w:val="CD9689E0"/>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1"/>
  </w:num>
  <w:num w:numId="2">
    <w:abstractNumId w:val="7"/>
  </w:num>
  <w:num w:numId="3">
    <w:abstractNumId w:val="29"/>
  </w:num>
  <w:num w:numId="4">
    <w:abstractNumId w:val="18"/>
  </w:num>
  <w:num w:numId="5">
    <w:abstractNumId w:val="1"/>
  </w:num>
  <w:num w:numId="6">
    <w:abstractNumId w:val="15"/>
  </w:num>
  <w:num w:numId="7">
    <w:abstractNumId w:val="12"/>
  </w:num>
  <w:num w:numId="8">
    <w:abstractNumId w:val="31"/>
  </w:num>
  <w:num w:numId="9">
    <w:abstractNumId w:val="0"/>
  </w:num>
  <w:num w:numId="10">
    <w:abstractNumId w:val="5"/>
  </w:num>
  <w:num w:numId="11">
    <w:abstractNumId w:val="30"/>
  </w:num>
  <w:num w:numId="12">
    <w:abstractNumId w:val="32"/>
  </w:num>
  <w:num w:numId="13">
    <w:abstractNumId w:val="4"/>
  </w:num>
  <w:num w:numId="14">
    <w:abstractNumId w:val="9"/>
  </w:num>
  <w:num w:numId="15">
    <w:abstractNumId w:val="16"/>
  </w:num>
  <w:num w:numId="16">
    <w:abstractNumId w:val="20"/>
  </w:num>
  <w:num w:numId="17">
    <w:abstractNumId w:val="25"/>
  </w:num>
  <w:num w:numId="18">
    <w:abstractNumId w:val="10"/>
  </w:num>
  <w:num w:numId="19">
    <w:abstractNumId w:val="11"/>
  </w:num>
  <w:num w:numId="20">
    <w:abstractNumId w:val="2"/>
  </w:num>
  <w:num w:numId="21">
    <w:abstractNumId w:val="3"/>
  </w:num>
  <w:num w:numId="22">
    <w:abstractNumId w:val="13"/>
  </w:num>
  <w:num w:numId="23">
    <w:abstractNumId w:val="17"/>
  </w:num>
  <w:num w:numId="24">
    <w:abstractNumId w:val="26"/>
  </w:num>
  <w:num w:numId="25">
    <w:abstractNumId w:val="6"/>
  </w:num>
  <w:num w:numId="26">
    <w:abstractNumId w:val="28"/>
  </w:num>
  <w:num w:numId="27">
    <w:abstractNumId w:val="19"/>
  </w:num>
  <w:num w:numId="28">
    <w:abstractNumId w:val="22"/>
  </w:num>
  <w:num w:numId="29">
    <w:abstractNumId w:val="24"/>
  </w:num>
  <w:num w:numId="30">
    <w:abstractNumId w:val="8"/>
  </w:num>
  <w:num w:numId="31">
    <w:abstractNumId w:val="23"/>
  </w:num>
  <w:num w:numId="32">
    <w:abstractNumId w:val="27"/>
  </w:num>
  <w:num w:numId="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3756"/>
    <w:rsid w:val="0000052F"/>
    <w:rsid w:val="00015D57"/>
    <w:rsid w:val="00016C74"/>
    <w:rsid w:val="00030A93"/>
    <w:rsid w:val="00031A8F"/>
    <w:rsid w:val="000462E2"/>
    <w:rsid w:val="000526A9"/>
    <w:rsid w:val="00055D4E"/>
    <w:rsid w:val="0006182E"/>
    <w:rsid w:val="000656C8"/>
    <w:rsid w:val="000734D6"/>
    <w:rsid w:val="0009345D"/>
    <w:rsid w:val="00094830"/>
    <w:rsid w:val="000A45BD"/>
    <w:rsid w:val="000B0500"/>
    <w:rsid w:val="000C5F3E"/>
    <w:rsid w:val="000C710E"/>
    <w:rsid w:val="000D2218"/>
    <w:rsid w:val="00104850"/>
    <w:rsid w:val="00105304"/>
    <w:rsid w:val="00110F79"/>
    <w:rsid w:val="001130EF"/>
    <w:rsid w:val="00124A1B"/>
    <w:rsid w:val="0012600A"/>
    <w:rsid w:val="00134909"/>
    <w:rsid w:val="00140012"/>
    <w:rsid w:val="001438AD"/>
    <w:rsid w:val="00144EF4"/>
    <w:rsid w:val="00146253"/>
    <w:rsid w:val="0016153B"/>
    <w:rsid w:val="0017500F"/>
    <w:rsid w:val="00175E96"/>
    <w:rsid w:val="00180C69"/>
    <w:rsid w:val="00187E11"/>
    <w:rsid w:val="001A527B"/>
    <w:rsid w:val="001D192C"/>
    <w:rsid w:val="001E0AA9"/>
    <w:rsid w:val="001F2549"/>
    <w:rsid w:val="001F44E1"/>
    <w:rsid w:val="00200F49"/>
    <w:rsid w:val="00205C16"/>
    <w:rsid w:val="0021041E"/>
    <w:rsid w:val="002110D0"/>
    <w:rsid w:val="00212806"/>
    <w:rsid w:val="0021358D"/>
    <w:rsid w:val="00232E5C"/>
    <w:rsid w:val="00256157"/>
    <w:rsid w:val="0026579A"/>
    <w:rsid w:val="00273DEF"/>
    <w:rsid w:val="00277208"/>
    <w:rsid w:val="002852B9"/>
    <w:rsid w:val="00295D51"/>
    <w:rsid w:val="002A0181"/>
    <w:rsid w:val="002A5C11"/>
    <w:rsid w:val="002B24F8"/>
    <w:rsid w:val="002B42F5"/>
    <w:rsid w:val="002E61F6"/>
    <w:rsid w:val="0030256A"/>
    <w:rsid w:val="00305603"/>
    <w:rsid w:val="00311905"/>
    <w:rsid w:val="003148E5"/>
    <w:rsid w:val="00320E94"/>
    <w:rsid w:val="00340E46"/>
    <w:rsid w:val="003503A8"/>
    <w:rsid w:val="0035080A"/>
    <w:rsid w:val="00373424"/>
    <w:rsid w:val="00383756"/>
    <w:rsid w:val="003C357A"/>
    <w:rsid w:val="003C4C53"/>
    <w:rsid w:val="003D1A07"/>
    <w:rsid w:val="003D64E6"/>
    <w:rsid w:val="003E1952"/>
    <w:rsid w:val="003E3B2D"/>
    <w:rsid w:val="003E3C59"/>
    <w:rsid w:val="00401396"/>
    <w:rsid w:val="00412F54"/>
    <w:rsid w:val="0042003E"/>
    <w:rsid w:val="0043394C"/>
    <w:rsid w:val="00447FD9"/>
    <w:rsid w:val="004721BD"/>
    <w:rsid w:val="00472225"/>
    <w:rsid w:val="0047246B"/>
    <w:rsid w:val="00472F77"/>
    <w:rsid w:val="004846A6"/>
    <w:rsid w:val="004A4836"/>
    <w:rsid w:val="004B56F2"/>
    <w:rsid w:val="004D61B1"/>
    <w:rsid w:val="004F79AD"/>
    <w:rsid w:val="005166CF"/>
    <w:rsid w:val="00516CDA"/>
    <w:rsid w:val="00525143"/>
    <w:rsid w:val="00527D19"/>
    <w:rsid w:val="00536DA5"/>
    <w:rsid w:val="0054460A"/>
    <w:rsid w:val="005476C6"/>
    <w:rsid w:val="005620AF"/>
    <w:rsid w:val="005A2F9A"/>
    <w:rsid w:val="005B67E9"/>
    <w:rsid w:val="005B6D07"/>
    <w:rsid w:val="005D2928"/>
    <w:rsid w:val="005D6E64"/>
    <w:rsid w:val="005E41F4"/>
    <w:rsid w:val="005F15F3"/>
    <w:rsid w:val="005F2145"/>
    <w:rsid w:val="006079B9"/>
    <w:rsid w:val="00612B5A"/>
    <w:rsid w:val="00616223"/>
    <w:rsid w:val="0062022A"/>
    <w:rsid w:val="006227D6"/>
    <w:rsid w:val="006229F6"/>
    <w:rsid w:val="00622C38"/>
    <w:rsid w:val="0062679E"/>
    <w:rsid w:val="00635DA5"/>
    <w:rsid w:val="00640F0D"/>
    <w:rsid w:val="006525A0"/>
    <w:rsid w:val="006703BA"/>
    <w:rsid w:val="00672C27"/>
    <w:rsid w:val="0068034D"/>
    <w:rsid w:val="00681D25"/>
    <w:rsid w:val="00692669"/>
    <w:rsid w:val="00697FF2"/>
    <w:rsid w:val="006B2085"/>
    <w:rsid w:val="006B6E13"/>
    <w:rsid w:val="006C2415"/>
    <w:rsid w:val="006E6787"/>
    <w:rsid w:val="006F0B4E"/>
    <w:rsid w:val="006F2E0D"/>
    <w:rsid w:val="006F35E4"/>
    <w:rsid w:val="006F4E90"/>
    <w:rsid w:val="00706DCC"/>
    <w:rsid w:val="0071165C"/>
    <w:rsid w:val="007212BF"/>
    <w:rsid w:val="007266BB"/>
    <w:rsid w:val="00732334"/>
    <w:rsid w:val="00736D4E"/>
    <w:rsid w:val="007754C8"/>
    <w:rsid w:val="00786280"/>
    <w:rsid w:val="007A5809"/>
    <w:rsid w:val="007B12DE"/>
    <w:rsid w:val="007B51CB"/>
    <w:rsid w:val="007D21B9"/>
    <w:rsid w:val="007E0390"/>
    <w:rsid w:val="007E2A14"/>
    <w:rsid w:val="007E397E"/>
    <w:rsid w:val="007E3DAF"/>
    <w:rsid w:val="007F3E92"/>
    <w:rsid w:val="00807A36"/>
    <w:rsid w:val="008100C7"/>
    <w:rsid w:val="008202AC"/>
    <w:rsid w:val="00821506"/>
    <w:rsid w:val="00825219"/>
    <w:rsid w:val="00826C99"/>
    <w:rsid w:val="0082715E"/>
    <w:rsid w:val="00834FCB"/>
    <w:rsid w:val="00855904"/>
    <w:rsid w:val="0086373F"/>
    <w:rsid w:val="0086670C"/>
    <w:rsid w:val="0088002C"/>
    <w:rsid w:val="00885136"/>
    <w:rsid w:val="00886EA9"/>
    <w:rsid w:val="008A1DA2"/>
    <w:rsid w:val="008C6319"/>
    <w:rsid w:val="008E2D9C"/>
    <w:rsid w:val="008F009B"/>
    <w:rsid w:val="008F3ECE"/>
    <w:rsid w:val="009045CF"/>
    <w:rsid w:val="009048F2"/>
    <w:rsid w:val="00917BD0"/>
    <w:rsid w:val="009261A8"/>
    <w:rsid w:val="00940D26"/>
    <w:rsid w:val="00944E33"/>
    <w:rsid w:val="00950102"/>
    <w:rsid w:val="00960927"/>
    <w:rsid w:val="009A7BD4"/>
    <w:rsid w:val="009D0BB9"/>
    <w:rsid w:val="009D2B31"/>
    <w:rsid w:val="009D79EA"/>
    <w:rsid w:val="00A0601E"/>
    <w:rsid w:val="00A069D9"/>
    <w:rsid w:val="00A21BE2"/>
    <w:rsid w:val="00A32508"/>
    <w:rsid w:val="00A34713"/>
    <w:rsid w:val="00A35D5D"/>
    <w:rsid w:val="00A36DE9"/>
    <w:rsid w:val="00A40D8A"/>
    <w:rsid w:val="00A60BBA"/>
    <w:rsid w:val="00A73CAB"/>
    <w:rsid w:val="00AA09B0"/>
    <w:rsid w:val="00AA59D5"/>
    <w:rsid w:val="00AC2628"/>
    <w:rsid w:val="00AC7ECF"/>
    <w:rsid w:val="00AF585D"/>
    <w:rsid w:val="00AF73F9"/>
    <w:rsid w:val="00B0667F"/>
    <w:rsid w:val="00B17C6C"/>
    <w:rsid w:val="00B54D0D"/>
    <w:rsid w:val="00B555C4"/>
    <w:rsid w:val="00B63AEB"/>
    <w:rsid w:val="00B70510"/>
    <w:rsid w:val="00B85066"/>
    <w:rsid w:val="00BC4948"/>
    <w:rsid w:val="00BC7A8D"/>
    <w:rsid w:val="00BD6233"/>
    <w:rsid w:val="00BF2941"/>
    <w:rsid w:val="00BF476D"/>
    <w:rsid w:val="00BF62D2"/>
    <w:rsid w:val="00BF6708"/>
    <w:rsid w:val="00C00A56"/>
    <w:rsid w:val="00C01215"/>
    <w:rsid w:val="00C05183"/>
    <w:rsid w:val="00C1037E"/>
    <w:rsid w:val="00C11EAB"/>
    <w:rsid w:val="00C2526F"/>
    <w:rsid w:val="00C338AE"/>
    <w:rsid w:val="00C36B1B"/>
    <w:rsid w:val="00C52462"/>
    <w:rsid w:val="00C6572A"/>
    <w:rsid w:val="00C7084D"/>
    <w:rsid w:val="00C723B2"/>
    <w:rsid w:val="00C8314F"/>
    <w:rsid w:val="00C86F3D"/>
    <w:rsid w:val="00C91685"/>
    <w:rsid w:val="00CA714F"/>
    <w:rsid w:val="00CC49F3"/>
    <w:rsid w:val="00CE1791"/>
    <w:rsid w:val="00CE6034"/>
    <w:rsid w:val="00D01ABA"/>
    <w:rsid w:val="00D1075D"/>
    <w:rsid w:val="00D10D85"/>
    <w:rsid w:val="00D2759A"/>
    <w:rsid w:val="00D30A94"/>
    <w:rsid w:val="00D40ABB"/>
    <w:rsid w:val="00D40ED8"/>
    <w:rsid w:val="00D41D20"/>
    <w:rsid w:val="00D46813"/>
    <w:rsid w:val="00D476D1"/>
    <w:rsid w:val="00D56D0B"/>
    <w:rsid w:val="00D618A7"/>
    <w:rsid w:val="00D70D3F"/>
    <w:rsid w:val="00D719A3"/>
    <w:rsid w:val="00D76948"/>
    <w:rsid w:val="00D83886"/>
    <w:rsid w:val="00D95F20"/>
    <w:rsid w:val="00DA5FC4"/>
    <w:rsid w:val="00DB2D48"/>
    <w:rsid w:val="00DC0123"/>
    <w:rsid w:val="00DC4D9B"/>
    <w:rsid w:val="00DE217D"/>
    <w:rsid w:val="00DF1A78"/>
    <w:rsid w:val="00DF1B3E"/>
    <w:rsid w:val="00DF224C"/>
    <w:rsid w:val="00DF252D"/>
    <w:rsid w:val="00DF4264"/>
    <w:rsid w:val="00DF6312"/>
    <w:rsid w:val="00DF6737"/>
    <w:rsid w:val="00E14034"/>
    <w:rsid w:val="00E272DA"/>
    <w:rsid w:val="00E2778D"/>
    <w:rsid w:val="00E3645B"/>
    <w:rsid w:val="00E505B6"/>
    <w:rsid w:val="00E51DFF"/>
    <w:rsid w:val="00E6518F"/>
    <w:rsid w:val="00E71B08"/>
    <w:rsid w:val="00E74876"/>
    <w:rsid w:val="00E90D6B"/>
    <w:rsid w:val="00EB1958"/>
    <w:rsid w:val="00EC5A97"/>
    <w:rsid w:val="00EC6A59"/>
    <w:rsid w:val="00ED6C9D"/>
    <w:rsid w:val="00EE3215"/>
    <w:rsid w:val="00EF0D85"/>
    <w:rsid w:val="00EF1DD3"/>
    <w:rsid w:val="00EF3756"/>
    <w:rsid w:val="00EF5669"/>
    <w:rsid w:val="00EF6F15"/>
    <w:rsid w:val="00F12577"/>
    <w:rsid w:val="00F3111D"/>
    <w:rsid w:val="00F327A0"/>
    <w:rsid w:val="00F4790D"/>
    <w:rsid w:val="00F5132D"/>
    <w:rsid w:val="00F56260"/>
    <w:rsid w:val="00F638B9"/>
    <w:rsid w:val="00F7690D"/>
    <w:rsid w:val="00F80C47"/>
    <w:rsid w:val="00F844CF"/>
    <w:rsid w:val="00FB5361"/>
    <w:rsid w:val="00FC6142"/>
    <w:rsid w:val="00FF74F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66F16"/>
  <w15:docId w15:val="{6B5EA984-DF4A-4147-8526-62E33624C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3756"/>
    <w:rPr>
      <w:lang w:val="en-IE"/>
    </w:rPr>
  </w:style>
  <w:style w:type="paragraph" w:styleId="Ttulo1">
    <w:name w:val="heading 1"/>
    <w:basedOn w:val="Normal"/>
    <w:next w:val="Normal"/>
    <w:link w:val="Ttulo1Char"/>
    <w:uiPriority w:val="9"/>
    <w:qFormat/>
    <w:rsid w:val="00180C6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har"/>
    <w:uiPriority w:val="9"/>
    <w:unhideWhenUsed/>
    <w:qFormat/>
    <w:rsid w:val="00180C6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har"/>
    <w:uiPriority w:val="9"/>
    <w:semiHidden/>
    <w:unhideWhenUsed/>
    <w:qFormat/>
    <w:rsid w:val="00CE1791"/>
    <w:pPr>
      <w:keepNext/>
      <w:keepLines/>
      <w:spacing w:before="200" w:after="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F7690D"/>
    <w:pPr>
      <w:keepNext/>
      <w:keepLines/>
      <w:spacing w:before="40" w:after="0"/>
      <w:outlineLvl w:val="3"/>
    </w:pPr>
    <w:rPr>
      <w:rFonts w:asciiTheme="majorHAnsi" w:eastAsiaTheme="majorEastAsia" w:hAnsiTheme="majorHAnsi" w:cstheme="majorBidi"/>
      <w:i/>
      <w:iCs/>
      <w:color w:val="2E74B5" w:themeColor="accent1" w:themeShade="BF"/>
      <w:lang w:val="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9048F2"/>
    <w:rPr>
      <w:color w:val="0563C1" w:themeColor="hyperlink"/>
      <w:u w:val="single"/>
    </w:rPr>
  </w:style>
  <w:style w:type="paragraph" w:styleId="Cabealho">
    <w:name w:val="header"/>
    <w:basedOn w:val="Normal"/>
    <w:link w:val="CabealhoChar"/>
    <w:uiPriority w:val="99"/>
    <w:unhideWhenUsed/>
    <w:rsid w:val="00C2526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2526F"/>
    <w:rPr>
      <w:lang w:val="en-IE"/>
    </w:rPr>
  </w:style>
  <w:style w:type="paragraph" w:styleId="Rodap">
    <w:name w:val="footer"/>
    <w:basedOn w:val="Normal"/>
    <w:link w:val="RodapChar"/>
    <w:uiPriority w:val="99"/>
    <w:unhideWhenUsed/>
    <w:rsid w:val="00C2526F"/>
    <w:pPr>
      <w:tabs>
        <w:tab w:val="center" w:pos="4252"/>
        <w:tab w:val="right" w:pos="8504"/>
      </w:tabs>
      <w:spacing w:after="0" w:line="240" w:lineRule="auto"/>
    </w:pPr>
  </w:style>
  <w:style w:type="character" w:customStyle="1" w:styleId="RodapChar">
    <w:name w:val="Rodapé Char"/>
    <w:basedOn w:val="Fontepargpadro"/>
    <w:link w:val="Rodap"/>
    <w:uiPriority w:val="99"/>
    <w:rsid w:val="00C2526F"/>
    <w:rPr>
      <w:lang w:val="en-IE"/>
    </w:rPr>
  </w:style>
  <w:style w:type="paragraph" w:styleId="NormalWeb">
    <w:name w:val="Normal (Web)"/>
    <w:basedOn w:val="Normal"/>
    <w:uiPriority w:val="99"/>
    <w:unhideWhenUsed/>
    <w:rsid w:val="00DF6737"/>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styleId="PargrafodaLista">
    <w:name w:val="List Paragraph"/>
    <w:basedOn w:val="Normal"/>
    <w:uiPriority w:val="34"/>
    <w:qFormat/>
    <w:rsid w:val="0026579A"/>
    <w:pPr>
      <w:spacing w:after="200" w:line="276" w:lineRule="auto"/>
      <w:ind w:left="708"/>
    </w:pPr>
    <w:rPr>
      <w:rFonts w:ascii="Calibri" w:eastAsia="Times New Roman" w:hAnsi="Calibri" w:cs="Times New Roman"/>
      <w:lang w:eastAsia="en-IE"/>
    </w:rPr>
  </w:style>
  <w:style w:type="character" w:customStyle="1" w:styleId="Ttulo4Char">
    <w:name w:val="Título 4 Char"/>
    <w:basedOn w:val="Fontepargpadro"/>
    <w:link w:val="Ttulo4"/>
    <w:uiPriority w:val="9"/>
    <w:rsid w:val="00F7690D"/>
    <w:rPr>
      <w:rFonts w:asciiTheme="majorHAnsi" w:eastAsiaTheme="majorEastAsia" w:hAnsiTheme="majorHAnsi" w:cstheme="majorBidi"/>
      <w:i/>
      <w:iCs/>
      <w:color w:val="2E74B5" w:themeColor="accent1" w:themeShade="BF"/>
    </w:rPr>
  </w:style>
  <w:style w:type="character" w:styleId="Forte">
    <w:name w:val="Strong"/>
    <w:basedOn w:val="Fontepargpadro"/>
    <w:uiPriority w:val="22"/>
    <w:qFormat/>
    <w:rsid w:val="00F7690D"/>
    <w:rPr>
      <w:b/>
      <w:bCs/>
    </w:rPr>
  </w:style>
  <w:style w:type="character" w:styleId="nfase">
    <w:name w:val="Emphasis"/>
    <w:basedOn w:val="Fontepargpadro"/>
    <w:uiPriority w:val="20"/>
    <w:qFormat/>
    <w:rsid w:val="00F7690D"/>
    <w:rPr>
      <w:i/>
      <w:iCs/>
    </w:rPr>
  </w:style>
  <w:style w:type="character" w:customStyle="1" w:styleId="apple-converted-space">
    <w:name w:val="apple-converted-space"/>
    <w:basedOn w:val="Fontepargpadro"/>
    <w:rsid w:val="00F7690D"/>
  </w:style>
  <w:style w:type="paragraph" w:styleId="Textodebalo">
    <w:name w:val="Balloon Text"/>
    <w:basedOn w:val="Normal"/>
    <w:link w:val="TextodebaloChar"/>
    <w:uiPriority w:val="99"/>
    <w:semiHidden/>
    <w:unhideWhenUsed/>
    <w:rsid w:val="00F7690D"/>
    <w:pPr>
      <w:spacing w:after="0" w:line="240" w:lineRule="auto"/>
    </w:pPr>
    <w:rPr>
      <w:rFonts w:ascii="Segoe UI" w:hAnsi="Segoe UI" w:cs="Segoe UI"/>
      <w:sz w:val="18"/>
      <w:szCs w:val="18"/>
      <w:lang w:val="pt-BR"/>
    </w:rPr>
  </w:style>
  <w:style w:type="character" w:customStyle="1" w:styleId="TextodebaloChar">
    <w:name w:val="Texto de balão Char"/>
    <w:basedOn w:val="Fontepargpadro"/>
    <w:link w:val="Textodebalo"/>
    <w:uiPriority w:val="99"/>
    <w:semiHidden/>
    <w:rsid w:val="00F7690D"/>
    <w:rPr>
      <w:rFonts w:ascii="Segoe UI" w:hAnsi="Segoe UI" w:cs="Segoe UI"/>
      <w:sz w:val="18"/>
      <w:szCs w:val="18"/>
    </w:rPr>
  </w:style>
  <w:style w:type="paragraph" w:styleId="Textodenotadefim">
    <w:name w:val="endnote text"/>
    <w:basedOn w:val="Normal"/>
    <w:link w:val="TextodenotadefimChar"/>
    <w:uiPriority w:val="99"/>
    <w:semiHidden/>
    <w:unhideWhenUsed/>
    <w:rsid w:val="00E272DA"/>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E272DA"/>
    <w:rPr>
      <w:sz w:val="20"/>
      <w:szCs w:val="20"/>
      <w:lang w:val="en-IE"/>
    </w:rPr>
  </w:style>
  <w:style w:type="character" w:styleId="Refdenotadefim">
    <w:name w:val="endnote reference"/>
    <w:basedOn w:val="Fontepargpadro"/>
    <w:uiPriority w:val="99"/>
    <w:semiHidden/>
    <w:unhideWhenUsed/>
    <w:rsid w:val="00E272DA"/>
    <w:rPr>
      <w:vertAlign w:val="superscript"/>
    </w:rPr>
  </w:style>
  <w:style w:type="character" w:customStyle="1" w:styleId="Ttulo3Char">
    <w:name w:val="Título 3 Char"/>
    <w:basedOn w:val="Fontepargpadro"/>
    <w:link w:val="Ttulo3"/>
    <w:uiPriority w:val="9"/>
    <w:semiHidden/>
    <w:rsid w:val="00CE1791"/>
    <w:rPr>
      <w:rFonts w:asciiTheme="majorHAnsi" w:eastAsiaTheme="majorEastAsia" w:hAnsiTheme="majorHAnsi" w:cstheme="majorBidi"/>
      <w:b/>
      <w:bCs/>
      <w:color w:val="5B9BD5" w:themeColor="accent1"/>
      <w:lang w:val="en-IE"/>
    </w:rPr>
  </w:style>
  <w:style w:type="character" w:customStyle="1" w:styleId="Ttulo1Char">
    <w:name w:val="Título 1 Char"/>
    <w:basedOn w:val="Fontepargpadro"/>
    <w:link w:val="Ttulo1"/>
    <w:uiPriority w:val="9"/>
    <w:rsid w:val="00180C69"/>
    <w:rPr>
      <w:rFonts w:asciiTheme="majorHAnsi" w:eastAsiaTheme="majorEastAsia" w:hAnsiTheme="majorHAnsi" w:cstheme="majorBidi"/>
      <w:color w:val="2E74B5" w:themeColor="accent1" w:themeShade="BF"/>
      <w:sz w:val="32"/>
      <w:szCs w:val="32"/>
      <w:lang w:val="en-IE"/>
    </w:rPr>
  </w:style>
  <w:style w:type="character" w:customStyle="1" w:styleId="Ttulo2Char">
    <w:name w:val="Título 2 Char"/>
    <w:basedOn w:val="Fontepargpadro"/>
    <w:link w:val="Ttulo2"/>
    <w:uiPriority w:val="9"/>
    <w:rsid w:val="00180C69"/>
    <w:rPr>
      <w:rFonts w:asciiTheme="majorHAnsi" w:eastAsiaTheme="majorEastAsia" w:hAnsiTheme="majorHAnsi" w:cstheme="majorBidi"/>
      <w:color w:val="2E74B5" w:themeColor="accent1" w:themeShade="BF"/>
      <w:sz w:val="26"/>
      <w:szCs w:val="26"/>
      <w:lang w:val="en-IE"/>
    </w:rPr>
  </w:style>
  <w:style w:type="character" w:customStyle="1" w:styleId="hb">
    <w:name w:val="hb"/>
    <w:basedOn w:val="Fontepargpadro"/>
    <w:rsid w:val="008C6319"/>
  </w:style>
  <w:style w:type="character" w:customStyle="1" w:styleId="g2">
    <w:name w:val="g2"/>
    <w:basedOn w:val="Fontepargpadro"/>
    <w:rsid w:val="008C6319"/>
  </w:style>
  <w:style w:type="character" w:customStyle="1" w:styleId="UnresolvedMention">
    <w:name w:val="Unresolved Mention"/>
    <w:basedOn w:val="Fontepargpadro"/>
    <w:uiPriority w:val="99"/>
    <w:semiHidden/>
    <w:unhideWhenUsed/>
    <w:rsid w:val="00205C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2533604">
      <w:bodyDiv w:val="1"/>
      <w:marLeft w:val="0"/>
      <w:marRight w:val="0"/>
      <w:marTop w:val="0"/>
      <w:marBottom w:val="0"/>
      <w:divBdr>
        <w:top w:val="none" w:sz="0" w:space="0" w:color="auto"/>
        <w:left w:val="none" w:sz="0" w:space="0" w:color="auto"/>
        <w:bottom w:val="none" w:sz="0" w:space="0" w:color="auto"/>
        <w:right w:val="none" w:sz="0" w:space="0" w:color="auto"/>
      </w:divBdr>
    </w:div>
    <w:div w:id="509951816">
      <w:bodyDiv w:val="1"/>
      <w:marLeft w:val="0"/>
      <w:marRight w:val="0"/>
      <w:marTop w:val="0"/>
      <w:marBottom w:val="0"/>
      <w:divBdr>
        <w:top w:val="none" w:sz="0" w:space="0" w:color="auto"/>
        <w:left w:val="none" w:sz="0" w:space="0" w:color="auto"/>
        <w:bottom w:val="none" w:sz="0" w:space="0" w:color="auto"/>
        <w:right w:val="none" w:sz="0" w:space="0" w:color="auto"/>
      </w:divBdr>
    </w:div>
    <w:div w:id="675687704">
      <w:bodyDiv w:val="1"/>
      <w:marLeft w:val="0"/>
      <w:marRight w:val="0"/>
      <w:marTop w:val="0"/>
      <w:marBottom w:val="0"/>
      <w:divBdr>
        <w:top w:val="none" w:sz="0" w:space="0" w:color="auto"/>
        <w:left w:val="none" w:sz="0" w:space="0" w:color="auto"/>
        <w:bottom w:val="none" w:sz="0" w:space="0" w:color="auto"/>
        <w:right w:val="none" w:sz="0" w:space="0" w:color="auto"/>
      </w:divBdr>
    </w:div>
    <w:div w:id="742676593">
      <w:bodyDiv w:val="1"/>
      <w:marLeft w:val="0"/>
      <w:marRight w:val="0"/>
      <w:marTop w:val="0"/>
      <w:marBottom w:val="0"/>
      <w:divBdr>
        <w:top w:val="none" w:sz="0" w:space="0" w:color="auto"/>
        <w:left w:val="none" w:sz="0" w:space="0" w:color="auto"/>
        <w:bottom w:val="none" w:sz="0" w:space="0" w:color="auto"/>
        <w:right w:val="none" w:sz="0" w:space="0" w:color="auto"/>
      </w:divBdr>
      <w:divsChild>
        <w:div w:id="487987363">
          <w:marLeft w:val="0"/>
          <w:marRight w:val="0"/>
          <w:marTop w:val="0"/>
          <w:marBottom w:val="0"/>
          <w:divBdr>
            <w:top w:val="none" w:sz="0" w:space="0" w:color="auto"/>
            <w:left w:val="none" w:sz="0" w:space="0" w:color="auto"/>
            <w:bottom w:val="none" w:sz="0" w:space="0" w:color="auto"/>
            <w:right w:val="none" w:sz="0" w:space="0" w:color="auto"/>
          </w:divBdr>
          <w:divsChild>
            <w:div w:id="1598636329">
              <w:marLeft w:val="0"/>
              <w:marRight w:val="0"/>
              <w:marTop w:val="0"/>
              <w:marBottom w:val="0"/>
              <w:divBdr>
                <w:top w:val="none" w:sz="0" w:space="0" w:color="auto"/>
                <w:left w:val="none" w:sz="0" w:space="0" w:color="auto"/>
                <w:bottom w:val="none" w:sz="0" w:space="0" w:color="auto"/>
                <w:right w:val="none" w:sz="0" w:space="0" w:color="auto"/>
              </w:divBdr>
            </w:div>
            <w:div w:id="1760564981">
              <w:marLeft w:val="60"/>
              <w:marRight w:val="0"/>
              <w:marTop w:val="0"/>
              <w:marBottom w:val="0"/>
              <w:divBdr>
                <w:top w:val="none" w:sz="0" w:space="0" w:color="auto"/>
                <w:left w:val="none" w:sz="0" w:space="0" w:color="auto"/>
                <w:bottom w:val="none" w:sz="0" w:space="0" w:color="auto"/>
                <w:right w:val="none" w:sz="0" w:space="0" w:color="auto"/>
              </w:divBdr>
            </w:div>
          </w:divsChild>
        </w:div>
      </w:divsChild>
    </w:div>
    <w:div w:id="1965379768">
      <w:bodyDiv w:val="1"/>
      <w:marLeft w:val="0"/>
      <w:marRight w:val="0"/>
      <w:marTop w:val="0"/>
      <w:marBottom w:val="0"/>
      <w:divBdr>
        <w:top w:val="none" w:sz="0" w:space="0" w:color="auto"/>
        <w:left w:val="none" w:sz="0" w:space="0" w:color="auto"/>
        <w:bottom w:val="none" w:sz="0" w:space="0" w:color="auto"/>
        <w:right w:val="none" w:sz="0" w:space="0" w:color="auto"/>
      </w:divBdr>
      <w:divsChild>
        <w:div w:id="1628928549">
          <w:marLeft w:val="0"/>
          <w:marRight w:val="0"/>
          <w:marTop w:val="0"/>
          <w:marBottom w:val="0"/>
          <w:divBdr>
            <w:top w:val="none" w:sz="0" w:space="0" w:color="auto"/>
            <w:left w:val="none" w:sz="0" w:space="0" w:color="auto"/>
            <w:bottom w:val="none" w:sz="0" w:space="0" w:color="auto"/>
            <w:right w:val="none" w:sz="0" w:space="0" w:color="auto"/>
          </w:divBdr>
          <w:divsChild>
            <w:div w:id="1044259318">
              <w:marLeft w:val="0"/>
              <w:marRight w:val="0"/>
              <w:marTop w:val="0"/>
              <w:marBottom w:val="0"/>
              <w:divBdr>
                <w:top w:val="none" w:sz="0" w:space="0" w:color="auto"/>
                <w:left w:val="none" w:sz="0" w:space="0" w:color="auto"/>
                <w:bottom w:val="none" w:sz="0" w:space="0" w:color="auto"/>
                <w:right w:val="none" w:sz="0" w:space="0" w:color="auto"/>
              </w:divBdr>
              <w:divsChild>
                <w:div w:id="576790892">
                  <w:marLeft w:val="-225"/>
                  <w:marRight w:val="-225"/>
                  <w:marTop w:val="0"/>
                  <w:marBottom w:val="0"/>
                  <w:divBdr>
                    <w:top w:val="none" w:sz="0" w:space="0" w:color="auto"/>
                    <w:left w:val="none" w:sz="0" w:space="0" w:color="auto"/>
                    <w:bottom w:val="none" w:sz="0" w:space="0" w:color="auto"/>
                    <w:right w:val="none" w:sz="0" w:space="0" w:color="auto"/>
                  </w:divBdr>
                  <w:divsChild>
                    <w:div w:id="653753317">
                      <w:marLeft w:val="0"/>
                      <w:marRight w:val="0"/>
                      <w:marTop w:val="0"/>
                      <w:marBottom w:val="0"/>
                      <w:divBdr>
                        <w:top w:val="none" w:sz="0" w:space="0" w:color="auto"/>
                        <w:left w:val="none" w:sz="0" w:space="0" w:color="auto"/>
                        <w:bottom w:val="none" w:sz="0" w:space="0" w:color="auto"/>
                        <w:right w:val="none" w:sz="0" w:space="0" w:color="auto"/>
                      </w:divBdr>
                      <w:divsChild>
                        <w:div w:id="600263259">
                          <w:marLeft w:val="-225"/>
                          <w:marRight w:val="-225"/>
                          <w:marTop w:val="0"/>
                          <w:marBottom w:val="0"/>
                          <w:divBdr>
                            <w:top w:val="none" w:sz="0" w:space="0" w:color="auto"/>
                            <w:left w:val="none" w:sz="0" w:space="0" w:color="auto"/>
                            <w:bottom w:val="none" w:sz="0" w:space="0" w:color="auto"/>
                            <w:right w:val="none" w:sz="0" w:space="0" w:color="auto"/>
                          </w:divBdr>
                          <w:divsChild>
                            <w:div w:id="634721509">
                              <w:marLeft w:val="0"/>
                              <w:marRight w:val="0"/>
                              <w:marTop w:val="0"/>
                              <w:marBottom w:val="0"/>
                              <w:divBdr>
                                <w:top w:val="none" w:sz="0" w:space="0" w:color="auto"/>
                                <w:left w:val="none" w:sz="0" w:space="0" w:color="auto"/>
                                <w:bottom w:val="none" w:sz="0" w:space="0" w:color="auto"/>
                                <w:right w:val="none" w:sz="0" w:space="0" w:color="auto"/>
                              </w:divBdr>
                              <w:divsChild>
                                <w:div w:id="1087192132">
                                  <w:marLeft w:val="0"/>
                                  <w:marRight w:val="0"/>
                                  <w:marTop w:val="0"/>
                                  <w:marBottom w:val="0"/>
                                  <w:divBdr>
                                    <w:top w:val="none" w:sz="0" w:space="0" w:color="auto"/>
                                    <w:left w:val="none" w:sz="0" w:space="0" w:color="auto"/>
                                    <w:bottom w:val="none" w:sz="0" w:space="0" w:color="auto"/>
                                    <w:right w:val="none" w:sz="0" w:space="0" w:color="auto"/>
                                  </w:divBdr>
                                  <w:divsChild>
                                    <w:div w:id="369230249">
                                      <w:marLeft w:val="0"/>
                                      <w:marRight w:val="0"/>
                                      <w:marTop w:val="0"/>
                                      <w:marBottom w:val="0"/>
                                      <w:divBdr>
                                        <w:top w:val="none" w:sz="0" w:space="0" w:color="auto"/>
                                        <w:left w:val="none" w:sz="0" w:space="0" w:color="auto"/>
                                        <w:bottom w:val="none" w:sz="0" w:space="0" w:color="auto"/>
                                        <w:right w:val="none" w:sz="0" w:space="0" w:color="auto"/>
                                      </w:divBdr>
                                      <w:divsChild>
                                        <w:div w:id="984630511">
                                          <w:marLeft w:val="-15"/>
                                          <w:marRight w:val="-15"/>
                                          <w:marTop w:val="0"/>
                                          <w:marBottom w:val="0"/>
                                          <w:divBdr>
                                            <w:top w:val="none" w:sz="0" w:space="0" w:color="auto"/>
                                            <w:left w:val="none" w:sz="0" w:space="0" w:color="auto"/>
                                            <w:bottom w:val="none" w:sz="0" w:space="0" w:color="auto"/>
                                            <w:right w:val="none" w:sz="0" w:space="0" w:color="auto"/>
                                          </w:divBdr>
                                          <w:divsChild>
                                            <w:div w:id="129448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508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647600">
          <w:marLeft w:val="0"/>
          <w:marRight w:val="0"/>
          <w:marTop w:val="0"/>
          <w:marBottom w:val="0"/>
          <w:divBdr>
            <w:top w:val="none" w:sz="0" w:space="0" w:color="auto"/>
            <w:left w:val="none" w:sz="0" w:space="0" w:color="auto"/>
            <w:bottom w:val="none" w:sz="0" w:space="0" w:color="auto"/>
            <w:right w:val="none" w:sz="0" w:space="0" w:color="auto"/>
          </w:divBdr>
          <w:divsChild>
            <w:div w:id="2075622928">
              <w:marLeft w:val="0"/>
              <w:marRight w:val="0"/>
              <w:marTop w:val="0"/>
              <w:marBottom w:val="0"/>
              <w:divBdr>
                <w:top w:val="none" w:sz="0" w:space="0" w:color="auto"/>
                <w:left w:val="none" w:sz="0" w:space="0" w:color="auto"/>
                <w:bottom w:val="none" w:sz="0" w:space="0" w:color="auto"/>
                <w:right w:val="none" w:sz="0" w:space="0" w:color="auto"/>
              </w:divBdr>
              <w:divsChild>
                <w:div w:id="990451627">
                  <w:marLeft w:val="-225"/>
                  <w:marRight w:val="-225"/>
                  <w:marTop w:val="0"/>
                  <w:marBottom w:val="0"/>
                  <w:divBdr>
                    <w:top w:val="none" w:sz="0" w:space="0" w:color="auto"/>
                    <w:left w:val="none" w:sz="0" w:space="0" w:color="auto"/>
                    <w:bottom w:val="none" w:sz="0" w:space="0" w:color="auto"/>
                    <w:right w:val="none" w:sz="0" w:space="0" w:color="auto"/>
                  </w:divBdr>
                  <w:divsChild>
                    <w:div w:id="955864712">
                      <w:marLeft w:val="0"/>
                      <w:marRight w:val="0"/>
                      <w:marTop w:val="0"/>
                      <w:marBottom w:val="0"/>
                      <w:divBdr>
                        <w:top w:val="none" w:sz="0" w:space="0" w:color="auto"/>
                        <w:left w:val="none" w:sz="0" w:space="0" w:color="auto"/>
                        <w:bottom w:val="none" w:sz="0" w:space="0" w:color="auto"/>
                        <w:right w:val="none" w:sz="0" w:space="0" w:color="auto"/>
                      </w:divBdr>
                      <w:divsChild>
                        <w:div w:id="2137141730">
                          <w:marLeft w:val="-225"/>
                          <w:marRight w:val="-225"/>
                          <w:marTop w:val="0"/>
                          <w:marBottom w:val="0"/>
                          <w:divBdr>
                            <w:top w:val="none" w:sz="0" w:space="0" w:color="auto"/>
                            <w:left w:val="none" w:sz="0" w:space="0" w:color="auto"/>
                            <w:bottom w:val="none" w:sz="0" w:space="0" w:color="auto"/>
                            <w:right w:val="none" w:sz="0" w:space="0" w:color="auto"/>
                          </w:divBdr>
                          <w:divsChild>
                            <w:div w:id="48576139">
                              <w:marLeft w:val="0"/>
                              <w:marRight w:val="0"/>
                              <w:marTop w:val="0"/>
                              <w:marBottom w:val="0"/>
                              <w:divBdr>
                                <w:top w:val="none" w:sz="0" w:space="0" w:color="auto"/>
                                <w:left w:val="none" w:sz="0" w:space="0" w:color="auto"/>
                                <w:bottom w:val="none" w:sz="0" w:space="0" w:color="auto"/>
                                <w:right w:val="none" w:sz="0" w:space="0" w:color="auto"/>
                              </w:divBdr>
                              <w:divsChild>
                                <w:div w:id="507868485">
                                  <w:marLeft w:val="0"/>
                                  <w:marRight w:val="0"/>
                                  <w:marTop w:val="0"/>
                                  <w:marBottom w:val="0"/>
                                  <w:divBdr>
                                    <w:top w:val="none" w:sz="0" w:space="0" w:color="auto"/>
                                    <w:left w:val="none" w:sz="0" w:space="0" w:color="auto"/>
                                    <w:bottom w:val="none" w:sz="0" w:space="0" w:color="auto"/>
                                    <w:right w:val="none" w:sz="0" w:space="0" w:color="auto"/>
                                  </w:divBdr>
                                  <w:divsChild>
                                    <w:div w:id="465859807">
                                      <w:marLeft w:val="0"/>
                                      <w:marRight w:val="0"/>
                                      <w:marTop w:val="0"/>
                                      <w:marBottom w:val="400"/>
                                      <w:divBdr>
                                        <w:top w:val="none" w:sz="0" w:space="0" w:color="auto"/>
                                        <w:left w:val="none" w:sz="0" w:space="0" w:color="auto"/>
                                        <w:bottom w:val="none" w:sz="0" w:space="0" w:color="auto"/>
                                        <w:right w:val="none" w:sz="0" w:space="0" w:color="auto"/>
                                      </w:divBdr>
                                    </w:div>
                                    <w:div w:id="1489512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43235">
                              <w:marLeft w:val="0"/>
                              <w:marRight w:val="0"/>
                              <w:marTop w:val="0"/>
                              <w:marBottom w:val="0"/>
                              <w:divBdr>
                                <w:top w:val="none" w:sz="0" w:space="0" w:color="auto"/>
                                <w:left w:val="none" w:sz="0" w:space="0" w:color="auto"/>
                                <w:bottom w:val="none" w:sz="0" w:space="0" w:color="auto"/>
                                <w:right w:val="none" w:sz="0" w:space="0" w:color="auto"/>
                              </w:divBdr>
                              <w:divsChild>
                                <w:div w:id="768966378">
                                  <w:marLeft w:val="0"/>
                                  <w:marRight w:val="0"/>
                                  <w:marTop w:val="0"/>
                                  <w:marBottom w:val="0"/>
                                  <w:divBdr>
                                    <w:top w:val="none" w:sz="0" w:space="0" w:color="auto"/>
                                    <w:left w:val="none" w:sz="0" w:space="0" w:color="auto"/>
                                    <w:bottom w:val="none" w:sz="0" w:space="0" w:color="auto"/>
                                    <w:right w:val="none" w:sz="0" w:space="0" w:color="auto"/>
                                  </w:divBdr>
                                  <w:divsChild>
                                    <w:div w:id="873425165">
                                      <w:marLeft w:val="0"/>
                                      <w:marRight w:val="133"/>
                                      <w:marTop w:val="66"/>
                                      <w:marBottom w:val="0"/>
                                      <w:divBdr>
                                        <w:top w:val="none" w:sz="0" w:space="0" w:color="auto"/>
                                        <w:left w:val="none" w:sz="0" w:space="0" w:color="auto"/>
                                        <w:bottom w:val="none" w:sz="0" w:space="0" w:color="auto"/>
                                        <w:right w:val="none" w:sz="0" w:space="0" w:color="auto"/>
                                      </w:divBdr>
                                    </w:div>
                                    <w:div w:id="1067144876">
                                      <w:marLeft w:val="0"/>
                                      <w:marRight w:val="0"/>
                                      <w:marTop w:val="0"/>
                                      <w:marBottom w:val="0"/>
                                      <w:divBdr>
                                        <w:top w:val="none" w:sz="0" w:space="0" w:color="auto"/>
                                        <w:left w:val="none" w:sz="0" w:space="0" w:color="auto"/>
                                        <w:bottom w:val="none" w:sz="0" w:space="0" w:color="auto"/>
                                        <w:right w:val="none" w:sz="0" w:space="0" w:color="auto"/>
                                      </w:divBdr>
                                      <w:divsChild>
                                        <w:div w:id="840924544">
                                          <w:marLeft w:val="0"/>
                                          <w:marRight w:val="0"/>
                                          <w:marTop w:val="0"/>
                                          <w:marBottom w:val="0"/>
                                          <w:divBdr>
                                            <w:top w:val="none" w:sz="0" w:space="0" w:color="auto"/>
                                            <w:left w:val="none" w:sz="0" w:space="0" w:color="auto"/>
                                            <w:bottom w:val="none" w:sz="0" w:space="0" w:color="auto"/>
                                            <w:right w:val="none" w:sz="0" w:space="0" w:color="auto"/>
                                          </w:divBdr>
                                        </w:div>
                                        <w:div w:id="1003048651">
                                          <w:marLeft w:val="0"/>
                                          <w:marRight w:val="0"/>
                                          <w:marTop w:val="0"/>
                                          <w:marBottom w:val="0"/>
                                          <w:divBdr>
                                            <w:top w:val="none" w:sz="0" w:space="0" w:color="auto"/>
                                            <w:left w:val="none" w:sz="0" w:space="0" w:color="auto"/>
                                            <w:bottom w:val="none" w:sz="0" w:space="0" w:color="auto"/>
                                            <w:right w:val="none" w:sz="0" w:space="0" w:color="auto"/>
                                          </w:divBdr>
                                        </w:div>
                                        <w:div w:id="1518234837">
                                          <w:marLeft w:val="0"/>
                                          <w:marRight w:val="0"/>
                                          <w:marTop w:val="0"/>
                                          <w:marBottom w:val="0"/>
                                          <w:divBdr>
                                            <w:top w:val="none" w:sz="0" w:space="0" w:color="auto"/>
                                            <w:left w:val="none" w:sz="0" w:space="0" w:color="auto"/>
                                            <w:bottom w:val="none" w:sz="0" w:space="0" w:color="auto"/>
                                            <w:right w:val="none" w:sz="0" w:space="0" w:color="auto"/>
                                          </w:divBdr>
                                          <w:divsChild>
                                            <w:div w:id="940378452">
                                              <w:marLeft w:val="0"/>
                                              <w:marRight w:val="0"/>
                                              <w:marTop w:val="0"/>
                                              <w:marBottom w:val="0"/>
                                              <w:divBdr>
                                                <w:top w:val="none" w:sz="0" w:space="0" w:color="auto"/>
                                                <w:left w:val="none" w:sz="0" w:space="0" w:color="auto"/>
                                                <w:bottom w:val="none" w:sz="0" w:space="0" w:color="auto"/>
                                                <w:right w:val="none" w:sz="0" w:space="0" w:color="auto"/>
                                              </w:divBdr>
                                              <w:divsChild>
                                                <w:div w:id="1206063417">
                                                  <w:marLeft w:val="0"/>
                                                  <w:marRight w:val="0"/>
                                                  <w:marTop w:val="0"/>
                                                  <w:marBottom w:val="0"/>
                                                  <w:divBdr>
                                                    <w:top w:val="none" w:sz="0" w:space="0" w:color="auto"/>
                                                    <w:left w:val="none" w:sz="0" w:space="0" w:color="auto"/>
                                                    <w:bottom w:val="none" w:sz="0" w:space="0" w:color="auto"/>
                                                    <w:right w:val="none" w:sz="0" w:space="0" w:color="auto"/>
                                                  </w:divBdr>
                                                  <w:divsChild>
                                                    <w:div w:id="377631645">
                                                      <w:marLeft w:val="0"/>
                                                      <w:marRight w:val="0"/>
                                                      <w:marTop w:val="0"/>
                                                      <w:marBottom w:val="0"/>
                                                      <w:divBdr>
                                                        <w:top w:val="none" w:sz="0" w:space="0" w:color="auto"/>
                                                        <w:left w:val="none" w:sz="0" w:space="0" w:color="auto"/>
                                                        <w:bottom w:val="none" w:sz="0" w:space="0" w:color="auto"/>
                                                        <w:right w:val="none" w:sz="0" w:space="0" w:color="auto"/>
                                                      </w:divBdr>
                                                      <w:divsChild>
                                                        <w:div w:id="557058296">
                                                          <w:marLeft w:val="-15"/>
                                                          <w:marRight w:val="-15"/>
                                                          <w:marTop w:val="0"/>
                                                          <w:marBottom w:val="0"/>
                                                          <w:divBdr>
                                                            <w:top w:val="none" w:sz="0" w:space="0" w:color="auto"/>
                                                            <w:left w:val="none" w:sz="0" w:space="0" w:color="auto"/>
                                                            <w:bottom w:val="none" w:sz="0" w:space="0" w:color="auto"/>
                                                            <w:right w:val="none" w:sz="0" w:space="0" w:color="auto"/>
                                                          </w:divBdr>
                                                        </w:div>
                                                      </w:divsChild>
                                                    </w:div>
                                                    <w:div w:id="509682589">
                                                      <w:marLeft w:val="-15"/>
                                                      <w:marRight w:val="-15"/>
                                                      <w:marTop w:val="0"/>
                                                      <w:marBottom w:val="0"/>
                                                      <w:divBdr>
                                                        <w:top w:val="none" w:sz="0" w:space="0" w:color="auto"/>
                                                        <w:left w:val="none" w:sz="0" w:space="0" w:color="auto"/>
                                                        <w:bottom w:val="none" w:sz="0" w:space="0" w:color="auto"/>
                                                        <w:right w:val="none" w:sz="0" w:space="0" w:color="auto"/>
                                                      </w:divBdr>
                                                    </w:div>
                                                    <w:div w:id="1234242025">
                                                      <w:marLeft w:val="0"/>
                                                      <w:marRight w:val="0"/>
                                                      <w:marTop w:val="0"/>
                                                      <w:marBottom w:val="0"/>
                                                      <w:divBdr>
                                                        <w:top w:val="none" w:sz="0" w:space="0" w:color="auto"/>
                                                        <w:left w:val="none" w:sz="0" w:space="0" w:color="auto"/>
                                                        <w:bottom w:val="none" w:sz="0" w:space="0" w:color="auto"/>
                                                        <w:right w:val="none" w:sz="0" w:space="0" w:color="auto"/>
                                                      </w:divBdr>
                                                      <w:divsChild>
                                                        <w:div w:id="1990666548">
                                                          <w:marLeft w:val="0"/>
                                                          <w:marRight w:val="0"/>
                                                          <w:marTop w:val="0"/>
                                                          <w:marBottom w:val="0"/>
                                                          <w:divBdr>
                                                            <w:top w:val="none" w:sz="0" w:space="0" w:color="auto"/>
                                                            <w:left w:val="none" w:sz="0" w:space="0" w:color="auto"/>
                                                            <w:bottom w:val="none" w:sz="0" w:space="0" w:color="auto"/>
                                                            <w:right w:val="none" w:sz="0" w:space="0" w:color="auto"/>
                                                          </w:divBdr>
                                                          <w:divsChild>
                                                            <w:div w:id="1419518946">
                                                              <w:marLeft w:val="0"/>
                                                              <w:marRight w:val="0"/>
                                                              <w:marTop w:val="0"/>
                                                              <w:marBottom w:val="0"/>
                                                              <w:divBdr>
                                                                <w:top w:val="none" w:sz="0" w:space="0" w:color="auto"/>
                                                                <w:left w:val="none" w:sz="0" w:space="0" w:color="auto"/>
                                                                <w:bottom w:val="none" w:sz="0" w:space="0" w:color="auto"/>
                                                                <w:right w:val="none" w:sz="0" w:space="0" w:color="auto"/>
                                                              </w:divBdr>
                                                            </w:div>
                                                            <w:div w:id="1843278451">
                                                              <w:marLeft w:val="0"/>
                                                              <w:marRight w:val="0"/>
                                                              <w:marTop w:val="0"/>
                                                              <w:marBottom w:val="0"/>
                                                              <w:divBdr>
                                                                <w:top w:val="none" w:sz="0" w:space="0" w:color="auto"/>
                                                                <w:left w:val="none" w:sz="0" w:space="0" w:color="auto"/>
                                                                <w:bottom w:val="single" w:sz="6" w:space="3" w:color="E0E0E0"/>
                                                                <w:right w:val="none" w:sz="0" w:space="0" w:color="auto"/>
                                                              </w:divBdr>
                                                              <w:divsChild>
                                                                <w:div w:id="866865697">
                                                                  <w:marLeft w:val="0"/>
                                                                  <w:marRight w:val="0"/>
                                                                  <w:marTop w:val="0"/>
                                                                  <w:marBottom w:val="0"/>
                                                                  <w:divBdr>
                                                                    <w:top w:val="none" w:sz="0" w:space="0" w:color="auto"/>
                                                                    <w:left w:val="none" w:sz="0" w:space="0" w:color="auto"/>
                                                                    <w:bottom w:val="none" w:sz="0" w:space="0" w:color="auto"/>
                                                                    <w:right w:val="none" w:sz="0" w:space="0" w:color="auto"/>
                                                                  </w:divBdr>
                                                                </w:div>
                                                                <w:div w:id="1861890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0036640">
                                                      <w:marLeft w:val="0"/>
                                                      <w:marRight w:val="0"/>
                                                      <w:marTop w:val="0"/>
                                                      <w:marBottom w:val="200"/>
                                                      <w:divBdr>
                                                        <w:top w:val="single" w:sz="6" w:space="7" w:color="E0E0E0"/>
                                                        <w:left w:val="none" w:sz="0" w:space="0" w:color="auto"/>
                                                        <w:bottom w:val="none" w:sz="0" w:space="0" w:color="auto"/>
                                                        <w:right w:val="none" w:sz="0" w:space="0" w:color="auto"/>
                                                      </w:divBdr>
                                                    </w:div>
                                                  </w:divsChild>
                                                </w:div>
                                              </w:divsChild>
                                            </w:div>
                                          </w:divsChild>
                                        </w:div>
                                      </w:divsChild>
                                    </w:div>
                                    <w:div w:id="1356928273">
                                      <w:marLeft w:val="0"/>
                                      <w:marRight w:val="0"/>
                                      <w:marTop w:val="0"/>
                                      <w:marBottom w:val="0"/>
                                      <w:divBdr>
                                        <w:top w:val="none" w:sz="0" w:space="0" w:color="auto"/>
                                        <w:left w:val="none" w:sz="0" w:space="0" w:color="auto"/>
                                        <w:bottom w:val="none" w:sz="0" w:space="0" w:color="auto"/>
                                        <w:right w:val="none" w:sz="0" w:space="0" w:color="auto"/>
                                      </w:divBdr>
                                    </w:div>
                                  </w:divsChild>
                                </w:div>
                                <w:div w:id="831023456">
                                  <w:marLeft w:val="0"/>
                                  <w:marRight w:val="0"/>
                                  <w:marTop w:val="0"/>
                                  <w:marBottom w:val="200"/>
                                  <w:divBdr>
                                    <w:top w:val="none" w:sz="0" w:space="0" w:color="auto"/>
                                    <w:left w:val="none" w:sz="0" w:space="0" w:color="auto"/>
                                    <w:bottom w:val="none" w:sz="0" w:space="0" w:color="auto"/>
                                    <w:right w:val="none" w:sz="0" w:space="0" w:color="auto"/>
                                  </w:divBdr>
                                  <w:divsChild>
                                    <w:div w:id="442652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s://www1.folha.uol.com.br/educacao/2018/11/indicado-para-a-educacao-tem-valores-familiares-e-das-criancas-afirma-bolsonaro.shtml" TargetMode="External"/><Relationship Id="rId2" Type="http://schemas.openxmlformats.org/officeDocument/2006/relationships/numbering" Target="numbering.xml"/><Relationship Id="rId16" Type="http://schemas.openxmlformats.org/officeDocument/2006/relationships/hyperlink" Target="http://www.ihu.unisinos.br/587533-as-trancas-de-greta-e-a-enciclica-do-papa-francisc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yperlink" Target="http://www.ihu.unisinos.br/587368-enchentes-urbanas-a-criminosa-insistencia-em-um-modelo-fracassado" TargetMode="Externa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brasil.elpais.com/brasil/2017/03/21/politica/1490112229_963711.html"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392A8D-368B-4D75-9BD6-B4ACA94914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8659</Words>
  <Characters>46760</Characters>
  <Application>Microsoft Office Word</Application>
  <DocSecurity>0</DocSecurity>
  <Lines>389</Lines>
  <Paragraphs>110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55309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Conta da Microsoft</cp:lastModifiedBy>
  <cp:revision>17</cp:revision>
  <cp:lastPrinted>2019-03-10T08:46:00Z</cp:lastPrinted>
  <dcterms:created xsi:type="dcterms:W3CDTF">2019-02-27T12:31:00Z</dcterms:created>
  <dcterms:modified xsi:type="dcterms:W3CDTF">2023-05-08T19:44:00Z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8f2564b2e4631ec93154889781999a001b4ff5e48088a1093662334bb79a76c1</vt:lpwstr>
  </property>
</Properties>
</file>